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4A" w:rsidRPr="00DB37F1" w:rsidRDefault="00EB0A4A" w:rsidP="00EB0A4A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B37F1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EB0A4A" w:rsidRPr="00DB37F1" w:rsidRDefault="00EB0A4A" w:rsidP="00EB0A4A">
      <w:pPr>
        <w:ind w:left="6480" w:firstLine="720"/>
        <w:jc w:val="center"/>
        <w:rPr>
          <w:snapToGrid w:val="0"/>
          <w:color w:val="000000" w:themeColor="text1"/>
        </w:rPr>
      </w:pPr>
    </w:p>
    <w:p w:rsidR="00EB0A4A" w:rsidRPr="00DB37F1" w:rsidRDefault="00EB0A4A" w:rsidP="00EB0A4A">
      <w:pPr>
        <w:jc w:val="center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DB37F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КАБИНЕТ МИНИСТРОВ РЕСПУБЛИКИ ТАТАРСТАН</w:t>
      </w:r>
    </w:p>
    <w:p w:rsidR="00EB0A4A" w:rsidRPr="00DB37F1" w:rsidRDefault="00EB0A4A" w:rsidP="00EB0A4A">
      <w:pPr>
        <w:jc w:val="center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EB0A4A" w:rsidRPr="00DB37F1" w:rsidRDefault="00EB0A4A" w:rsidP="0065502F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7F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EB0A4A" w:rsidRPr="00DB37F1" w:rsidRDefault="00EB0A4A" w:rsidP="002C429E">
      <w:pPr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0A4A" w:rsidRPr="00DB37F1" w:rsidRDefault="00EB0A4A" w:rsidP="002C429E">
      <w:pPr>
        <w:pStyle w:val="ConsPlusTitle"/>
        <w:widowControl/>
        <w:ind w:left="-567" w:firstLine="567"/>
        <w:rPr>
          <w:rFonts w:ascii="Times New Roman" w:hAnsi="Times New Roman" w:cs="Times New Roman"/>
          <w:b w:val="0"/>
          <w:sz w:val="28"/>
          <w:szCs w:val="28"/>
        </w:rPr>
      </w:pPr>
      <w:r w:rsidRPr="00DB37F1">
        <w:rPr>
          <w:rFonts w:ascii="Times New Roman" w:hAnsi="Times New Roman" w:cs="Times New Roman"/>
          <w:b w:val="0"/>
          <w:sz w:val="28"/>
          <w:szCs w:val="28"/>
        </w:rPr>
        <w:t>от _______________                                                                                 №_______</w:t>
      </w:r>
    </w:p>
    <w:p w:rsidR="00EB0A4A" w:rsidRPr="00DB37F1" w:rsidRDefault="00EB0A4A" w:rsidP="002C429E">
      <w:pPr>
        <w:pStyle w:val="a3"/>
        <w:tabs>
          <w:tab w:val="clear" w:pos="4153"/>
          <w:tab w:val="clear" w:pos="8306"/>
        </w:tabs>
        <w:ind w:left="-567" w:firstLine="567"/>
        <w:rPr>
          <w:sz w:val="28"/>
          <w:szCs w:val="28"/>
        </w:rPr>
      </w:pPr>
    </w:p>
    <w:p w:rsidR="002C429E" w:rsidRPr="00DB37F1" w:rsidRDefault="002C429E" w:rsidP="002C429E">
      <w:pPr>
        <w:pStyle w:val="a3"/>
        <w:tabs>
          <w:tab w:val="clear" w:pos="4153"/>
          <w:tab w:val="clear" w:pos="8306"/>
        </w:tabs>
        <w:ind w:left="-567" w:firstLine="567"/>
        <w:rPr>
          <w:sz w:val="28"/>
          <w:szCs w:val="28"/>
        </w:rPr>
      </w:pPr>
    </w:p>
    <w:p w:rsidR="002C429E" w:rsidRPr="00DB37F1" w:rsidRDefault="002C429E" w:rsidP="002C429E">
      <w:pPr>
        <w:pStyle w:val="a3"/>
        <w:tabs>
          <w:tab w:val="clear" w:pos="4153"/>
          <w:tab w:val="clear" w:pos="8306"/>
        </w:tabs>
        <w:ind w:left="-567" w:firstLine="567"/>
        <w:rPr>
          <w:sz w:val="28"/>
          <w:szCs w:val="28"/>
        </w:rPr>
      </w:pPr>
    </w:p>
    <w:p w:rsidR="002C429E" w:rsidRPr="00DB37F1" w:rsidRDefault="002C429E" w:rsidP="002C429E">
      <w:pPr>
        <w:pStyle w:val="a3"/>
        <w:tabs>
          <w:tab w:val="clear" w:pos="4153"/>
          <w:tab w:val="clear" w:pos="8306"/>
        </w:tabs>
        <w:ind w:left="-567" w:firstLine="567"/>
        <w:rPr>
          <w:sz w:val="28"/>
          <w:szCs w:val="28"/>
        </w:rPr>
      </w:pPr>
    </w:p>
    <w:p w:rsidR="00A71EE1" w:rsidRPr="00CB7430" w:rsidRDefault="00EB0A4A" w:rsidP="00CB7430">
      <w:pPr>
        <w:pStyle w:val="ConsTitle"/>
        <w:ind w:right="56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37F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7345C3" w:rsidRPr="00DB37F1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DB37F1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из бюджета Республики Татарстан </w:t>
      </w:r>
      <w:r w:rsidR="003C6EF3" w:rsidRPr="00DB37F1">
        <w:rPr>
          <w:rFonts w:ascii="Times New Roman" w:hAnsi="Times New Roman" w:cs="Times New Roman"/>
          <w:b w:val="0"/>
          <w:sz w:val="28"/>
          <w:szCs w:val="28"/>
        </w:rPr>
        <w:t>некоммерческ</w:t>
      </w:r>
      <w:r w:rsidR="006F458E" w:rsidRPr="00DB37F1">
        <w:rPr>
          <w:rFonts w:ascii="Times New Roman" w:hAnsi="Times New Roman" w:cs="Times New Roman"/>
          <w:b w:val="0"/>
          <w:sz w:val="28"/>
          <w:szCs w:val="28"/>
        </w:rPr>
        <w:t>им</w:t>
      </w:r>
      <w:r w:rsidR="003C6EF3" w:rsidRPr="00DB37F1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6F458E" w:rsidRPr="00DB37F1">
        <w:rPr>
          <w:rFonts w:ascii="Times New Roman" w:hAnsi="Times New Roman" w:cs="Times New Roman"/>
          <w:b w:val="0"/>
          <w:sz w:val="28"/>
          <w:szCs w:val="28"/>
        </w:rPr>
        <w:t>ям</w:t>
      </w:r>
      <w:r w:rsidR="003C6EF3" w:rsidRPr="00DB37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98A" w:rsidRPr="00DB37F1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затрат, </w:t>
      </w:r>
      <w:r w:rsidR="00CB7430" w:rsidRPr="00CB7430">
        <w:rPr>
          <w:rFonts w:ascii="Times New Roman" w:hAnsi="Times New Roman" w:cs="Times New Roman"/>
          <w:b w:val="0"/>
          <w:sz w:val="28"/>
          <w:szCs w:val="28"/>
        </w:rPr>
        <w:t>связанных с осуществлением мероприятий рабочей группой по оказанию правовой помощи клиентам банков, прекративших операционную деятельнос</w:t>
      </w:r>
      <w:r w:rsidR="00CB7430">
        <w:rPr>
          <w:rFonts w:ascii="Times New Roman" w:hAnsi="Times New Roman" w:cs="Times New Roman"/>
          <w:b w:val="0"/>
          <w:sz w:val="28"/>
          <w:szCs w:val="28"/>
        </w:rPr>
        <w:t xml:space="preserve">ть, образованной Правительством </w:t>
      </w:r>
      <w:r w:rsidR="00CB7430" w:rsidRPr="00CB7430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AD7467" w:rsidRPr="00DB37F1" w:rsidRDefault="00AD7467" w:rsidP="003C6EF3">
      <w:pPr>
        <w:pStyle w:val="ConsTitle"/>
        <w:ind w:right="0" w:firstLine="68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0A4A" w:rsidRPr="00DB37F1" w:rsidRDefault="00EB0A4A" w:rsidP="003C6EF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</w:t>
      </w:r>
      <w:r w:rsidR="00AD7467" w:rsidRPr="00DB37F1">
        <w:rPr>
          <w:rFonts w:ascii="Times New Roman" w:hAnsi="Times New Roman" w:cs="Times New Roman"/>
          <w:sz w:val="28"/>
          <w:szCs w:val="28"/>
        </w:rPr>
        <w:t>:</w:t>
      </w:r>
    </w:p>
    <w:p w:rsidR="005C0D36" w:rsidRPr="00DB37F1" w:rsidRDefault="005C0D36" w:rsidP="003C6EF3">
      <w:pPr>
        <w:pStyle w:val="ConsPlusNormal"/>
        <w:numPr>
          <w:ilvl w:val="0"/>
          <w:numId w:val="3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</w:t>
      </w:r>
      <w:r w:rsidR="007345C3" w:rsidRPr="00DB37F1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DB3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5C3" w:rsidRPr="00DB37F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</w:t>
      </w:r>
      <w:r w:rsidRPr="00DB3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доставления субсидий из бюджета </w:t>
      </w:r>
      <w:r w:rsidRPr="00DB37F1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91F4B" w:rsidRPr="00DB37F1">
        <w:rPr>
          <w:rFonts w:ascii="Times New Roman" w:hAnsi="Times New Roman" w:cs="Times New Roman"/>
          <w:sz w:val="28"/>
          <w:szCs w:val="28"/>
        </w:rPr>
        <w:t xml:space="preserve"> </w:t>
      </w:r>
      <w:r w:rsidR="003C6EF3" w:rsidRPr="00DB37F1">
        <w:rPr>
          <w:rFonts w:ascii="Times New Roman" w:hAnsi="Times New Roman" w:cs="Times New Roman"/>
          <w:sz w:val="28"/>
          <w:szCs w:val="28"/>
        </w:rPr>
        <w:t>некоммерческ</w:t>
      </w:r>
      <w:r w:rsidR="006F458E" w:rsidRPr="00DB37F1">
        <w:rPr>
          <w:rFonts w:ascii="Times New Roman" w:hAnsi="Times New Roman" w:cs="Times New Roman"/>
          <w:sz w:val="28"/>
          <w:szCs w:val="28"/>
        </w:rPr>
        <w:t>им</w:t>
      </w:r>
      <w:r w:rsidR="003C6EF3" w:rsidRPr="00DB37F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F458E" w:rsidRPr="00DB37F1">
        <w:rPr>
          <w:rFonts w:ascii="Times New Roman" w:hAnsi="Times New Roman" w:cs="Times New Roman"/>
          <w:sz w:val="28"/>
          <w:szCs w:val="28"/>
        </w:rPr>
        <w:t>ям</w:t>
      </w:r>
      <w:r w:rsidR="003C6EF3" w:rsidRPr="00DB37F1">
        <w:rPr>
          <w:rFonts w:ascii="Times New Roman" w:hAnsi="Times New Roman" w:cs="Times New Roman"/>
          <w:sz w:val="28"/>
          <w:szCs w:val="28"/>
        </w:rPr>
        <w:t xml:space="preserve"> </w:t>
      </w:r>
      <w:r w:rsidR="00291DA0" w:rsidRPr="00DB37F1">
        <w:rPr>
          <w:rFonts w:ascii="Times New Roman" w:hAnsi="Times New Roman" w:cs="Times New Roman"/>
          <w:sz w:val="28"/>
          <w:szCs w:val="28"/>
        </w:rPr>
        <w:t xml:space="preserve">на возмещение затрат, </w:t>
      </w:r>
      <w:r w:rsidR="00CB7430" w:rsidRPr="00DB37F1">
        <w:rPr>
          <w:rFonts w:ascii="Times New Roman" w:hAnsi="Times New Roman" w:cs="Times New Roman"/>
          <w:sz w:val="28"/>
          <w:szCs w:val="28"/>
        </w:rPr>
        <w:t>связанных с осуществлением мероприятий рабочей группой по оказанию правовой помощи клиентам банков, прекративших операционную деятельность, образованной Правительством Республики Татарстан</w:t>
      </w:r>
      <w:r w:rsidR="00291DA0" w:rsidRPr="00DB37F1">
        <w:rPr>
          <w:rFonts w:ascii="Times New Roman" w:hAnsi="Times New Roman" w:cs="Times New Roman"/>
          <w:sz w:val="28"/>
          <w:szCs w:val="28"/>
        </w:rPr>
        <w:t>.</w:t>
      </w:r>
    </w:p>
    <w:p w:rsidR="00EB0A4A" w:rsidRPr="00DB37F1" w:rsidRDefault="00B24AC6" w:rsidP="003C6EF3">
      <w:pPr>
        <w:pStyle w:val="ConsPlusNormal"/>
        <w:numPr>
          <w:ilvl w:val="0"/>
          <w:numId w:val="3"/>
        </w:numPr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</w:t>
      </w:r>
      <w:r w:rsidR="00191F4B" w:rsidRPr="00DB37F1">
        <w:rPr>
          <w:rFonts w:ascii="Times New Roman" w:hAnsi="Times New Roman" w:cs="Times New Roman"/>
          <w:sz w:val="28"/>
          <w:szCs w:val="28"/>
        </w:rPr>
        <w:t>ления возложить на Министерство</w:t>
      </w:r>
      <w:r w:rsidR="00291DA0" w:rsidRPr="00DB37F1">
        <w:rPr>
          <w:rFonts w:ascii="Times New Roman" w:hAnsi="Times New Roman" w:cs="Times New Roman"/>
          <w:sz w:val="28"/>
          <w:szCs w:val="28"/>
        </w:rPr>
        <w:t xml:space="preserve"> юстиции Республики Татарстан.</w:t>
      </w:r>
    </w:p>
    <w:p w:rsidR="005C0D36" w:rsidRPr="00DB37F1" w:rsidRDefault="005C0D36" w:rsidP="003C6EF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C6EF3" w:rsidRPr="00DB37F1" w:rsidRDefault="003C6EF3" w:rsidP="003C6EF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C0D36" w:rsidRPr="00DB37F1" w:rsidRDefault="005C0D36" w:rsidP="003C6EF3">
      <w:pPr>
        <w:pStyle w:val="ConsPlusNormal"/>
        <w:ind w:firstLine="680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:rsidR="00EB0A4A" w:rsidRPr="00DB37F1" w:rsidRDefault="005C0D36" w:rsidP="003C6EF3">
      <w:pPr>
        <w:pStyle w:val="ConsPlusNormal"/>
        <w:ind w:firstLine="680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EE2614" w:rsidRPr="00DB37F1">
        <w:rPr>
          <w:rFonts w:ascii="Times New Roman" w:hAnsi="Times New Roman" w:cs="Times New Roman"/>
          <w:sz w:val="28"/>
          <w:szCs w:val="28"/>
        </w:rPr>
        <w:tab/>
      </w:r>
      <w:r w:rsidR="00EE2614" w:rsidRPr="00DB37F1">
        <w:rPr>
          <w:rFonts w:ascii="Times New Roman" w:hAnsi="Times New Roman" w:cs="Times New Roman"/>
          <w:sz w:val="28"/>
          <w:szCs w:val="28"/>
        </w:rPr>
        <w:tab/>
      </w:r>
      <w:r w:rsidR="00EE2614" w:rsidRPr="00DB37F1">
        <w:rPr>
          <w:rFonts w:ascii="Times New Roman" w:hAnsi="Times New Roman" w:cs="Times New Roman"/>
          <w:sz w:val="28"/>
          <w:szCs w:val="28"/>
        </w:rPr>
        <w:tab/>
      </w:r>
      <w:r w:rsidR="00EE2614" w:rsidRPr="00DB37F1">
        <w:rPr>
          <w:rFonts w:ascii="Times New Roman" w:hAnsi="Times New Roman" w:cs="Times New Roman"/>
          <w:sz w:val="28"/>
          <w:szCs w:val="28"/>
        </w:rPr>
        <w:tab/>
      </w:r>
      <w:r w:rsidR="00EE2614" w:rsidRPr="00DB37F1">
        <w:rPr>
          <w:rFonts w:ascii="Times New Roman" w:hAnsi="Times New Roman" w:cs="Times New Roman"/>
          <w:sz w:val="28"/>
          <w:szCs w:val="28"/>
        </w:rPr>
        <w:tab/>
      </w:r>
      <w:r w:rsidR="00EE2614" w:rsidRPr="00DB37F1">
        <w:rPr>
          <w:rFonts w:ascii="Times New Roman" w:hAnsi="Times New Roman" w:cs="Times New Roman"/>
          <w:sz w:val="28"/>
          <w:szCs w:val="28"/>
        </w:rPr>
        <w:tab/>
      </w:r>
      <w:r w:rsidR="00EE2614" w:rsidRPr="00DB37F1">
        <w:rPr>
          <w:rFonts w:ascii="Times New Roman" w:hAnsi="Times New Roman" w:cs="Times New Roman"/>
          <w:sz w:val="28"/>
          <w:szCs w:val="28"/>
        </w:rPr>
        <w:tab/>
      </w:r>
      <w:r w:rsidR="00345F38" w:rsidRPr="00DB37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2614" w:rsidRPr="00DB37F1">
        <w:rPr>
          <w:rFonts w:ascii="Times New Roman" w:hAnsi="Times New Roman" w:cs="Times New Roman"/>
          <w:sz w:val="28"/>
          <w:szCs w:val="28"/>
        </w:rPr>
        <w:t>А.В.Песошин</w:t>
      </w:r>
      <w:r w:rsidR="00EB0A4A" w:rsidRPr="00DB37F1">
        <w:rPr>
          <w:rFonts w:ascii="Times New Roman" w:hAnsi="Times New Roman" w:cs="Times New Roman"/>
          <w:sz w:val="28"/>
          <w:szCs w:val="28"/>
        </w:rPr>
        <w:br w:type="page"/>
      </w:r>
    </w:p>
    <w:p w:rsidR="005C0D36" w:rsidRPr="00DB37F1" w:rsidRDefault="00EB0A4A" w:rsidP="00A71EE1">
      <w:pPr>
        <w:pStyle w:val="ConsPlusNormal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C0D36" w:rsidRPr="00DB37F1">
        <w:rPr>
          <w:rFonts w:ascii="Times New Roman" w:hAnsi="Times New Roman" w:cs="Times New Roman"/>
          <w:sz w:val="28"/>
          <w:szCs w:val="28"/>
        </w:rPr>
        <w:t>твержден</w:t>
      </w:r>
    </w:p>
    <w:p w:rsidR="00EB0A4A" w:rsidRPr="00DB37F1" w:rsidRDefault="005C0D36" w:rsidP="00A71EE1">
      <w:pPr>
        <w:pStyle w:val="ConsPlusNormal"/>
        <w:ind w:left="7371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5C0D36" w:rsidRPr="00DB37F1" w:rsidRDefault="005C0D36" w:rsidP="00A71EE1">
      <w:pPr>
        <w:pStyle w:val="ConsPlusNormal"/>
        <w:ind w:left="7371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5C0D36" w:rsidRPr="00DB37F1" w:rsidRDefault="005C0D36" w:rsidP="00A71EE1">
      <w:pPr>
        <w:pStyle w:val="ConsPlusNormal"/>
        <w:ind w:left="7371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C0D36" w:rsidRPr="00DB37F1" w:rsidRDefault="005C0D36" w:rsidP="00A71EE1">
      <w:pPr>
        <w:pStyle w:val="ConsPlusNormal"/>
        <w:ind w:left="7371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от ___________№____</w:t>
      </w:r>
    </w:p>
    <w:p w:rsidR="002C429E" w:rsidRPr="00DB37F1" w:rsidRDefault="002C4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D36" w:rsidRPr="00DB37F1" w:rsidRDefault="007345C3" w:rsidP="00DB37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DB37F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C0D36" w:rsidRPr="00DB37F1" w:rsidRDefault="00D55247" w:rsidP="00DB37F1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предоставления субсидий из бюджета Республики Татарстан</w:t>
      </w:r>
      <w:r w:rsidR="00291DA0" w:rsidRPr="00DB37F1">
        <w:rPr>
          <w:rFonts w:ascii="Times New Roman" w:hAnsi="Times New Roman" w:cs="Times New Roman"/>
          <w:sz w:val="28"/>
          <w:szCs w:val="28"/>
        </w:rPr>
        <w:t xml:space="preserve"> </w:t>
      </w:r>
      <w:r w:rsidR="003C6EF3" w:rsidRPr="00DB37F1">
        <w:rPr>
          <w:rFonts w:ascii="Times New Roman" w:hAnsi="Times New Roman" w:cs="Times New Roman"/>
          <w:sz w:val="28"/>
          <w:szCs w:val="28"/>
        </w:rPr>
        <w:t>некоммерческ</w:t>
      </w:r>
      <w:r w:rsidR="006F458E" w:rsidRPr="00DB37F1">
        <w:rPr>
          <w:rFonts w:ascii="Times New Roman" w:hAnsi="Times New Roman" w:cs="Times New Roman"/>
          <w:sz w:val="28"/>
          <w:szCs w:val="28"/>
        </w:rPr>
        <w:t>им</w:t>
      </w:r>
      <w:r w:rsidR="003C6EF3" w:rsidRPr="00DB37F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F458E" w:rsidRPr="00DB37F1">
        <w:rPr>
          <w:rFonts w:ascii="Times New Roman" w:hAnsi="Times New Roman" w:cs="Times New Roman"/>
          <w:sz w:val="28"/>
          <w:szCs w:val="28"/>
        </w:rPr>
        <w:t>ям</w:t>
      </w:r>
      <w:r w:rsidR="003C6EF3" w:rsidRPr="00DB37F1">
        <w:rPr>
          <w:rFonts w:ascii="Times New Roman" w:hAnsi="Times New Roman" w:cs="Times New Roman"/>
          <w:sz w:val="28"/>
          <w:szCs w:val="28"/>
        </w:rPr>
        <w:t xml:space="preserve"> </w:t>
      </w:r>
      <w:r w:rsidR="00291DA0" w:rsidRPr="00DB37F1">
        <w:rPr>
          <w:rFonts w:ascii="Times New Roman" w:hAnsi="Times New Roman" w:cs="Times New Roman"/>
          <w:sz w:val="28"/>
          <w:szCs w:val="28"/>
        </w:rPr>
        <w:t xml:space="preserve">на возмещение затрат, </w:t>
      </w:r>
      <w:r w:rsidR="00CB7430" w:rsidRPr="00DB37F1">
        <w:rPr>
          <w:rFonts w:ascii="Times New Roman" w:hAnsi="Times New Roman" w:cs="Times New Roman"/>
          <w:sz w:val="28"/>
          <w:szCs w:val="28"/>
        </w:rPr>
        <w:t>связанных с осуществлением мероприятий рабочей группой по оказанию правовой помощи клиентам банков, прекративших операционную деятельность, образованной Правительством Республики Татарстан</w:t>
      </w:r>
    </w:p>
    <w:p w:rsidR="00D55247" w:rsidRPr="00DB37F1" w:rsidRDefault="00D55247" w:rsidP="00167E49">
      <w:pPr>
        <w:pStyle w:val="ConsPlusNormal"/>
        <w:ind w:right="-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4733F" w:rsidRDefault="002C429E" w:rsidP="00CE45FB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DB37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6D4C" w:rsidRPr="00DB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5C3" w:rsidRPr="00DB37F1">
        <w:rPr>
          <w:rFonts w:ascii="Times New Roman" w:hAnsi="Times New Roman" w:cs="Times New Roman"/>
          <w:sz w:val="28"/>
          <w:szCs w:val="28"/>
        </w:rPr>
        <w:t>Настоящий</w:t>
      </w:r>
      <w:r w:rsidR="00E56398" w:rsidRPr="00DB37F1">
        <w:rPr>
          <w:rFonts w:ascii="Times New Roman" w:hAnsi="Times New Roman" w:cs="Times New Roman"/>
          <w:sz w:val="28"/>
          <w:szCs w:val="28"/>
        </w:rPr>
        <w:t xml:space="preserve"> П</w:t>
      </w:r>
      <w:r w:rsidR="007345C3" w:rsidRPr="00DB37F1">
        <w:rPr>
          <w:rFonts w:ascii="Times New Roman" w:hAnsi="Times New Roman" w:cs="Times New Roman"/>
          <w:sz w:val="28"/>
          <w:szCs w:val="28"/>
        </w:rPr>
        <w:t>орядок</w:t>
      </w:r>
      <w:r w:rsidR="005C0D36" w:rsidRPr="00DB37F1">
        <w:rPr>
          <w:rFonts w:ascii="Times New Roman" w:hAnsi="Times New Roman" w:cs="Times New Roman"/>
          <w:sz w:val="28"/>
          <w:szCs w:val="28"/>
        </w:rPr>
        <w:t xml:space="preserve"> </w:t>
      </w:r>
      <w:r w:rsidRPr="00DB37F1">
        <w:rPr>
          <w:rFonts w:ascii="Times New Roman" w:hAnsi="Times New Roman" w:cs="Times New Roman"/>
          <w:sz w:val="28"/>
          <w:szCs w:val="28"/>
        </w:rPr>
        <w:t>разработан в соответствии с Бюджетным кодексом Российской Федерации, Бюджетным кодексом Республики Татарстан и</w:t>
      </w:r>
      <w:r w:rsidR="008A3733" w:rsidRPr="00DB37F1">
        <w:rPr>
          <w:rFonts w:ascii="Times New Roman" w:hAnsi="Times New Roman" w:cs="Times New Roman"/>
          <w:sz w:val="28"/>
          <w:szCs w:val="28"/>
        </w:rPr>
        <w:t xml:space="preserve"> </w:t>
      </w:r>
      <w:r w:rsidR="00AF6107" w:rsidRPr="00DB37F1">
        <w:rPr>
          <w:rFonts w:ascii="Times New Roman" w:hAnsi="Times New Roman" w:cs="Times New Roman"/>
          <w:sz w:val="28"/>
          <w:szCs w:val="28"/>
        </w:rPr>
        <w:t xml:space="preserve">определяет механизм предоставления субсидий за счет средств бюджета Республики Татарстан </w:t>
      </w:r>
      <w:r w:rsidR="003C6EF3" w:rsidRPr="00DB37F1">
        <w:rPr>
          <w:rFonts w:ascii="Times New Roman" w:hAnsi="Times New Roman" w:cs="Times New Roman"/>
          <w:sz w:val="28"/>
          <w:szCs w:val="28"/>
        </w:rPr>
        <w:t>некоммерческ</w:t>
      </w:r>
      <w:r w:rsidR="006F458E" w:rsidRPr="00DB37F1">
        <w:rPr>
          <w:rFonts w:ascii="Times New Roman" w:hAnsi="Times New Roman" w:cs="Times New Roman"/>
          <w:sz w:val="28"/>
          <w:szCs w:val="28"/>
        </w:rPr>
        <w:t>им</w:t>
      </w:r>
      <w:r w:rsidR="003C6EF3" w:rsidRPr="00DB37F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F458E" w:rsidRPr="00DB37F1">
        <w:rPr>
          <w:rFonts w:ascii="Times New Roman" w:hAnsi="Times New Roman" w:cs="Times New Roman"/>
          <w:sz w:val="28"/>
          <w:szCs w:val="28"/>
        </w:rPr>
        <w:t>ям</w:t>
      </w:r>
      <w:r w:rsidR="003C6EF3" w:rsidRPr="00DB37F1">
        <w:rPr>
          <w:rFonts w:ascii="Times New Roman" w:hAnsi="Times New Roman" w:cs="Times New Roman"/>
          <w:sz w:val="28"/>
          <w:szCs w:val="28"/>
        </w:rPr>
        <w:t xml:space="preserve"> </w:t>
      </w:r>
      <w:r w:rsidR="0054733F" w:rsidRPr="00DB37F1">
        <w:rPr>
          <w:rFonts w:ascii="Times New Roman" w:hAnsi="Times New Roman" w:cs="Times New Roman"/>
          <w:sz w:val="28"/>
          <w:szCs w:val="28"/>
        </w:rPr>
        <w:t>в целях возмещения подтвержденных затрат, связанных с осуществлением мероприятий рабочей группой по оказанию правовой помощи клиентам банков, прекративших операционную деятельность, образованной Правительством Республики Татарстан</w:t>
      </w:r>
      <w:r w:rsidR="0054733F">
        <w:rPr>
          <w:rFonts w:ascii="Times New Roman" w:hAnsi="Times New Roman" w:cs="Times New Roman"/>
          <w:sz w:val="28"/>
          <w:szCs w:val="28"/>
        </w:rPr>
        <w:t xml:space="preserve"> </w:t>
      </w:r>
      <w:r w:rsidR="0054733F" w:rsidRPr="00DB37F1"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85500F" w:rsidRPr="00DB37F1" w:rsidRDefault="009D6D4C" w:rsidP="0054733F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 xml:space="preserve">2. </w:t>
      </w:r>
      <w:r w:rsidR="0085500F" w:rsidRPr="00DB37F1">
        <w:rPr>
          <w:rFonts w:ascii="Times New Roman" w:hAnsi="Times New Roman" w:cs="Times New Roman"/>
          <w:sz w:val="28"/>
          <w:szCs w:val="28"/>
        </w:rPr>
        <w:t>Субсидии предоставляются некоммерческим организациям в пределах бюджетных ассигнований и лимитов бюджетных обязательств, утвержденных в</w:t>
      </w:r>
      <w:r w:rsidR="009B0F70">
        <w:rPr>
          <w:rFonts w:ascii="Times New Roman" w:hAnsi="Times New Roman" w:cs="Times New Roman"/>
          <w:sz w:val="28"/>
          <w:szCs w:val="28"/>
        </w:rPr>
        <w:t> </w:t>
      </w:r>
      <w:r w:rsidR="0085500F" w:rsidRPr="00DB37F1">
        <w:rPr>
          <w:rFonts w:ascii="Times New Roman" w:hAnsi="Times New Roman" w:cs="Times New Roman"/>
          <w:sz w:val="28"/>
          <w:szCs w:val="28"/>
        </w:rPr>
        <w:t xml:space="preserve">установленном порядке на соответствующий финансовый год и на плановый период Министерству юстиции Республики Татарстан (далее </w:t>
      </w:r>
      <w:r w:rsidR="00BD04E4" w:rsidRPr="00DB37F1">
        <w:rPr>
          <w:rFonts w:ascii="Times New Roman" w:hAnsi="Times New Roman" w:cs="Times New Roman"/>
          <w:sz w:val="28"/>
          <w:szCs w:val="28"/>
        </w:rPr>
        <w:t>–</w:t>
      </w:r>
      <w:r w:rsidR="0085500F" w:rsidRPr="00DB37F1">
        <w:rPr>
          <w:rFonts w:ascii="Times New Roman" w:hAnsi="Times New Roman" w:cs="Times New Roman"/>
          <w:sz w:val="28"/>
          <w:szCs w:val="28"/>
        </w:rPr>
        <w:t xml:space="preserve"> Министерство), на</w:t>
      </w:r>
      <w:r w:rsidR="009B0F70">
        <w:rPr>
          <w:rFonts w:ascii="Times New Roman" w:hAnsi="Times New Roman" w:cs="Times New Roman"/>
          <w:sz w:val="28"/>
          <w:szCs w:val="28"/>
        </w:rPr>
        <w:t> </w:t>
      </w:r>
      <w:r w:rsidR="0085500F" w:rsidRPr="00DB37F1">
        <w:rPr>
          <w:rFonts w:ascii="Times New Roman" w:hAnsi="Times New Roman" w:cs="Times New Roman"/>
          <w:sz w:val="28"/>
          <w:szCs w:val="28"/>
        </w:rPr>
        <w:t xml:space="preserve">цели, предусмотренные </w:t>
      </w:r>
      <w:hyperlink r:id="rId9" w:history="1">
        <w:r w:rsidR="0085500F" w:rsidRPr="00DB37F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B0F7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85500F" w:rsidRPr="00DB37F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F4590" w:rsidRPr="00DB37F1" w:rsidRDefault="0054733F" w:rsidP="00CE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D4C" w:rsidRPr="00DB37F1">
        <w:rPr>
          <w:rFonts w:ascii="Times New Roman" w:hAnsi="Times New Roman" w:cs="Times New Roman"/>
          <w:sz w:val="28"/>
          <w:szCs w:val="28"/>
        </w:rPr>
        <w:t>.</w:t>
      </w:r>
      <w:r w:rsidR="007B60A0" w:rsidRPr="00DB37F1">
        <w:t xml:space="preserve"> </w:t>
      </w:r>
      <w:r w:rsidR="00FF4590" w:rsidRPr="00DB37F1">
        <w:rPr>
          <w:rFonts w:ascii="Times New Roman" w:hAnsi="Times New Roman" w:cs="Times New Roman"/>
          <w:sz w:val="28"/>
          <w:szCs w:val="28"/>
        </w:rPr>
        <w:t>Субсиди</w:t>
      </w:r>
      <w:r w:rsidR="0085500F" w:rsidRPr="00DB37F1">
        <w:rPr>
          <w:rFonts w:ascii="Times New Roman" w:hAnsi="Times New Roman" w:cs="Times New Roman"/>
          <w:sz w:val="28"/>
          <w:szCs w:val="28"/>
        </w:rPr>
        <w:t>и</w:t>
      </w:r>
      <w:r w:rsidR="00FF4590" w:rsidRPr="00DB37F1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5500F" w:rsidRPr="00DB37F1">
        <w:rPr>
          <w:rFonts w:ascii="Times New Roman" w:hAnsi="Times New Roman" w:cs="Times New Roman"/>
          <w:sz w:val="28"/>
          <w:szCs w:val="28"/>
        </w:rPr>
        <w:t>ю</w:t>
      </w:r>
      <w:r w:rsidR="00FF4590" w:rsidRPr="00DB37F1">
        <w:rPr>
          <w:rFonts w:ascii="Times New Roman" w:hAnsi="Times New Roman" w:cs="Times New Roman"/>
          <w:sz w:val="28"/>
          <w:szCs w:val="28"/>
        </w:rPr>
        <w:t>тся</w:t>
      </w:r>
      <w:r w:rsidR="0085500F" w:rsidRPr="00DB37F1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учреждениями, соответствующим </w:t>
      </w:r>
      <w:r w:rsidR="00FF4590" w:rsidRPr="00DB37F1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о предоставлении субсидии (далее </w:t>
      </w:r>
      <w:r w:rsidR="00BD04E4" w:rsidRPr="00DB37F1">
        <w:rPr>
          <w:rFonts w:ascii="Times New Roman" w:hAnsi="Times New Roman" w:cs="Times New Roman"/>
          <w:sz w:val="28"/>
          <w:szCs w:val="28"/>
        </w:rPr>
        <w:t>–</w:t>
      </w:r>
      <w:r w:rsidR="00FF4590" w:rsidRPr="00DB37F1">
        <w:rPr>
          <w:rFonts w:ascii="Times New Roman" w:hAnsi="Times New Roman" w:cs="Times New Roman"/>
          <w:sz w:val="28"/>
          <w:szCs w:val="28"/>
        </w:rPr>
        <w:t xml:space="preserve"> соглашение), следующим требованиям:</w:t>
      </w:r>
    </w:p>
    <w:p w:rsidR="00FF4590" w:rsidRPr="00DB37F1" w:rsidRDefault="00FF4590" w:rsidP="00CE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не име</w:t>
      </w:r>
      <w:r w:rsidR="0085500F" w:rsidRPr="00DB37F1">
        <w:rPr>
          <w:rFonts w:ascii="Times New Roman" w:hAnsi="Times New Roman" w:cs="Times New Roman"/>
          <w:sz w:val="28"/>
          <w:szCs w:val="28"/>
        </w:rPr>
        <w:t>ю</w:t>
      </w:r>
      <w:r w:rsidRPr="00DB37F1">
        <w:rPr>
          <w:rFonts w:ascii="Times New Roman" w:hAnsi="Times New Roman" w:cs="Times New Roman"/>
          <w:sz w:val="28"/>
          <w:szCs w:val="28"/>
        </w:rPr>
        <w:t>т неисполненной обязанности по уплате налогов, сборов, страховых взносов, пеней, штрафов, процентов, подлежащих уплате в соответствии с</w:t>
      </w:r>
      <w:r w:rsidR="009B0F70">
        <w:rPr>
          <w:rFonts w:ascii="Times New Roman" w:hAnsi="Times New Roman" w:cs="Times New Roman"/>
          <w:sz w:val="28"/>
          <w:szCs w:val="28"/>
        </w:rPr>
        <w:t> </w:t>
      </w:r>
      <w:r w:rsidRPr="00DB37F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налогах и сборах;</w:t>
      </w:r>
    </w:p>
    <w:p w:rsidR="00FF4590" w:rsidRPr="00DB37F1" w:rsidRDefault="00FF4590" w:rsidP="00CE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не име</w:t>
      </w:r>
      <w:r w:rsidR="0085500F" w:rsidRPr="00DB37F1">
        <w:rPr>
          <w:rFonts w:ascii="Times New Roman" w:hAnsi="Times New Roman" w:cs="Times New Roman"/>
          <w:sz w:val="28"/>
          <w:szCs w:val="28"/>
        </w:rPr>
        <w:t>ю</w:t>
      </w:r>
      <w:r w:rsidRPr="00DB37F1">
        <w:rPr>
          <w:rFonts w:ascii="Times New Roman" w:hAnsi="Times New Roman" w:cs="Times New Roman"/>
          <w:sz w:val="28"/>
          <w:szCs w:val="28"/>
        </w:rPr>
        <w:t>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FF4590" w:rsidRPr="00DB37F1" w:rsidRDefault="00FF4590" w:rsidP="00CE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не наход</w:t>
      </w:r>
      <w:r w:rsidR="0085500F" w:rsidRPr="00DB37F1">
        <w:rPr>
          <w:rFonts w:ascii="Times New Roman" w:hAnsi="Times New Roman" w:cs="Times New Roman"/>
          <w:sz w:val="28"/>
          <w:szCs w:val="28"/>
        </w:rPr>
        <w:t>я</w:t>
      </w:r>
      <w:r w:rsidRPr="00DB37F1">
        <w:rPr>
          <w:rFonts w:ascii="Times New Roman" w:hAnsi="Times New Roman" w:cs="Times New Roman"/>
          <w:sz w:val="28"/>
          <w:szCs w:val="28"/>
        </w:rPr>
        <w:t>тся в процессе реорганизации, ликвидации, банкротства;</w:t>
      </w:r>
    </w:p>
    <w:p w:rsidR="000E7414" w:rsidRPr="00DB37F1" w:rsidRDefault="0085500F" w:rsidP="000E7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не являю</w:t>
      </w:r>
      <w:r w:rsidR="00FF4590" w:rsidRPr="00DB37F1">
        <w:rPr>
          <w:rFonts w:ascii="Times New Roman" w:hAnsi="Times New Roman" w:cs="Times New Roman"/>
          <w:sz w:val="28"/>
          <w:szCs w:val="28"/>
        </w:rPr>
        <w:t>тся получател</w:t>
      </w:r>
      <w:r w:rsidRPr="00DB37F1">
        <w:rPr>
          <w:rFonts w:ascii="Times New Roman" w:hAnsi="Times New Roman" w:cs="Times New Roman"/>
          <w:sz w:val="28"/>
          <w:szCs w:val="28"/>
        </w:rPr>
        <w:t>ями</w:t>
      </w:r>
      <w:r w:rsidR="00FF4590" w:rsidRPr="00DB37F1">
        <w:rPr>
          <w:rFonts w:ascii="Times New Roman" w:hAnsi="Times New Roman" w:cs="Times New Roman"/>
          <w:sz w:val="28"/>
          <w:szCs w:val="28"/>
        </w:rPr>
        <w:t xml:space="preserve"> средств из бюджета Республики Татарстан на</w:t>
      </w:r>
      <w:r w:rsidR="009B0F70">
        <w:rPr>
          <w:rFonts w:ascii="Times New Roman" w:hAnsi="Times New Roman" w:cs="Times New Roman"/>
          <w:sz w:val="28"/>
          <w:szCs w:val="28"/>
        </w:rPr>
        <w:t> </w:t>
      </w:r>
      <w:r w:rsidR="00FF4590" w:rsidRPr="00DB37F1">
        <w:rPr>
          <w:rFonts w:ascii="Times New Roman" w:hAnsi="Times New Roman" w:cs="Times New Roman"/>
          <w:sz w:val="28"/>
          <w:szCs w:val="28"/>
        </w:rPr>
        <w:t xml:space="preserve">основании иных нормативных правовых актов на цели, указанные в </w:t>
      </w:r>
      <w:hyperlink r:id="rId10" w:history="1">
        <w:r w:rsidR="00FF4590" w:rsidRPr="00DB37F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9B0F70">
        <w:rPr>
          <w:rFonts w:ascii="Times New Roman" w:hAnsi="Times New Roman" w:cs="Times New Roman"/>
          <w:sz w:val="28"/>
          <w:szCs w:val="28"/>
        </w:rPr>
        <w:t>1</w:t>
      </w:r>
      <w:r w:rsidR="00FF4590" w:rsidRPr="00DB37F1">
        <w:rPr>
          <w:rFonts w:ascii="Times New Roman" w:hAnsi="Times New Roman" w:cs="Times New Roman"/>
          <w:sz w:val="28"/>
          <w:szCs w:val="28"/>
        </w:rPr>
        <w:t xml:space="preserve"> </w:t>
      </w:r>
      <w:r w:rsidR="000E7414" w:rsidRPr="00DB37F1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E7414" w:rsidRPr="00DB37F1" w:rsidRDefault="000E7414" w:rsidP="000E7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 xml:space="preserve">осуществляют деятельность на </w:t>
      </w:r>
      <w:r w:rsidR="00F54ECE" w:rsidRPr="00DB37F1">
        <w:rPr>
          <w:rFonts w:ascii="Times New Roman" w:hAnsi="Times New Roman" w:cs="Times New Roman"/>
          <w:sz w:val="28"/>
          <w:szCs w:val="28"/>
        </w:rPr>
        <w:t>территории Республики Татарстан;</w:t>
      </w:r>
    </w:p>
    <w:p w:rsidR="00F54ECE" w:rsidRPr="00DB37F1" w:rsidRDefault="00F54ECE" w:rsidP="00F54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 xml:space="preserve">основным или одним из дополнительных видов деятельности </w:t>
      </w:r>
      <w:r w:rsidR="00852623" w:rsidRPr="00DB37F1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Pr="00DB37F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52623" w:rsidRPr="00DB37F1">
        <w:rPr>
          <w:rFonts w:ascii="Times New Roman" w:hAnsi="Times New Roman" w:cs="Times New Roman"/>
          <w:sz w:val="28"/>
          <w:szCs w:val="28"/>
        </w:rPr>
        <w:t>аренда и управление собственным или аре</w:t>
      </w:r>
      <w:r w:rsidR="00C54610" w:rsidRPr="00DB37F1">
        <w:rPr>
          <w:rFonts w:ascii="Times New Roman" w:hAnsi="Times New Roman" w:cs="Times New Roman"/>
          <w:sz w:val="28"/>
          <w:szCs w:val="28"/>
        </w:rPr>
        <w:t>ндованным недвижимым имуществом.</w:t>
      </w:r>
    </w:p>
    <w:p w:rsidR="0069151D" w:rsidRPr="00DB37F1" w:rsidRDefault="0054733F" w:rsidP="000E7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5500F" w:rsidRPr="00DB37F1">
        <w:rPr>
          <w:rFonts w:ascii="Times New Roman" w:hAnsi="Times New Roman" w:cs="Times New Roman"/>
          <w:sz w:val="28"/>
          <w:szCs w:val="28"/>
        </w:rPr>
        <w:t xml:space="preserve">. </w:t>
      </w:r>
      <w:r w:rsidR="000E7414" w:rsidRPr="00DB37F1">
        <w:rPr>
          <w:rFonts w:ascii="Times New Roman" w:hAnsi="Times New Roman" w:cs="Times New Roman"/>
          <w:sz w:val="28"/>
          <w:szCs w:val="28"/>
        </w:rPr>
        <w:t xml:space="preserve">Направлениями затрат, на возмещение которых предоставляется субсидия, являются подтвержденные некоммерческой организацией затраты, связанные </w:t>
      </w:r>
      <w:r w:rsidR="00CB7430" w:rsidRPr="00DB37F1">
        <w:rPr>
          <w:rFonts w:ascii="Times New Roman" w:hAnsi="Times New Roman" w:cs="Times New Roman"/>
          <w:sz w:val="28"/>
          <w:szCs w:val="28"/>
        </w:rPr>
        <w:t>с осуществлением мероприятий рабочей группой по оказанию правовой помощи клиентам банков, прекративших операционную деятельность, образованной Правительством Республики Татарстан</w:t>
      </w:r>
      <w:r w:rsidR="000E7414" w:rsidRPr="00DB37F1">
        <w:rPr>
          <w:rFonts w:ascii="Times New Roman" w:hAnsi="Times New Roman" w:cs="Times New Roman"/>
          <w:sz w:val="28"/>
          <w:szCs w:val="28"/>
        </w:rPr>
        <w:t>, в том числе затраты на</w:t>
      </w:r>
      <w:r w:rsidR="0069151D" w:rsidRPr="00DB37F1">
        <w:rPr>
          <w:rFonts w:ascii="Times New Roman" w:hAnsi="Times New Roman" w:cs="Times New Roman"/>
          <w:sz w:val="28"/>
          <w:szCs w:val="28"/>
        </w:rPr>
        <w:t xml:space="preserve"> использование помещени</w:t>
      </w:r>
      <w:r w:rsidR="00D01A30" w:rsidRPr="00DB37F1">
        <w:rPr>
          <w:rFonts w:ascii="Times New Roman" w:hAnsi="Times New Roman" w:cs="Times New Roman"/>
          <w:sz w:val="28"/>
          <w:szCs w:val="28"/>
        </w:rPr>
        <w:t>й</w:t>
      </w:r>
      <w:r w:rsidR="0069151D" w:rsidRPr="00DB37F1">
        <w:rPr>
          <w:rFonts w:ascii="Times New Roman" w:hAnsi="Times New Roman" w:cs="Times New Roman"/>
          <w:sz w:val="28"/>
          <w:szCs w:val="28"/>
        </w:rPr>
        <w:t>, офисной мебели, электронно-вычислительной техники, периферийных устройств, копировально-множительного и иного оборудования для обработки информации</w:t>
      </w:r>
      <w:r w:rsidR="00BD04E4" w:rsidRPr="00DB37F1">
        <w:rPr>
          <w:rFonts w:ascii="Times New Roman" w:hAnsi="Times New Roman" w:cs="Times New Roman"/>
          <w:sz w:val="28"/>
          <w:szCs w:val="28"/>
        </w:rPr>
        <w:t>,</w:t>
      </w:r>
      <w:r w:rsidR="0069151D" w:rsidRPr="00DB37F1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BD04E4" w:rsidRPr="00DB37F1">
        <w:rPr>
          <w:rFonts w:ascii="Times New Roman" w:hAnsi="Times New Roman" w:cs="Times New Roman"/>
          <w:sz w:val="28"/>
          <w:szCs w:val="28"/>
        </w:rPr>
        <w:t>е</w:t>
      </w:r>
      <w:r w:rsidR="0069151D" w:rsidRPr="00DB37F1">
        <w:rPr>
          <w:rFonts w:ascii="Times New Roman" w:hAnsi="Times New Roman" w:cs="Times New Roman"/>
          <w:sz w:val="28"/>
          <w:szCs w:val="28"/>
        </w:rPr>
        <w:t xml:space="preserve"> услуг связи, в том числе доступа к информационно-телекоммуникационной сети «Интернет».</w:t>
      </w:r>
    </w:p>
    <w:p w:rsidR="009D6D4C" w:rsidRPr="00DB37F1" w:rsidRDefault="0054733F" w:rsidP="00CE45F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4590" w:rsidRPr="00DB37F1">
        <w:rPr>
          <w:rFonts w:ascii="Times New Roman" w:hAnsi="Times New Roman" w:cs="Times New Roman"/>
          <w:sz w:val="28"/>
          <w:szCs w:val="28"/>
        </w:rPr>
        <w:t xml:space="preserve">. </w:t>
      </w:r>
      <w:r w:rsidR="009D6D4C" w:rsidRPr="00DB37F1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69151D" w:rsidRPr="00DB37F1">
        <w:rPr>
          <w:rFonts w:ascii="Times New Roman" w:hAnsi="Times New Roman" w:cs="Times New Roman"/>
          <w:sz w:val="28"/>
          <w:szCs w:val="28"/>
        </w:rPr>
        <w:t>некоммерческ</w:t>
      </w:r>
      <w:r w:rsidR="00BD04E4" w:rsidRPr="00DB37F1">
        <w:rPr>
          <w:rFonts w:ascii="Times New Roman" w:hAnsi="Times New Roman" w:cs="Times New Roman"/>
          <w:sz w:val="28"/>
          <w:szCs w:val="28"/>
        </w:rPr>
        <w:t>ая</w:t>
      </w:r>
      <w:r w:rsidR="0069151D" w:rsidRPr="00DB37F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D04E4" w:rsidRPr="00DB37F1">
        <w:rPr>
          <w:rFonts w:ascii="Times New Roman" w:hAnsi="Times New Roman" w:cs="Times New Roman"/>
          <w:sz w:val="28"/>
          <w:szCs w:val="28"/>
        </w:rPr>
        <w:t>я</w:t>
      </w:r>
      <w:r w:rsidR="0069151D" w:rsidRPr="00DB37F1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BD04E4" w:rsidRPr="00DB37F1">
        <w:rPr>
          <w:rFonts w:ascii="Times New Roman" w:hAnsi="Times New Roman" w:cs="Times New Roman"/>
          <w:sz w:val="28"/>
          <w:szCs w:val="28"/>
        </w:rPr>
        <w:t>е</w:t>
      </w:r>
      <w:r w:rsidR="009D6D4C" w:rsidRPr="00DB37F1">
        <w:rPr>
          <w:rFonts w:ascii="Times New Roman" w:hAnsi="Times New Roman" w:cs="Times New Roman"/>
          <w:sz w:val="28"/>
          <w:szCs w:val="28"/>
        </w:rPr>
        <w:t xml:space="preserve">т </w:t>
      </w:r>
      <w:r w:rsidR="00FF4590" w:rsidRPr="00DB37F1">
        <w:rPr>
          <w:rFonts w:ascii="Times New Roman" w:hAnsi="Times New Roman" w:cs="Times New Roman"/>
          <w:sz w:val="28"/>
          <w:szCs w:val="28"/>
        </w:rPr>
        <w:t>в</w:t>
      </w:r>
      <w:r w:rsidR="00CB7430">
        <w:rPr>
          <w:rFonts w:ascii="Times New Roman" w:hAnsi="Times New Roman" w:cs="Times New Roman"/>
          <w:sz w:val="28"/>
          <w:szCs w:val="28"/>
        </w:rPr>
        <w:t xml:space="preserve"> </w:t>
      </w:r>
      <w:r w:rsidR="00FF4590" w:rsidRPr="00DB37F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D6D4C" w:rsidRPr="00DB37F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D6D4C" w:rsidRPr="00DB37F1" w:rsidRDefault="009D6D4C" w:rsidP="00CE45F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 xml:space="preserve">заявку на получение субсидии (далее </w:t>
      </w:r>
      <w:r w:rsidR="00CE45FB" w:rsidRPr="00DB37F1">
        <w:rPr>
          <w:rFonts w:ascii="Times New Roman" w:hAnsi="Times New Roman" w:cs="Times New Roman"/>
          <w:sz w:val="28"/>
          <w:szCs w:val="28"/>
        </w:rPr>
        <w:t>–</w:t>
      </w:r>
      <w:r w:rsidRPr="00DB37F1">
        <w:rPr>
          <w:rFonts w:ascii="Times New Roman" w:hAnsi="Times New Roman" w:cs="Times New Roman"/>
          <w:sz w:val="28"/>
          <w:szCs w:val="28"/>
        </w:rPr>
        <w:t xml:space="preserve"> заявка) по форме, утвержденной</w:t>
      </w:r>
      <w:r w:rsidR="00FF4590" w:rsidRPr="00DB37F1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Pr="00DB37F1">
        <w:rPr>
          <w:rFonts w:ascii="Times New Roman" w:hAnsi="Times New Roman" w:cs="Times New Roman"/>
          <w:sz w:val="28"/>
          <w:szCs w:val="28"/>
        </w:rPr>
        <w:t>;</w:t>
      </w:r>
    </w:p>
    <w:p w:rsidR="005D1FBB" w:rsidRPr="00DB37F1" w:rsidRDefault="000E700A" w:rsidP="00CE45FB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документы, подтверждающие фактически произведенные затраты</w:t>
      </w:r>
      <w:r w:rsidR="005D1FBB" w:rsidRPr="00DB37F1">
        <w:rPr>
          <w:rFonts w:ascii="Times New Roman" w:hAnsi="Times New Roman" w:cs="Times New Roman"/>
          <w:sz w:val="28"/>
          <w:szCs w:val="28"/>
        </w:rPr>
        <w:t xml:space="preserve">, </w:t>
      </w:r>
      <w:r w:rsidR="003336D0" w:rsidRPr="00DB37F1">
        <w:rPr>
          <w:rFonts w:ascii="Times New Roman" w:hAnsi="Times New Roman" w:cs="Times New Roman"/>
          <w:sz w:val="28"/>
          <w:szCs w:val="28"/>
        </w:rPr>
        <w:t>связанные с осуществлением мероприятий рабочей группой по оказанию правовой помощи клиентам банков, прекративших операционную деятельность, образованной Правительством Республики Татарстан</w:t>
      </w:r>
      <w:r w:rsidR="005D1FBB" w:rsidRPr="00DB37F1">
        <w:rPr>
          <w:rFonts w:ascii="Times New Roman" w:hAnsi="Times New Roman" w:cs="Times New Roman"/>
          <w:sz w:val="28"/>
          <w:szCs w:val="28"/>
        </w:rPr>
        <w:t>;</w:t>
      </w:r>
    </w:p>
    <w:p w:rsidR="00167E49" w:rsidRPr="00DB37F1" w:rsidRDefault="00167E49" w:rsidP="00CE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 xml:space="preserve">справку за подписью руководителя </w:t>
      </w:r>
      <w:r w:rsidR="0069151D" w:rsidRPr="00DB37F1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Pr="00DB37F1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69151D" w:rsidRPr="00DB37F1"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  <w:r w:rsidRPr="00DB37F1">
        <w:rPr>
          <w:rFonts w:ascii="Times New Roman" w:hAnsi="Times New Roman" w:cs="Times New Roman"/>
          <w:sz w:val="28"/>
          <w:szCs w:val="28"/>
        </w:rPr>
        <w:t>не находится в процессе реорганизации, ликвидации, банкротства и не получает средства из бюджета Республики Татарстан в</w:t>
      </w:r>
      <w:r w:rsidR="009B0F70">
        <w:rPr>
          <w:rFonts w:ascii="Times New Roman" w:hAnsi="Times New Roman" w:cs="Times New Roman"/>
          <w:sz w:val="28"/>
          <w:szCs w:val="28"/>
        </w:rPr>
        <w:t> </w:t>
      </w:r>
      <w:r w:rsidRPr="00DB37F1">
        <w:rPr>
          <w:rFonts w:ascii="Times New Roman" w:hAnsi="Times New Roman" w:cs="Times New Roman"/>
          <w:sz w:val="28"/>
          <w:szCs w:val="28"/>
        </w:rPr>
        <w:t>соответствии с иными нормативными правовыми актами на цели, указанные в</w:t>
      </w:r>
      <w:r w:rsidR="009B0F70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DB37F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54733F">
        <w:rPr>
          <w:rFonts w:ascii="Times New Roman" w:hAnsi="Times New Roman" w:cs="Times New Roman"/>
          <w:sz w:val="28"/>
          <w:szCs w:val="28"/>
        </w:rPr>
        <w:t>1</w:t>
      </w:r>
      <w:r w:rsidRPr="00DB37F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52623" w:rsidRPr="00DB37F1" w:rsidRDefault="00852623" w:rsidP="0085262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Некоммерческая организация вправе по собственной инициативе представить следующие документы:</w:t>
      </w:r>
    </w:p>
    <w:p w:rsidR="00852623" w:rsidRPr="00DB37F1" w:rsidRDefault="00852623" w:rsidP="0085262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 w:rsidRPr="00DB37F1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 в</w:t>
      </w:r>
      <w:r w:rsidR="009B0F70">
        <w:rPr>
          <w:rFonts w:ascii="Times New Roman" w:hAnsi="Times New Roman" w:cs="Times New Roman"/>
          <w:sz w:val="28"/>
          <w:szCs w:val="28"/>
        </w:rPr>
        <w:t> </w:t>
      </w:r>
      <w:r w:rsidRPr="00DB37F1">
        <w:rPr>
          <w:rFonts w:ascii="Times New Roman" w:hAnsi="Times New Roman" w:cs="Times New Roman"/>
          <w:sz w:val="28"/>
          <w:szCs w:val="28"/>
        </w:rPr>
        <w:t>качестве юридического лица или копию листа записи Единого государственного реестра юридических лиц;</w:t>
      </w:r>
    </w:p>
    <w:p w:rsidR="00852623" w:rsidRPr="00DB37F1" w:rsidRDefault="00852623" w:rsidP="0085262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копию свидетельства о постановке юридического лица на учет в налоговом органе;</w:t>
      </w:r>
    </w:p>
    <w:p w:rsidR="00EB7748" w:rsidRPr="00DB37F1" w:rsidRDefault="00EB7748" w:rsidP="00EB774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документы, подтверждающие на первое число месяца, предшествующего месяцу, в котором планируется заключение соглашения:</w:t>
      </w:r>
    </w:p>
    <w:p w:rsidR="00852623" w:rsidRPr="00DB37F1" w:rsidRDefault="00852623" w:rsidP="0085262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документы, подтверждающие отсутствие неисполненных обязанностей по</w:t>
      </w:r>
      <w:r w:rsidR="009B0F70">
        <w:rPr>
          <w:rFonts w:ascii="Times New Roman" w:hAnsi="Times New Roman" w:cs="Times New Roman"/>
          <w:sz w:val="28"/>
          <w:szCs w:val="28"/>
        </w:rPr>
        <w:t> </w:t>
      </w:r>
      <w:r w:rsidRPr="00DB37F1">
        <w:rPr>
          <w:rFonts w:ascii="Times New Roman" w:hAnsi="Times New Roman" w:cs="Times New Roman"/>
          <w:sz w:val="28"/>
          <w:szCs w:val="28"/>
        </w:rPr>
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</w:t>
      </w:r>
      <w:r w:rsidR="009B0F70">
        <w:rPr>
          <w:rFonts w:ascii="Times New Roman" w:hAnsi="Times New Roman" w:cs="Times New Roman"/>
          <w:sz w:val="28"/>
          <w:szCs w:val="28"/>
        </w:rPr>
        <w:t> </w:t>
      </w:r>
      <w:r w:rsidRPr="00DB37F1">
        <w:rPr>
          <w:rFonts w:ascii="Times New Roman" w:hAnsi="Times New Roman" w:cs="Times New Roman"/>
          <w:sz w:val="28"/>
          <w:szCs w:val="28"/>
        </w:rPr>
        <w:t>налогах и сборах;</w:t>
      </w:r>
    </w:p>
    <w:p w:rsidR="00852623" w:rsidRPr="00DB37F1" w:rsidRDefault="00852623" w:rsidP="0085262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"/>
      <w:bookmarkEnd w:id="4"/>
      <w:r w:rsidRPr="00DB37F1">
        <w:rPr>
          <w:rFonts w:ascii="Times New Roman" w:hAnsi="Times New Roman" w:cs="Times New Roman"/>
          <w:sz w:val="28"/>
          <w:szCs w:val="28"/>
        </w:rPr>
        <w:t>документы, подтверждающие отсутствие просроченной задолженности по</w:t>
      </w:r>
      <w:r w:rsidR="009B0F70">
        <w:rPr>
          <w:rFonts w:ascii="Times New Roman" w:hAnsi="Times New Roman" w:cs="Times New Roman"/>
          <w:sz w:val="28"/>
          <w:szCs w:val="28"/>
        </w:rPr>
        <w:t> </w:t>
      </w:r>
      <w:r w:rsidRPr="00DB37F1">
        <w:rPr>
          <w:rFonts w:ascii="Times New Roman" w:hAnsi="Times New Roman" w:cs="Times New Roman"/>
          <w:sz w:val="28"/>
          <w:szCs w:val="28"/>
        </w:rPr>
        <w:t>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Татарстан.</w:t>
      </w:r>
    </w:p>
    <w:p w:rsidR="00852623" w:rsidRPr="00DB37F1" w:rsidRDefault="00852623" w:rsidP="0085262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 xml:space="preserve">В случае непредставления некоммерческой организацией документов, указанных в </w:t>
      </w:r>
      <w:hyperlink w:anchor="Par1" w:history="1">
        <w:r w:rsidRPr="00DB37F1">
          <w:rPr>
            <w:rFonts w:ascii="Times New Roman" w:hAnsi="Times New Roman" w:cs="Times New Roman"/>
            <w:sz w:val="28"/>
            <w:szCs w:val="28"/>
          </w:rPr>
          <w:t xml:space="preserve">абзацах </w:t>
        </w:r>
      </w:hyperlink>
      <w:r w:rsidR="00EB7748" w:rsidRPr="00DB37F1">
        <w:rPr>
          <w:rFonts w:ascii="Times New Roman" w:hAnsi="Times New Roman" w:cs="Times New Roman"/>
          <w:sz w:val="28"/>
          <w:szCs w:val="28"/>
        </w:rPr>
        <w:t>шестом-</w:t>
      </w:r>
      <w:r w:rsidRPr="00DB37F1">
        <w:rPr>
          <w:rFonts w:ascii="Times New Roman" w:hAnsi="Times New Roman" w:cs="Times New Roman"/>
          <w:sz w:val="28"/>
          <w:szCs w:val="28"/>
        </w:rPr>
        <w:t>десятом настоящего пункта, Министерство запрашивает указанные документы в порядке межведомственного информационного взаимодействия.</w:t>
      </w:r>
    </w:p>
    <w:p w:rsidR="00167E49" w:rsidRPr="00DB37F1" w:rsidRDefault="0054733F" w:rsidP="00CE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7E49" w:rsidRPr="00DB37F1">
        <w:rPr>
          <w:rFonts w:ascii="Times New Roman" w:hAnsi="Times New Roman" w:cs="Times New Roman"/>
          <w:sz w:val="28"/>
          <w:szCs w:val="28"/>
        </w:rPr>
        <w:t xml:space="preserve">. За недостоверность представляемых сведений </w:t>
      </w:r>
      <w:r w:rsidR="0069151D" w:rsidRPr="00DB37F1"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  <w:r w:rsidR="00167E49" w:rsidRPr="00DB37F1">
        <w:rPr>
          <w:rFonts w:ascii="Times New Roman" w:hAnsi="Times New Roman" w:cs="Times New Roman"/>
          <w:sz w:val="28"/>
          <w:szCs w:val="28"/>
        </w:rPr>
        <w:t>несет ответственность согласно законодательству Российской Федерации.</w:t>
      </w:r>
    </w:p>
    <w:p w:rsidR="00167E49" w:rsidRPr="00DB37F1" w:rsidRDefault="0054733F" w:rsidP="00CE45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67E49" w:rsidRPr="00DB37F1">
        <w:rPr>
          <w:rFonts w:ascii="Times New Roman" w:hAnsi="Times New Roman" w:cs="Times New Roman"/>
          <w:sz w:val="28"/>
          <w:szCs w:val="28"/>
        </w:rPr>
        <w:t>. Министерство:</w:t>
      </w:r>
    </w:p>
    <w:p w:rsidR="00645990" w:rsidRPr="00DB37F1" w:rsidRDefault="00645990" w:rsidP="00CE45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 xml:space="preserve">регистрирует заявку </w:t>
      </w:r>
      <w:r w:rsidR="0069151D" w:rsidRPr="00DB37F1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Pr="00DB37F1">
        <w:rPr>
          <w:rFonts w:ascii="Times New Roman" w:hAnsi="Times New Roman" w:cs="Times New Roman"/>
          <w:sz w:val="28"/>
          <w:szCs w:val="28"/>
        </w:rPr>
        <w:t>в день ее поступления в</w:t>
      </w:r>
      <w:r w:rsidR="009B0F70">
        <w:rPr>
          <w:rFonts w:ascii="Times New Roman" w:hAnsi="Times New Roman" w:cs="Times New Roman"/>
          <w:sz w:val="28"/>
          <w:szCs w:val="28"/>
        </w:rPr>
        <w:t> </w:t>
      </w:r>
      <w:r w:rsidRPr="00DB37F1">
        <w:rPr>
          <w:rFonts w:ascii="Times New Roman" w:hAnsi="Times New Roman" w:cs="Times New Roman"/>
          <w:sz w:val="28"/>
          <w:szCs w:val="28"/>
        </w:rPr>
        <w:t>соответствии с правилами документооборота;</w:t>
      </w:r>
    </w:p>
    <w:p w:rsidR="00167E49" w:rsidRPr="00DB37F1" w:rsidRDefault="00167E49" w:rsidP="00CE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в трехдневный срок, исчисляемый в рабочих днях, со дня регистрации заявки рассматривает представленные документы и принимает решение о предоставлении субсидии или об отказе в предоставлении субсидии;</w:t>
      </w:r>
    </w:p>
    <w:p w:rsidR="00167E49" w:rsidRPr="00DB37F1" w:rsidRDefault="00167E49" w:rsidP="00CE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в</w:t>
      </w:r>
      <w:r w:rsidR="009B0F70">
        <w:rPr>
          <w:rFonts w:ascii="Times New Roman" w:hAnsi="Times New Roman" w:cs="Times New Roman"/>
          <w:sz w:val="28"/>
          <w:szCs w:val="28"/>
        </w:rPr>
        <w:t> </w:t>
      </w:r>
      <w:r w:rsidRPr="00DB37F1">
        <w:rPr>
          <w:rFonts w:ascii="Times New Roman" w:hAnsi="Times New Roman" w:cs="Times New Roman"/>
          <w:sz w:val="28"/>
          <w:szCs w:val="28"/>
        </w:rPr>
        <w:t xml:space="preserve">пятидневный срок, исчисляемый в рабочих днях, со дня принятия указанного решения возвращает </w:t>
      </w:r>
      <w:r w:rsidR="0069151D" w:rsidRPr="00DB37F1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r w:rsidRPr="00DB37F1">
        <w:rPr>
          <w:rFonts w:ascii="Times New Roman" w:hAnsi="Times New Roman" w:cs="Times New Roman"/>
          <w:sz w:val="28"/>
          <w:szCs w:val="28"/>
        </w:rPr>
        <w:t>представленные документы с</w:t>
      </w:r>
      <w:r w:rsidR="009B0F70">
        <w:rPr>
          <w:rFonts w:ascii="Times New Roman" w:hAnsi="Times New Roman" w:cs="Times New Roman"/>
          <w:sz w:val="28"/>
          <w:szCs w:val="28"/>
        </w:rPr>
        <w:t> </w:t>
      </w:r>
      <w:r w:rsidRPr="00DB37F1">
        <w:rPr>
          <w:rFonts w:ascii="Times New Roman" w:hAnsi="Times New Roman" w:cs="Times New Roman"/>
          <w:sz w:val="28"/>
          <w:szCs w:val="28"/>
        </w:rPr>
        <w:t>указанием причин отказа.</w:t>
      </w:r>
    </w:p>
    <w:p w:rsidR="00167E49" w:rsidRPr="00DB37F1" w:rsidRDefault="0054733F" w:rsidP="00CE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7E49" w:rsidRPr="00DB37F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167E49" w:rsidRPr="00DB37F1" w:rsidRDefault="00167E49" w:rsidP="00CE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69151D" w:rsidRPr="00DB37F1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</w:t>
      </w:r>
      <w:r w:rsidRPr="00DB37F1">
        <w:rPr>
          <w:rFonts w:ascii="Times New Roman" w:hAnsi="Times New Roman" w:cs="Times New Roman"/>
          <w:sz w:val="28"/>
          <w:szCs w:val="28"/>
        </w:rPr>
        <w:t xml:space="preserve">документов требованиям, определенным </w:t>
      </w:r>
      <w:hyperlink r:id="rId12" w:history="1">
        <w:r w:rsidRPr="00DB37F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54733F">
        <w:rPr>
          <w:rFonts w:ascii="Times New Roman" w:hAnsi="Times New Roman" w:cs="Times New Roman"/>
          <w:sz w:val="28"/>
          <w:szCs w:val="28"/>
        </w:rPr>
        <w:t>5</w:t>
      </w:r>
      <w:r w:rsidRPr="00DB37F1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67E49" w:rsidRPr="00DB37F1" w:rsidRDefault="00167E49" w:rsidP="00CE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69151D" w:rsidRPr="00DB37F1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</w:t>
      </w:r>
      <w:r w:rsidRPr="00DB37F1">
        <w:rPr>
          <w:rFonts w:ascii="Times New Roman" w:hAnsi="Times New Roman" w:cs="Times New Roman"/>
          <w:sz w:val="28"/>
          <w:szCs w:val="28"/>
        </w:rPr>
        <w:t>информации;</w:t>
      </w:r>
    </w:p>
    <w:p w:rsidR="00167E49" w:rsidRPr="00DB37F1" w:rsidRDefault="00167E49" w:rsidP="00CE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 xml:space="preserve">отсутствие лимитов бюджетных обязательств, утвержденных в установленном порядке Министерству на цели, указанные в </w:t>
      </w:r>
      <w:r w:rsidR="00BD04E4" w:rsidRPr="00DB37F1">
        <w:rPr>
          <w:rFonts w:ascii="Times New Roman" w:hAnsi="Times New Roman" w:cs="Times New Roman"/>
          <w:sz w:val="28"/>
          <w:szCs w:val="28"/>
        </w:rPr>
        <w:t xml:space="preserve">пункте </w:t>
      </w:r>
      <w:hyperlink r:id="rId13" w:history="1">
        <w:r w:rsidR="0054733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B37F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9151D" w:rsidRPr="00DB37F1" w:rsidRDefault="0054733F" w:rsidP="00CE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7E49" w:rsidRPr="00DB37F1">
        <w:rPr>
          <w:rFonts w:ascii="Times New Roman" w:hAnsi="Times New Roman" w:cs="Times New Roman"/>
          <w:sz w:val="28"/>
          <w:szCs w:val="28"/>
        </w:rPr>
        <w:t xml:space="preserve">. Размер субсидии определяется </w:t>
      </w:r>
      <w:r w:rsidR="0069151D" w:rsidRPr="00DB37F1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69151D" w:rsidRPr="00DB37F1" w:rsidRDefault="0069151D" w:rsidP="00CE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DFF" w:rsidRPr="00DB37F1" w:rsidRDefault="00581DFF" w:rsidP="0058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 xml:space="preserve">С = З х </w:t>
      </w:r>
      <w:r w:rsidRPr="00DB37F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B37F1">
        <w:rPr>
          <w:rFonts w:ascii="Times New Roman" w:hAnsi="Times New Roman" w:cs="Times New Roman"/>
          <w:sz w:val="28"/>
          <w:szCs w:val="28"/>
        </w:rPr>
        <w:t>,</w:t>
      </w:r>
    </w:p>
    <w:p w:rsidR="00581DFF" w:rsidRPr="00DB37F1" w:rsidRDefault="00581DFF" w:rsidP="00581D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1DFF" w:rsidRPr="00DB37F1" w:rsidRDefault="00581DFF" w:rsidP="00581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где:</w:t>
      </w:r>
    </w:p>
    <w:p w:rsidR="00581DFF" w:rsidRPr="00DB37F1" w:rsidRDefault="00581DFF" w:rsidP="00D01A3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 xml:space="preserve">С </w:t>
      </w:r>
      <w:r w:rsidR="00BD04E4" w:rsidRPr="00DB37F1">
        <w:rPr>
          <w:rFonts w:ascii="Times New Roman" w:hAnsi="Times New Roman" w:cs="Times New Roman"/>
          <w:sz w:val="28"/>
          <w:szCs w:val="28"/>
        </w:rPr>
        <w:t>–</w:t>
      </w:r>
      <w:r w:rsidRPr="00DB37F1">
        <w:rPr>
          <w:rFonts w:ascii="Times New Roman" w:hAnsi="Times New Roman" w:cs="Times New Roman"/>
          <w:sz w:val="28"/>
          <w:szCs w:val="28"/>
        </w:rPr>
        <w:t xml:space="preserve"> размер субсидии, предоставляемой получателю субсидии;</w:t>
      </w:r>
    </w:p>
    <w:p w:rsidR="00581DFF" w:rsidRPr="00DB37F1" w:rsidRDefault="00581DFF" w:rsidP="00D01A3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 xml:space="preserve">З </w:t>
      </w:r>
      <w:r w:rsidR="00BD04E4" w:rsidRPr="00DB37F1">
        <w:rPr>
          <w:rFonts w:ascii="Times New Roman" w:hAnsi="Times New Roman" w:cs="Times New Roman"/>
          <w:sz w:val="28"/>
          <w:szCs w:val="28"/>
        </w:rPr>
        <w:t>–</w:t>
      </w:r>
      <w:r w:rsidRPr="00DB37F1">
        <w:rPr>
          <w:rFonts w:ascii="Times New Roman" w:hAnsi="Times New Roman" w:cs="Times New Roman"/>
          <w:sz w:val="28"/>
          <w:szCs w:val="28"/>
        </w:rPr>
        <w:t xml:space="preserve"> фактически понесенные и документально подтвержденные затраты</w:t>
      </w:r>
      <w:r w:rsidR="00E76CAC" w:rsidRPr="00DB37F1">
        <w:rPr>
          <w:rFonts w:ascii="Times New Roman" w:hAnsi="Times New Roman" w:cs="Times New Roman"/>
          <w:sz w:val="28"/>
          <w:szCs w:val="28"/>
        </w:rPr>
        <w:t>,</w:t>
      </w:r>
      <w:r w:rsidRPr="00DB37F1">
        <w:rPr>
          <w:rFonts w:ascii="Times New Roman" w:hAnsi="Times New Roman" w:cs="Times New Roman"/>
          <w:sz w:val="28"/>
          <w:szCs w:val="28"/>
        </w:rPr>
        <w:t xml:space="preserve"> </w:t>
      </w:r>
      <w:r w:rsidR="00E76CAC" w:rsidRPr="00DB37F1">
        <w:rPr>
          <w:rFonts w:ascii="Times New Roman" w:hAnsi="Times New Roman" w:cs="Times New Roman"/>
          <w:sz w:val="28"/>
          <w:szCs w:val="28"/>
        </w:rPr>
        <w:t xml:space="preserve">связанные </w:t>
      </w:r>
      <w:r w:rsidR="00CB7430" w:rsidRPr="00DB37F1">
        <w:rPr>
          <w:rFonts w:ascii="Times New Roman" w:hAnsi="Times New Roman" w:cs="Times New Roman"/>
          <w:sz w:val="28"/>
          <w:szCs w:val="28"/>
        </w:rPr>
        <w:t xml:space="preserve">с осуществлением мероприятий рабочей группой по оказанию правовой помощи клиентам банков, прекративших операционную деятельность, образованной Правительством Республики Татарстан </w:t>
      </w:r>
      <w:r w:rsidRPr="00DB37F1">
        <w:rPr>
          <w:rFonts w:ascii="Times New Roman" w:hAnsi="Times New Roman" w:cs="Times New Roman"/>
          <w:sz w:val="28"/>
          <w:szCs w:val="28"/>
        </w:rPr>
        <w:t xml:space="preserve">по направлениям, указанным в </w:t>
      </w:r>
      <w:hyperlink r:id="rId14" w:history="1">
        <w:r w:rsidRPr="00DB37F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4733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B37F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01A30" w:rsidRPr="00DB37F1" w:rsidRDefault="00D01A30" w:rsidP="00D01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B37F1">
        <w:rPr>
          <w:rFonts w:ascii="Times New Roman" w:hAnsi="Times New Roman" w:cs="Times New Roman"/>
          <w:sz w:val="28"/>
          <w:szCs w:val="28"/>
        </w:rPr>
        <w:t xml:space="preserve"> – количество дней использования помещения, офисной мебели, электронно-вычислительной техники, периферийных устройств, копировально-множительного и иного оборудования для обработки информации</w:t>
      </w:r>
      <w:r w:rsidR="00F22E4B" w:rsidRPr="00DB37F1">
        <w:rPr>
          <w:rFonts w:ascii="Times New Roman" w:hAnsi="Times New Roman" w:cs="Times New Roman"/>
          <w:sz w:val="28"/>
          <w:szCs w:val="28"/>
        </w:rPr>
        <w:t>,</w:t>
      </w:r>
      <w:r w:rsidRPr="00DB37F1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F22E4B" w:rsidRPr="00DB37F1">
        <w:rPr>
          <w:rFonts w:ascii="Times New Roman" w:hAnsi="Times New Roman" w:cs="Times New Roman"/>
          <w:sz w:val="28"/>
          <w:szCs w:val="28"/>
        </w:rPr>
        <w:t>я</w:t>
      </w:r>
      <w:r w:rsidRPr="00DB37F1">
        <w:rPr>
          <w:rFonts w:ascii="Times New Roman" w:hAnsi="Times New Roman" w:cs="Times New Roman"/>
          <w:sz w:val="28"/>
          <w:szCs w:val="28"/>
        </w:rPr>
        <w:t xml:space="preserve"> услуг связи, в том числе доступа к информационно-телекоммуникационной сети «Интернет».</w:t>
      </w:r>
    </w:p>
    <w:p w:rsidR="00167E49" w:rsidRPr="00DB37F1" w:rsidRDefault="00167E49" w:rsidP="00CE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1</w:t>
      </w:r>
      <w:r w:rsidR="0054733F">
        <w:rPr>
          <w:rFonts w:ascii="Times New Roman" w:hAnsi="Times New Roman" w:cs="Times New Roman"/>
          <w:sz w:val="28"/>
          <w:szCs w:val="28"/>
        </w:rPr>
        <w:t>0</w:t>
      </w:r>
      <w:r w:rsidRPr="00DB37F1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на основании соглашения, </w:t>
      </w:r>
      <w:r w:rsidR="00BD04E4" w:rsidRPr="00DB37F1">
        <w:rPr>
          <w:rFonts w:ascii="Times New Roman" w:hAnsi="Times New Roman" w:cs="Times New Roman"/>
          <w:sz w:val="28"/>
          <w:szCs w:val="28"/>
        </w:rPr>
        <w:t xml:space="preserve">заключаемого </w:t>
      </w:r>
      <w:r w:rsidRPr="00DB37F1">
        <w:rPr>
          <w:rFonts w:ascii="Times New Roman" w:hAnsi="Times New Roman" w:cs="Times New Roman"/>
          <w:sz w:val="28"/>
          <w:szCs w:val="28"/>
        </w:rPr>
        <w:t>между Министерством и</w:t>
      </w:r>
      <w:r w:rsidR="00D01A30" w:rsidRPr="00DB37F1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организацией, в отношении которой принято решение о предоставлении субсидии (далее – получатель субсидии). </w:t>
      </w:r>
      <w:r w:rsidRPr="00DB37F1">
        <w:rPr>
          <w:rFonts w:ascii="Times New Roman" w:hAnsi="Times New Roman" w:cs="Times New Roman"/>
          <w:sz w:val="28"/>
          <w:szCs w:val="28"/>
        </w:rPr>
        <w:t xml:space="preserve">Соглашение заключается в трехдневный срок, исчисляемый в рабочих днях, со дня принятия </w:t>
      </w:r>
      <w:r w:rsidR="00D01A30" w:rsidRPr="00DB37F1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DB37F1">
        <w:rPr>
          <w:rFonts w:ascii="Times New Roman" w:hAnsi="Times New Roman" w:cs="Times New Roman"/>
          <w:sz w:val="28"/>
          <w:szCs w:val="28"/>
        </w:rPr>
        <w:t>решения о предоставлении субсидии в соответствии с типовой формой, утвержденной Министерством финансов Республики Татарстан.</w:t>
      </w:r>
    </w:p>
    <w:p w:rsidR="00167E49" w:rsidRPr="00DB37F1" w:rsidRDefault="00167E49" w:rsidP="00CE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1</w:t>
      </w:r>
      <w:r w:rsidR="0054733F">
        <w:rPr>
          <w:rFonts w:ascii="Times New Roman" w:hAnsi="Times New Roman" w:cs="Times New Roman"/>
          <w:sz w:val="28"/>
          <w:szCs w:val="28"/>
        </w:rPr>
        <w:t>1</w:t>
      </w:r>
      <w:r w:rsidRPr="00DB37F1">
        <w:rPr>
          <w:rFonts w:ascii="Times New Roman" w:hAnsi="Times New Roman" w:cs="Times New Roman"/>
          <w:sz w:val="28"/>
          <w:szCs w:val="28"/>
        </w:rPr>
        <w:t xml:space="preserve">. В соглашении предусматриваются размер субсидии, ее целевое назначение, порядок и сроки ее перечисления, </w:t>
      </w:r>
      <w:r w:rsidR="008E2C88" w:rsidRPr="00DB37F1">
        <w:rPr>
          <w:rFonts w:ascii="Times New Roman" w:hAnsi="Times New Roman" w:cs="Times New Roman"/>
          <w:sz w:val="28"/>
          <w:szCs w:val="28"/>
        </w:rPr>
        <w:t xml:space="preserve">виды затрат, связанных </w:t>
      </w:r>
      <w:r w:rsidR="00CB7430" w:rsidRPr="00DB37F1">
        <w:rPr>
          <w:rFonts w:ascii="Times New Roman" w:hAnsi="Times New Roman" w:cs="Times New Roman"/>
          <w:sz w:val="28"/>
          <w:szCs w:val="28"/>
        </w:rPr>
        <w:t>с осуществлением мероприятий рабочей группой по оказанию правовой помощи клиентам банков, прекративших операционную деятельность, образованной Правительством Республики Татарстан</w:t>
      </w:r>
      <w:r w:rsidR="008E2C88" w:rsidRPr="00DB37F1">
        <w:rPr>
          <w:rFonts w:ascii="Times New Roman" w:hAnsi="Times New Roman" w:cs="Times New Roman"/>
          <w:sz w:val="28"/>
          <w:szCs w:val="28"/>
        </w:rPr>
        <w:t xml:space="preserve">, </w:t>
      </w:r>
      <w:r w:rsidRPr="00DB37F1">
        <w:rPr>
          <w:rFonts w:ascii="Times New Roman" w:hAnsi="Times New Roman" w:cs="Times New Roman"/>
          <w:sz w:val="28"/>
          <w:szCs w:val="28"/>
        </w:rPr>
        <w:t xml:space="preserve">сроки и формы представления отчетности об использовании субсидии, согласие </w:t>
      </w:r>
      <w:r w:rsidR="008E2C88" w:rsidRPr="00DB37F1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DB37F1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Pr="00DB37F1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и Министерством финансов Республики Татарстан проверок соблюдения </w:t>
      </w:r>
      <w:r w:rsidR="008E2C88" w:rsidRPr="00DB37F1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DB37F1">
        <w:rPr>
          <w:rFonts w:ascii="Times New Roman" w:hAnsi="Times New Roman" w:cs="Times New Roman"/>
          <w:sz w:val="28"/>
          <w:szCs w:val="28"/>
        </w:rPr>
        <w:t xml:space="preserve">условий, целей и порядка ее предоставления, положения о соблюдении </w:t>
      </w:r>
      <w:r w:rsidR="008E2C88" w:rsidRPr="00DB37F1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DB37F1">
        <w:rPr>
          <w:rFonts w:ascii="Times New Roman" w:hAnsi="Times New Roman" w:cs="Times New Roman"/>
          <w:sz w:val="28"/>
          <w:szCs w:val="28"/>
        </w:rPr>
        <w:t>условий настоящего Порядка и заключаемого соглашения.</w:t>
      </w:r>
    </w:p>
    <w:p w:rsidR="00167E49" w:rsidRPr="00DB37F1" w:rsidRDefault="00167E49" w:rsidP="00CE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1</w:t>
      </w:r>
      <w:r w:rsidR="0054733F">
        <w:rPr>
          <w:rFonts w:ascii="Times New Roman" w:hAnsi="Times New Roman" w:cs="Times New Roman"/>
          <w:sz w:val="28"/>
          <w:szCs w:val="28"/>
        </w:rPr>
        <w:t>2</w:t>
      </w:r>
      <w:r w:rsidRPr="00DB37F1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на расчетный счет</w:t>
      </w:r>
      <w:r w:rsidR="008E2C88" w:rsidRPr="00DB37F1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Pr="00DB37F1">
        <w:rPr>
          <w:rFonts w:ascii="Times New Roman" w:hAnsi="Times New Roman" w:cs="Times New Roman"/>
          <w:sz w:val="28"/>
          <w:szCs w:val="28"/>
        </w:rPr>
        <w:t>, открытый в российской кредитной организации, в 10-дневный срок, исчисляемый в рабочих днях, со дня принятия Министерством решения</w:t>
      </w:r>
      <w:r w:rsidR="00CB7430">
        <w:rPr>
          <w:rFonts w:ascii="Times New Roman" w:hAnsi="Times New Roman" w:cs="Times New Roman"/>
          <w:sz w:val="28"/>
          <w:szCs w:val="28"/>
        </w:rPr>
        <w:br/>
      </w:r>
      <w:r w:rsidRPr="00DB37F1">
        <w:rPr>
          <w:rFonts w:ascii="Times New Roman" w:hAnsi="Times New Roman" w:cs="Times New Roman"/>
          <w:sz w:val="28"/>
          <w:szCs w:val="28"/>
        </w:rPr>
        <w:t>о</w:t>
      </w:r>
      <w:r w:rsidR="00CB7430">
        <w:rPr>
          <w:rFonts w:ascii="Times New Roman" w:hAnsi="Times New Roman" w:cs="Times New Roman"/>
          <w:sz w:val="28"/>
          <w:szCs w:val="28"/>
        </w:rPr>
        <w:t xml:space="preserve"> </w:t>
      </w:r>
      <w:r w:rsidRPr="00DB37F1">
        <w:rPr>
          <w:rFonts w:ascii="Times New Roman" w:hAnsi="Times New Roman" w:cs="Times New Roman"/>
          <w:sz w:val="28"/>
          <w:szCs w:val="28"/>
        </w:rPr>
        <w:t>предоставлении субсидии.</w:t>
      </w:r>
    </w:p>
    <w:p w:rsidR="00167E49" w:rsidRPr="00DB37F1" w:rsidRDefault="00167E49" w:rsidP="00CE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1</w:t>
      </w:r>
      <w:r w:rsidR="0054733F">
        <w:rPr>
          <w:rFonts w:ascii="Times New Roman" w:hAnsi="Times New Roman" w:cs="Times New Roman"/>
          <w:sz w:val="28"/>
          <w:szCs w:val="28"/>
        </w:rPr>
        <w:t>3</w:t>
      </w:r>
      <w:r w:rsidRPr="00DB37F1">
        <w:rPr>
          <w:rFonts w:ascii="Times New Roman" w:hAnsi="Times New Roman" w:cs="Times New Roman"/>
          <w:sz w:val="28"/>
          <w:szCs w:val="28"/>
        </w:rPr>
        <w:t xml:space="preserve">. </w:t>
      </w:r>
      <w:r w:rsidR="008E2C88" w:rsidRPr="00DB37F1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DB37F1">
        <w:rPr>
          <w:rFonts w:ascii="Times New Roman" w:hAnsi="Times New Roman" w:cs="Times New Roman"/>
          <w:sz w:val="28"/>
          <w:szCs w:val="28"/>
        </w:rPr>
        <w:t>представляет Министерству отчет об использовании субсидии по форме и в сроки, устанавливаемые соглашением.</w:t>
      </w:r>
    </w:p>
    <w:p w:rsidR="00167E49" w:rsidRPr="00DB37F1" w:rsidRDefault="00167E49" w:rsidP="00CE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1</w:t>
      </w:r>
      <w:r w:rsidR="0054733F">
        <w:rPr>
          <w:rFonts w:ascii="Times New Roman" w:hAnsi="Times New Roman" w:cs="Times New Roman"/>
          <w:sz w:val="28"/>
          <w:szCs w:val="28"/>
        </w:rPr>
        <w:t>4</w:t>
      </w:r>
      <w:r w:rsidRPr="00DB37F1">
        <w:rPr>
          <w:rFonts w:ascii="Times New Roman" w:hAnsi="Times New Roman" w:cs="Times New Roman"/>
          <w:sz w:val="28"/>
          <w:szCs w:val="28"/>
        </w:rPr>
        <w:t>. В соответствии с законодательством Министерство и Министерство финансов Республики Татарстан осуществляют обязательную проверку соблюдения условий, целей и порядка предоставления субсидии, установленных настоящим Порядком и соглашением.</w:t>
      </w:r>
    </w:p>
    <w:p w:rsidR="00167E49" w:rsidRPr="00DB37F1" w:rsidRDefault="00167E49" w:rsidP="00CE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"/>
      <w:bookmarkEnd w:id="5"/>
      <w:r w:rsidRPr="00DB37F1">
        <w:rPr>
          <w:rFonts w:ascii="Times New Roman" w:hAnsi="Times New Roman" w:cs="Times New Roman"/>
          <w:sz w:val="28"/>
          <w:szCs w:val="28"/>
        </w:rPr>
        <w:t>1</w:t>
      </w:r>
      <w:r w:rsidR="0054733F">
        <w:rPr>
          <w:rFonts w:ascii="Times New Roman" w:hAnsi="Times New Roman" w:cs="Times New Roman"/>
          <w:sz w:val="28"/>
          <w:szCs w:val="28"/>
        </w:rPr>
        <w:t>5</w:t>
      </w:r>
      <w:r w:rsidRPr="00DB37F1">
        <w:rPr>
          <w:rFonts w:ascii="Times New Roman" w:hAnsi="Times New Roman" w:cs="Times New Roman"/>
          <w:sz w:val="28"/>
          <w:szCs w:val="28"/>
        </w:rPr>
        <w:t xml:space="preserve">. Предоставленная субсидия подлежит возврату в доход бюджета Республики Татарстан в соответствии с бюджетным законодательством </w:t>
      </w:r>
      <w:r w:rsidR="005473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B37F1">
        <w:rPr>
          <w:rFonts w:ascii="Times New Roman" w:hAnsi="Times New Roman" w:cs="Times New Roman"/>
          <w:sz w:val="28"/>
          <w:szCs w:val="28"/>
        </w:rPr>
        <w:t>в 30-дневный срок со дня получения соответствующего требования Министерства</w:t>
      </w:r>
      <w:r w:rsidR="00CB7430">
        <w:rPr>
          <w:rFonts w:ascii="Times New Roman" w:hAnsi="Times New Roman" w:cs="Times New Roman"/>
          <w:sz w:val="28"/>
          <w:szCs w:val="28"/>
        </w:rPr>
        <w:br/>
      </w:r>
      <w:r w:rsidRPr="00DB37F1">
        <w:rPr>
          <w:rFonts w:ascii="Times New Roman" w:hAnsi="Times New Roman" w:cs="Times New Roman"/>
          <w:sz w:val="28"/>
          <w:szCs w:val="28"/>
        </w:rPr>
        <w:t>в</w:t>
      </w:r>
      <w:r w:rsidR="00CB7430">
        <w:rPr>
          <w:rFonts w:ascii="Times New Roman" w:hAnsi="Times New Roman" w:cs="Times New Roman"/>
          <w:sz w:val="28"/>
          <w:szCs w:val="28"/>
        </w:rPr>
        <w:t xml:space="preserve"> </w:t>
      </w:r>
      <w:r w:rsidRPr="00DB37F1">
        <w:rPr>
          <w:rFonts w:ascii="Times New Roman" w:hAnsi="Times New Roman" w:cs="Times New Roman"/>
          <w:sz w:val="28"/>
          <w:szCs w:val="28"/>
        </w:rPr>
        <w:t xml:space="preserve">случае нарушения </w:t>
      </w:r>
      <w:r w:rsidR="00E87046" w:rsidRPr="00DB37F1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DB37F1">
        <w:rPr>
          <w:rFonts w:ascii="Times New Roman" w:hAnsi="Times New Roman" w:cs="Times New Roman"/>
          <w:sz w:val="28"/>
          <w:szCs w:val="28"/>
        </w:rPr>
        <w:t>условий предоставления субсидии, установленных настоящим Порядком, выявленного по фактам проверок, проведенных Министерством и Министерством финансов Республики Татарстан.</w:t>
      </w:r>
    </w:p>
    <w:p w:rsidR="00167E49" w:rsidRPr="00DB37F1" w:rsidRDefault="00167E49" w:rsidP="00CE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1</w:t>
      </w:r>
      <w:r w:rsidR="0054733F">
        <w:rPr>
          <w:rFonts w:ascii="Times New Roman" w:hAnsi="Times New Roman" w:cs="Times New Roman"/>
          <w:sz w:val="28"/>
          <w:szCs w:val="28"/>
        </w:rPr>
        <w:t>6</w:t>
      </w:r>
      <w:r w:rsidRPr="00DB37F1">
        <w:rPr>
          <w:rFonts w:ascii="Times New Roman" w:hAnsi="Times New Roman" w:cs="Times New Roman"/>
          <w:sz w:val="28"/>
          <w:szCs w:val="28"/>
        </w:rPr>
        <w:t xml:space="preserve">. При нарушении </w:t>
      </w:r>
      <w:r w:rsidR="00E87046" w:rsidRPr="00DB37F1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DB37F1">
        <w:rPr>
          <w:rFonts w:ascii="Times New Roman" w:hAnsi="Times New Roman" w:cs="Times New Roman"/>
          <w:sz w:val="28"/>
          <w:szCs w:val="28"/>
        </w:rPr>
        <w:t xml:space="preserve">сроков возврата субсидий, указанных в </w:t>
      </w:r>
      <w:hyperlink w:anchor="Par12" w:history="1">
        <w:r w:rsidRPr="00DB37F1">
          <w:rPr>
            <w:rFonts w:ascii="Times New Roman" w:hAnsi="Times New Roman" w:cs="Times New Roman"/>
            <w:sz w:val="28"/>
            <w:szCs w:val="28"/>
          </w:rPr>
          <w:t>пункт</w:t>
        </w:r>
        <w:r w:rsidR="001A4470" w:rsidRPr="00DB37F1">
          <w:rPr>
            <w:rFonts w:ascii="Times New Roman" w:hAnsi="Times New Roman" w:cs="Times New Roman"/>
            <w:sz w:val="28"/>
            <w:szCs w:val="28"/>
          </w:rPr>
          <w:t>е</w:t>
        </w:r>
        <w:r w:rsidRPr="00DB37F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54733F">
        <w:rPr>
          <w:rFonts w:ascii="Times New Roman" w:hAnsi="Times New Roman" w:cs="Times New Roman"/>
          <w:sz w:val="28"/>
          <w:szCs w:val="28"/>
        </w:rPr>
        <w:t>5</w:t>
      </w:r>
      <w:r w:rsidRPr="00DB37F1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в семидневный срок, исчисляемый в рабочих днях, со дня истечения срока возврата субсидии принимает меры по взысканию указанных средств в доход бюджета Республики Татарстан</w:t>
      </w:r>
      <w:r w:rsidR="00CB7430">
        <w:rPr>
          <w:rFonts w:ascii="Times New Roman" w:hAnsi="Times New Roman" w:cs="Times New Roman"/>
          <w:sz w:val="28"/>
          <w:szCs w:val="28"/>
        </w:rPr>
        <w:br/>
      </w:r>
      <w:r w:rsidRPr="00DB37F1">
        <w:rPr>
          <w:rFonts w:ascii="Times New Roman" w:hAnsi="Times New Roman" w:cs="Times New Roman"/>
          <w:sz w:val="28"/>
          <w:szCs w:val="28"/>
        </w:rPr>
        <w:t>в</w:t>
      </w:r>
      <w:r w:rsidR="00CB7430">
        <w:rPr>
          <w:rFonts w:ascii="Times New Roman" w:hAnsi="Times New Roman" w:cs="Times New Roman"/>
          <w:sz w:val="28"/>
          <w:szCs w:val="28"/>
        </w:rPr>
        <w:t xml:space="preserve"> </w:t>
      </w:r>
      <w:r w:rsidRPr="00DB37F1">
        <w:rPr>
          <w:rFonts w:ascii="Times New Roman" w:hAnsi="Times New Roman" w:cs="Times New Roman"/>
          <w:sz w:val="28"/>
          <w:szCs w:val="28"/>
        </w:rPr>
        <w:t>порядке, установленном бюджетным законодательством Российской Федерации.</w:t>
      </w:r>
    </w:p>
    <w:p w:rsidR="00167E49" w:rsidRPr="00DB37F1" w:rsidRDefault="00167E49" w:rsidP="00CE45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E49" w:rsidRPr="00DB37F1" w:rsidRDefault="00167E49" w:rsidP="00167E49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3F5" w:rsidRPr="00DB37F1" w:rsidRDefault="00A023F5" w:rsidP="006405B1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A023F5" w:rsidRPr="00DB37F1" w:rsidRDefault="00A023F5" w:rsidP="006405B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DB37F1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</w:t>
      </w:r>
      <w:r w:rsidR="006405B1" w:rsidRPr="00DB37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37F1">
        <w:rPr>
          <w:rFonts w:ascii="Times New Roman" w:hAnsi="Times New Roman" w:cs="Times New Roman"/>
          <w:sz w:val="28"/>
          <w:szCs w:val="28"/>
        </w:rPr>
        <w:t>А.В.</w:t>
      </w:r>
      <w:r w:rsidR="001A4470" w:rsidRPr="00DB37F1">
        <w:rPr>
          <w:rFonts w:ascii="Times New Roman" w:hAnsi="Times New Roman" w:cs="Times New Roman"/>
          <w:sz w:val="28"/>
          <w:szCs w:val="28"/>
        </w:rPr>
        <w:t xml:space="preserve"> </w:t>
      </w:r>
      <w:r w:rsidRPr="00DB37F1">
        <w:rPr>
          <w:rFonts w:ascii="Times New Roman" w:hAnsi="Times New Roman" w:cs="Times New Roman"/>
          <w:sz w:val="28"/>
          <w:szCs w:val="28"/>
        </w:rPr>
        <w:t>Песошин</w:t>
      </w:r>
    </w:p>
    <w:sectPr w:rsidR="00A023F5" w:rsidRPr="00DB37F1" w:rsidSect="00D54335">
      <w:headerReference w:type="default" r:id="rId15"/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E4" w:rsidRDefault="002622E4" w:rsidP="00D54335">
      <w:pPr>
        <w:spacing w:after="0" w:line="240" w:lineRule="auto"/>
      </w:pPr>
      <w:r>
        <w:separator/>
      </w:r>
    </w:p>
  </w:endnote>
  <w:endnote w:type="continuationSeparator" w:id="0">
    <w:p w:rsidR="002622E4" w:rsidRDefault="002622E4" w:rsidP="00D5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E4" w:rsidRDefault="002622E4" w:rsidP="00D54335">
      <w:pPr>
        <w:spacing w:after="0" w:line="240" w:lineRule="auto"/>
      </w:pPr>
      <w:r>
        <w:separator/>
      </w:r>
    </w:p>
  </w:footnote>
  <w:footnote w:type="continuationSeparator" w:id="0">
    <w:p w:rsidR="002622E4" w:rsidRDefault="002622E4" w:rsidP="00D5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5" w:rsidRDefault="00D54335">
    <w:pPr>
      <w:pStyle w:val="a3"/>
      <w:jc w:val="center"/>
    </w:pPr>
  </w:p>
  <w:p w:rsidR="00D54335" w:rsidRDefault="00DF3939">
    <w:pPr>
      <w:pStyle w:val="a3"/>
      <w:jc w:val="center"/>
    </w:pPr>
    <w:sdt>
      <w:sdtPr>
        <w:id w:val="1821231304"/>
        <w:docPartObj>
          <w:docPartGallery w:val="Page Numbers (Top of Page)"/>
          <w:docPartUnique/>
        </w:docPartObj>
      </w:sdtPr>
      <w:sdtEndPr/>
      <w:sdtContent>
        <w:r w:rsidR="00D54335">
          <w:fldChar w:fldCharType="begin"/>
        </w:r>
        <w:r w:rsidR="00D54335">
          <w:instrText>PAGE   \* MERGEFORMAT</w:instrText>
        </w:r>
        <w:r w:rsidR="00D54335">
          <w:fldChar w:fldCharType="separate"/>
        </w:r>
        <w:r>
          <w:rPr>
            <w:noProof/>
          </w:rPr>
          <w:t>2</w:t>
        </w:r>
        <w:r w:rsidR="00D54335">
          <w:fldChar w:fldCharType="end"/>
        </w:r>
      </w:sdtContent>
    </w:sdt>
  </w:p>
  <w:p w:rsidR="00D54335" w:rsidRDefault="00D543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2A1"/>
    <w:multiLevelType w:val="hybridMultilevel"/>
    <w:tmpl w:val="A8F4367A"/>
    <w:lvl w:ilvl="0" w:tplc="AC7C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A34EBD"/>
    <w:multiLevelType w:val="multilevel"/>
    <w:tmpl w:val="90CEC6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6" w:hanging="2160"/>
      </w:pPr>
      <w:rPr>
        <w:rFonts w:hint="default"/>
      </w:rPr>
    </w:lvl>
  </w:abstractNum>
  <w:abstractNum w:abstractNumId="2">
    <w:nsid w:val="6DEA0AAC"/>
    <w:multiLevelType w:val="hybridMultilevel"/>
    <w:tmpl w:val="A20AF034"/>
    <w:lvl w:ilvl="0" w:tplc="0AFE1F7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36"/>
    <w:rsid w:val="0001312E"/>
    <w:rsid w:val="000476EF"/>
    <w:rsid w:val="000546F7"/>
    <w:rsid w:val="00090E59"/>
    <w:rsid w:val="000A4182"/>
    <w:rsid w:val="000C7986"/>
    <w:rsid w:val="000D69ED"/>
    <w:rsid w:val="000E700A"/>
    <w:rsid w:val="000E7414"/>
    <w:rsid w:val="000F4FD2"/>
    <w:rsid w:val="00106C0E"/>
    <w:rsid w:val="001627F2"/>
    <w:rsid w:val="00162D94"/>
    <w:rsid w:val="00167E49"/>
    <w:rsid w:val="001870C4"/>
    <w:rsid w:val="00191F4B"/>
    <w:rsid w:val="00197E24"/>
    <w:rsid w:val="001A4470"/>
    <w:rsid w:val="001C7030"/>
    <w:rsid w:val="001F19DB"/>
    <w:rsid w:val="001F3C61"/>
    <w:rsid w:val="00237E69"/>
    <w:rsid w:val="00256916"/>
    <w:rsid w:val="002622E4"/>
    <w:rsid w:val="00281FB7"/>
    <w:rsid w:val="00291DA0"/>
    <w:rsid w:val="002A60CD"/>
    <w:rsid w:val="002C263C"/>
    <w:rsid w:val="002C429E"/>
    <w:rsid w:val="002D64D0"/>
    <w:rsid w:val="00330270"/>
    <w:rsid w:val="003336D0"/>
    <w:rsid w:val="00345F38"/>
    <w:rsid w:val="00351C0A"/>
    <w:rsid w:val="003618A5"/>
    <w:rsid w:val="00374615"/>
    <w:rsid w:val="00386431"/>
    <w:rsid w:val="00390FA6"/>
    <w:rsid w:val="003A5DAE"/>
    <w:rsid w:val="003B5B75"/>
    <w:rsid w:val="003C6EF3"/>
    <w:rsid w:val="003E08AE"/>
    <w:rsid w:val="00424487"/>
    <w:rsid w:val="0045135D"/>
    <w:rsid w:val="00466E59"/>
    <w:rsid w:val="004804BC"/>
    <w:rsid w:val="004D25E2"/>
    <w:rsid w:val="00506A5A"/>
    <w:rsid w:val="0054733F"/>
    <w:rsid w:val="00571940"/>
    <w:rsid w:val="00581DFF"/>
    <w:rsid w:val="005A4A01"/>
    <w:rsid w:val="005C0D36"/>
    <w:rsid w:val="005D1FBB"/>
    <w:rsid w:val="005D67FE"/>
    <w:rsid w:val="005F5134"/>
    <w:rsid w:val="00616536"/>
    <w:rsid w:val="00625F94"/>
    <w:rsid w:val="006405B1"/>
    <w:rsid w:val="006423D9"/>
    <w:rsid w:val="00645990"/>
    <w:rsid w:val="006546F2"/>
    <w:rsid w:val="0065502F"/>
    <w:rsid w:val="00683889"/>
    <w:rsid w:val="0069151D"/>
    <w:rsid w:val="0069621A"/>
    <w:rsid w:val="006E71EB"/>
    <w:rsid w:val="006F458E"/>
    <w:rsid w:val="006F518A"/>
    <w:rsid w:val="00714D25"/>
    <w:rsid w:val="007345C3"/>
    <w:rsid w:val="0077676E"/>
    <w:rsid w:val="007B60A0"/>
    <w:rsid w:val="00852623"/>
    <w:rsid w:val="0085500F"/>
    <w:rsid w:val="0089698A"/>
    <w:rsid w:val="008A3733"/>
    <w:rsid w:val="008C4D33"/>
    <w:rsid w:val="008D3EC1"/>
    <w:rsid w:val="008E1E4A"/>
    <w:rsid w:val="008E2C88"/>
    <w:rsid w:val="008E496C"/>
    <w:rsid w:val="008F701B"/>
    <w:rsid w:val="00912BB7"/>
    <w:rsid w:val="0091673F"/>
    <w:rsid w:val="00924280"/>
    <w:rsid w:val="00990FD8"/>
    <w:rsid w:val="009B0F70"/>
    <w:rsid w:val="009D6D4C"/>
    <w:rsid w:val="00A023F5"/>
    <w:rsid w:val="00A414A8"/>
    <w:rsid w:val="00A71EE1"/>
    <w:rsid w:val="00A817E3"/>
    <w:rsid w:val="00A9156E"/>
    <w:rsid w:val="00A96BCD"/>
    <w:rsid w:val="00AA1DDE"/>
    <w:rsid w:val="00AA2D01"/>
    <w:rsid w:val="00AB4C1D"/>
    <w:rsid w:val="00AB7832"/>
    <w:rsid w:val="00AC7191"/>
    <w:rsid w:val="00AD7467"/>
    <w:rsid w:val="00AF50DB"/>
    <w:rsid w:val="00AF6107"/>
    <w:rsid w:val="00B03655"/>
    <w:rsid w:val="00B21C19"/>
    <w:rsid w:val="00B24AC6"/>
    <w:rsid w:val="00B57B74"/>
    <w:rsid w:val="00B57BB1"/>
    <w:rsid w:val="00BD04E4"/>
    <w:rsid w:val="00BD192D"/>
    <w:rsid w:val="00BD50DE"/>
    <w:rsid w:val="00BD6AEE"/>
    <w:rsid w:val="00BE69DB"/>
    <w:rsid w:val="00C54610"/>
    <w:rsid w:val="00C72874"/>
    <w:rsid w:val="00C77858"/>
    <w:rsid w:val="00C805A8"/>
    <w:rsid w:val="00CA1092"/>
    <w:rsid w:val="00CB7430"/>
    <w:rsid w:val="00CD04AC"/>
    <w:rsid w:val="00CD598A"/>
    <w:rsid w:val="00CE45FB"/>
    <w:rsid w:val="00CE6E54"/>
    <w:rsid w:val="00D01A30"/>
    <w:rsid w:val="00D03D38"/>
    <w:rsid w:val="00D165C5"/>
    <w:rsid w:val="00D30B1D"/>
    <w:rsid w:val="00D337EB"/>
    <w:rsid w:val="00D471E3"/>
    <w:rsid w:val="00D54335"/>
    <w:rsid w:val="00D55247"/>
    <w:rsid w:val="00D57B04"/>
    <w:rsid w:val="00D73F44"/>
    <w:rsid w:val="00D81B88"/>
    <w:rsid w:val="00D900DC"/>
    <w:rsid w:val="00D952F2"/>
    <w:rsid w:val="00DB37F1"/>
    <w:rsid w:val="00DC2E90"/>
    <w:rsid w:val="00DF3939"/>
    <w:rsid w:val="00E46114"/>
    <w:rsid w:val="00E56398"/>
    <w:rsid w:val="00E76CAC"/>
    <w:rsid w:val="00E87046"/>
    <w:rsid w:val="00EB0681"/>
    <w:rsid w:val="00EB0A4A"/>
    <w:rsid w:val="00EB7748"/>
    <w:rsid w:val="00EC08C7"/>
    <w:rsid w:val="00EE0203"/>
    <w:rsid w:val="00EE2614"/>
    <w:rsid w:val="00EE408E"/>
    <w:rsid w:val="00F133D1"/>
    <w:rsid w:val="00F21FB1"/>
    <w:rsid w:val="00F22E4B"/>
    <w:rsid w:val="00F24601"/>
    <w:rsid w:val="00F54ECE"/>
    <w:rsid w:val="00F841A8"/>
    <w:rsid w:val="00F9541C"/>
    <w:rsid w:val="00FB3563"/>
    <w:rsid w:val="00FD0070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F"/>
  </w:style>
  <w:style w:type="paragraph" w:styleId="1">
    <w:name w:val="heading 1"/>
    <w:basedOn w:val="a"/>
    <w:next w:val="a"/>
    <w:link w:val="10"/>
    <w:uiPriority w:val="9"/>
    <w:qFormat/>
    <w:rsid w:val="0065502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0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50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02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customStyle="1" w:styleId="ConsTitle">
    <w:name w:val="ConsTitle"/>
    <w:rsid w:val="00EB0A4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B0A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550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65502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0">
    <w:name w:val="Заголовок 1 Знак"/>
    <w:basedOn w:val="a0"/>
    <w:link w:val="1"/>
    <w:uiPriority w:val="9"/>
    <w:rsid w:val="0065502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5502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02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5502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5502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6550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65502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5502F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65502F"/>
    <w:rPr>
      <w:b/>
      <w:bCs/>
    </w:rPr>
  </w:style>
  <w:style w:type="character" w:styleId="ab">
    <w:name w:val="Emphasis"/>
    <w:basedOn w:val="a0"/>
    <w:uiPriority w:val="20"/>
    <w:qFormat/>
    <w:rsid w:val="0065502F"/>
    <w:rPr>
      <w:i/>
      <w:iCs/>
      <w:color w:val="000000" w:themeColor="text1"/>
    </w:rPr>
  </w:style>
  <w:style w:type="paragraph" w:styleId="ac">
    <w:name w:val="No Spacing"/>
    <w:uiPriority w:val="1"/>
    <w:qFormat/>
    <w:rsid w:val="0065502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5502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5502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5502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5502F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65502F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5502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6550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5502F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65502F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65502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0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6C0E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924280"/>
    <w:pPr>
      <w:ind w:left="720"/>
      <w:contextualSpacing/>
    </w:pPr>
  </w:style>
  <w:style w:type="paragraph" w:styleId="af8">
    <w:name w:val="footer"/>
    <w:basedOn w:val="a"/>
    <w:link w:val="af9"/>
    <w:uiPriority w:val="99"/>
    <w:unhideWhenUsed/>
    <w:rsid w:val="00D5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54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F"/>
  </w:style>
  <w:style w:type="paragraph" w:styleId="1">
    <w:name w:val="heading 1"/>
    <w:basedOn w:val="a"/>
    <w:next w:val="a"/>
    <w:link w:val="10"/>
    <w:uiPriority w:val="9"/>
    <w:qFormat/>
    <w:rsid w:val="0065502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0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50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02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customStyle="1" w:styleId="ConsTitle">
    <w:name w:val="ConsTitle"/>
    <w:rsid w:val="00EB0A4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B0A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550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65502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0">
    <w:name w:val="Заголовок 1 Знак"/>
    <w:basedOn w:val="a0"/>
    <w:link w:val="1"/>
    <w:uiPriority w:val="9"/>
    <w:rsid w:val="0065502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5502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02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5502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5502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6550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65502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5502F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65502F"/>
    <w:rPr>
      <w:b/>
      <w:bCs/>
    </w:rPr>
  </w:style>
  <w:style w:type="character" w:styleId="ab">
    <w:name w:val="Emphasis"/>
    <w:basedOn w:val="a0"/>
    <w:uiPriority w:val="20"/>
    <w:qFormat/>
    <w:rsid w:val="0065502F"/>
    <w:rPr>
      <w:i/>
      <w:iCs/>
      <w:color w:val="000000" w:themeColor="text1"/>
    </w:rPr>
  </w:style>
  <w:style w:type="paragraph" w:styleId="ac">
    <w:name w:val="No Spacing"/>
    <w:uiPriority w:val="1"/>
    <w:qFormat/>
    <w:rsid w:val="0065502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5502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5502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5502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5502F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65502F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5502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6550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5502F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65502F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65502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0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6C0E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924280"/>
    <w:pPr>
      <w:ind w:left="720"/>
      <w:contextualSpacing/>
    </w:pPr>
  </w:style>
  <w:style w:type="paragraph" w:styleId="af8">
    <w:name w:val="footer"/>
    <w:basedOn w:val="a"/>
    <w:link w:val="af9"/>
    <w:uiPriority w:val="99"/>
    <w:unhideWhenUsed/>
    <w:rsid w:val="00D5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5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DD351B7DF09C06940DC9254681AA53D57FF34C8A7F3CB4AF33B86A2225EFD38EB43C27D05B8B65AAB052D2E3Y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DD351B7DF09C06940DC9254681AA53D57FF34C8A7F3CB4AF33B86A2225EFD38EB43C27D05B8B65AAB052D1E3Y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8F66B7088F2AE0CE87D02371349301180A990110123BC7A858CBACDF0EAE39C900ABAFFBAA2304D8F9E994dCR0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263AD763D4F9EF37673CEC5583A4257985CF565110003292B05282A22667F03A9E4A2BB2C87E99F241A117A07N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20F7D2B6D54C5D31EA3C9FD148CD47FD59A59B0D7A1BB8FADB1AE74924083E8E0B1943C5E88961CED1A8DC6648CBB7F7BE656717B674441BD17F71g3DFO" TargetMode="External"/><Relationship Id="rId14" Type="http://schemas.openxmlformats.org/officeDocument/2006/relationships/hyperlink" Target="consultantplus://offline/ref=25C4A8482B2DAE897EDA6EDE0FF79169CAA5DF4B7DEA2759A6A0F0DE07CCC7ABCE9E492B262DF0EE342ABCF6929AE3CAC5AA3382A42C33146F9C1125S7g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151FB-0D40-46ED-934F-5B490ED0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Елена Вячеславовна</dc:creator>
  <cp:lastModifiedBy>boshel</cp:lastModifiedBy>
  <cp:revision>2</cp:revision>
  <cp:lastPrinted>2018-11-01T13:21:00Z</cp:lastPrinted>
  <dcterms:created xsi:type="dcterms:W3CDTF">2018-11-02T08:54:00Z</dcterms:created>
  <dcterms:modified xsi:type="dcterms:W3CDTF">2018-11-02T08:54:00Z</dcterms:modified>
</cp:coreProperties>
</file>