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E1" w:rsidRPr="00567F3B" w:rsidRDefault="000919E1" w:rsidP="00446DDF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67F3B">
        <w:rPr>
          <w:rFonts w:ascii="Times New Roman" w:hAnsi="Times New Roman" w:cs="Times New Roman"/>
          <w:sz w:val="28"/>
          <w:szCs w:val="28"/>
        </w:rPr>
        <w:t>Проект вносится</w:t>
      </w:r>
    </w:p>
    <w:p w:rsidR="000919E1" w:rsidRPr="00567F3B" w:rsidRDefault="000919E1" w:rsidP="00446DDF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67F3B">
        <w:rPr>
          <w:rFonts w:ascii="Times New Roman" w:hAnsi="Times New Roman" w:cs="Times New Roman"/>
          <w:sz w:val="28"/>
          <w:szCs w:val="28"/>
        </w:rPr>
        <w:t>Кабинетом Министров</w:t>
      </w:r>
    </w:p>
    <w:p w:rsidR="000919E1" w:rsidRPr="00567F3B" w:rsidRDefault="000919E1" w:rsidP="00446DDF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67F3B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C07D4C" w:rsidRDefault="00C07D4C" w:rsidP="00446DD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60E" w:rsidRDefault="0001360E" w:rsidP="00446DD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60E" w:rsidRPr="00F1340F" w:rsidRDefault="0001360E" w:rsidP="00446DD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D4C" w:rsidRPr="000919E1" w:rsidRDefault="0001360E" w:rsidP="00446DD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</w:t>
      </w:r>
    </w:p>
    <w:p w:rsidR="00C07D4C" w:rsidRPr="000919E1" w:rsidRDefault="0001360E" w:rsidP="00446DD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C07D4C" w:rsidRDefault="00C07D4C" w:rsidP="00446DD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D4C" w:rsidRPr="00217133" w:rsidRDefault="000919E1" w:rsidP="00446DD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133">
        <w:rPr>
          <w:rFonts w:ascii="Times New Roman" w:hAnsi="Times New Roman" w:cs="Times New Roman"/>
          <w:sz w:val="28"/>
          <w:szCs w:val="28"/>
        </w:rPr>
        <w:t xml:space="preserve">О внесении изменения в </w:t>
      </w:r>
      <w:r w:rsidR="00217133" w:rsidRPr="00217133">
        <w:rPr>
          <w:rFonts w:ascii="Times New Roman" w:hAnsi="Times New Roman" w:cs="Times New Roman"/>
          <w:sz w:val="28"/>
          <w:szCs w:val="28"/>
        </w:rPr>
        <w:t>статью 27</w:t>
      </w:r>
      <w:r w:rsidRPr="00217133">
        <w:rPr>
          <w:rFonts w:ascii="Times New Roman" w:hAnsi="Times New Roman" w:cs="Times New Roman"/>
          <w:sz w:val="28"/>
          <w:szCs w:val="28"/>
        </w:rPr>
        <w:t xml:space="preserve"> Закона Республики Татарстан</w:t>
      </w:r>
    </w:p>
    <w:p w:rsidR="00C07D4C" w:rsidRPr="00217133" w:rsidRDefault="000919E1" w:rsidP="00446DD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133">
        <w:rPr>
          <w:rFonts w:ascii="Times New Roman" w:hAnsi="Times New Roman" w:cs="Times New Roman"/>
          <w:sz w:val="28"/>
          <w:szCs w:val="28"/>
        </w:rPr>
        <w:t>«Об Общественной палате Республики Татарстан»</w:t>
      </w:r>
    </w:p>
    <w:p w:rsidR="00C07D4C" w:rsidRPr="00F1340F" w:rsidRDefault="00C07D4C" w:rsidP="00446DD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D4C" w:rsidRPr="00F1340F" w:rsidRDefault="00C07D4C" w:rsidP="00446DD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D4C" w:rsidRPr="00F1340F" w:rsidRDefault="00C07D4C" w:rsidP="00446DDF">
      <w:pPr>
        <w:pStyle w:val="ConsPlusNormal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0F">
        <w:rPr>
          <w:rFonts w:ascii="Times New Roman" w:hAnsi="Times New Roman" w:cs="Times New Roman"/>
          <w:sz w:val="28"/>
          <w:szCs w:val="28"/>
        </w:rPr>
        <w:t>Статья 1</w:t>
      </w:r>
    </w:p>
    <w:p w:rsidR="00C07D4C" w:rsidRPr="00F1340F" w:rsidRDefault="00C07D4C" w:rsidP="00446DDF">
      <w:pPr>
        <w:pStyle w:val="ConsPlusNormal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60E" w:rsidRPr="0001360E" w:rsidRDefault="00C07D4C" w:rsidP="00446DDF">
      <w:pPr>
        <w:pStyle w:val="ConsPlusNormal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0F">
        <w:rPr>
          <w:rFonts w:ascii="Times New Roman" w:hAnsi="Times New Roman" w:cs="Times New Roman"/>
          <w:sz w:val="28"/>
          <w:szCs w:val="28"/>
        </w:rPr>
        <w:t>Внести в</w:t>
      </w:r>
      <w:r w:rsidR="000919E1">
        <w:rPr>
          <w:rFonts w:ascii="Times New Roman" w:hAnsi="Times New Roman" w:cs="Times New Roman"/>
          <w:sz w:val="28"/>
          <w:szCs w:val="28"/>
        </w:rPr>
        <w:t xml:space="preserve"> часть 1 статьи 27 Закона </w:t>
      </w:r>
      <w:r w:rsidRPr="000919E1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="0021713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919E1">
        <w:rPr>
          <w:rFonts w:ascii="Times New Roman" w:hAnsi="Times New Roman" w:cs="Times New Roman"/>
          <w:sz w:val="28"/>
          <w:szCs w:val="28"/>
        </w:rPr>
        <w:t xml:space="preserve">от 14 октября 2005 года </w:t>
      </w:r>
      <w:r w:rsidR="00F1340F" w:rsidRPr="000919E1">
        <w:rPr>
          <w:rFonts w:ascii="Times New Roman" w:hAnsi="Times New Roman" w:cs="Times New Roman"/>
          <w:sz w:val="28"/>
          <w:szCs w:val="28"/>
        </w:rPr>
        <w:t>№</w:t>
      </w:r>
      <w:r w:rsidRPr="000919E1">
        <w:rPr>
          <w:rFonts w:ascii="Times New Roman" w:hAnsi="Times New Roman" w:cs="Times New Roman"/>
          <w:sz w:val="28"/>
          <w:szCs w:val="28"/>
        </w:rPr>
        <w:t xml:space="preserve"> 103</w:t>
      </w:r>
      <w:r w:rsidR="00F1340F" w:rsidRPr="000919E1">
        <w:rPr>
          <w:rFonts w:ascii="Times New Roman" w:hAnsi="Times New Roman" w:cs="Times New Roman"/>
          <w:sz w:val="28"/>
          <w:szCs w:val="28"/>
        </w:rPr>
        <w:t>-ЗРТ «</w:t>
      </w:r>
      <w:r w:rsidRPr="000919E1">
        <w:rPr>
          <w:rFonts w:ascii="Times New Roman" w:hAnsi="Times New Roman" w:cs="Times New Roman"/>
          <w:sz w:val="28"/>
          <w:szCs w:val="28"/>
        </w:rPr>
        <w:t>Об Общественной палате Республики Татарстан</w:t>
      </w:r>
      <w:r w:rsidR="00F1340F" w:rsidRPr="000919E1">
        <w:rPr>
          <w:rFonts w:ascii="Times New Roman" w:hAnsi="Times New Roman" w:cs="Times New Roman"/>
          <w:sz w:val="28"/>
          <w:szCs w:val="28"/>
        </w:rPr>
        <w:t>»</w:t>
      </w:r>
      <w:r w:rsidRPr="000919E1">
        <w:rPr>
          <w:rFonts w:ascii="Times New Roman" w:hAnsi="Times New Roman" w:cs="Times New Roman"/>
          <w:sz w:val="28"/>
          <w:szCs w:val="28"/>
        </w:rPr>
        <w:t xml:space="preserve"> (Ведомости Государственного Совета Татарстана, 2005, </w:t>
      </w:r>
      <w:r w:rsidR="0021713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1340F" w:rsidRPr="000919E1">
        <w:rPr>
          <w:rFonts w:ascii="Times New Roman" w:hAnsi="Times New Roman" w:cs="Times New Roman"/>
          <w:sz w:val="28"/>
          <w:szCs w:val="28"/>
        </w:rPr>
        <w:t>№</w:t>
      </w:r>
      <w:r w:rsidRPr="000919E1">
        <w:rPr>
          <w:rFonts w:ascii="Times New Roman" w:hAnsi="Times New Roman" w:cs="Times New Roman"/>
          <w:sz w:val="28"/>
          <w:szCs w:val="28"/>
        </w:rPr>
        <w:t xml:space="preserve"> 10 (I часть); 2007, </w:t>
      </w:r>
      <w:r w:rsidR="00F1340F" w:rsidRPr="000919E1">
        <w:rPr>
          <w:rFonts w:ascii="Times New Roman" w:hAnsi="Times New Roman" w:cs="Times New Roman"/>
          <w:sz w:val="28"/>
          <w:szCs w:val="28"/>
        </w:rPr>
        <w:t>№</w:t>
      </w:r>
      <w:r w:rsidRPr="000919E1">
        <w:rPr>
          <w:rFonts w:ascii="Times New Roman" w:hAnsi="Times New Roman" w:cs="Times New Roman"/>
          <w:sz w:val="28"/>
          <w:szCs w:val="28"/>
        </w:rPr>
        <w:t xml:space="preserve"> 10; 2008, </w:t>
      </w:r>
      <w:r w:rsidR="00F1340F" w:rsidRPr="000919E1">
        <w:rPr>
          <w:rFonts w:ascii="Times New Roman" w:hAnsi="Times New Roman" w:cs="Times New Roman"/>
          <w:sz w:val="28"/>
          <w:szCs w:val="28"/>
        </w:rPr>
        <w:t>№</w:t>
      </w:r>
      <w:r w:rsidRPr="000919E1">
        <w:rPr>
          <w:rFonts w:ascii="Times New Roman" w:hAnsi="Times New Roman" w:cs="Times New Roman"/>
          <w:sz w:val="28"/>
          <w:szCs w:val="28"/>
        </w:rPr>
        <w:t xml:space="preserve"> 11 (III часть); 2009, </w:t>
      </w:r>
      <w:r w:rsidR="00F1340F" w:rsidRPr="000919E1">
        <w:rPr>
          <w:rFonts w:ascii="Times New Roman" w:hAnsi="Times New Roman" w:cs="Times New Roman"/>
          <w:sz w:val="28"/>
          <w:szCs w:val="28"/>
        </w:rPr>
        <w:t xml:space="preserve">№ 12 (I часть); 2011, </w:t>
      </w:r>
      <w:r w:rsidR="00217133">
        <w:rPr>
          <w:rFonts w:ascii="Times New Roman" w:hAnsi="Times New Roman" w:cs="Times New Roman"/>
          <w:sz w:val="28"/>
          <w:szCs w:val="28"/>
        </w:rPr>
        <w:t xml:space="preserve">       </w:t>
      </w:r>
      <w:r w:rsidR="00F1340F" w:rsidRPr="000919E1">
        <w:rPr>
          <w:rFonts w:ascii="Times New Roman" w:hAnsi="Times New Roman" w:cs="Times New Roman"/>
          <w:sz w:val="28"/>
          <w:szCs w:val="28"/>
        </w:rPr>
        <w:t>№</w:t>
      </w:r>
      <w:r w:rsidRPr="000919E1">
        <w:rPr>
          <w:rFonts w:ascii="Times New Roman" w:hAnsi="Times New Roman" w:cs="Times New Roman"/>
          <w:sz w:val="28"/>
          <w:szCs w:val="28"/>
        </w:rPr>
        <w:t xml:space="preserve"> 10 (I часть); 2012, </w:t>
      </w:r>
      <w:r w:rsidR="00F1340F" w:rsidRPr="000919E1">
        <w:rPr>
          <w:rFonts w:ascii="Times New Roman" w:hAnsi="Times New Roman" w:cs="Times New Roman"/>
          <w:sz w:val="28"/>
          <w:szCs w:val="28"/>
        </w:rPr>
        <w:t>№</w:t>
      </w:r>
      <w:r w:rsidRPr="000919E1">
        <w:rPr>
          <w:rFonts w:ascii="Times New Roman" w:hAnsi="Times New Roman" w:cs="Times New Roman"/>
          <w:sz w:val="28"/>
          <w:szCs w:val="28"/>
        </w:rPr>
        <w:t xml:space="preserve"> 7 (I часть); 2013,</w:t>
      </w:r>
      <w:r w:rsidR="00217133">
        <w:rPr>
          <w:rFonts w:ascii="Times New Roman" w:hAnsi="Times New Roman" w:cs="Times New Roman"/>
          <w:sz w:val="28"/>
          <w:szCs w:val="28"/>
        </w:rPr>
        <w:t xml:space="preserve"> </w:t>
      </w:r>
      <w:r w:rsidR="00F1340F" w:rsidRPr="000919E1">
        <w:rPr>
          <w:rFonts w:ascii="Times New Roman" w:hAnsi="Times New Roman" w:cs="Times New Roman"/>
          <w:sz w:val="28"/>
          <w:szCs w:val="28"/>
        </w:rPr>
        <w:t>№</w:t>
      </w:r>
      <w:r w:rsidRPr="000919E1">
        <w:rPr>
          <w:rFonts w:ascii="Times New Roman" w:hAnsi="Times New Roman" w:cs="Times New Roman"/>
          <w:sz w:val="28"/>
          <w:szCs w:val="28"/>
        </w:rPr>
        <w:t xml:space="preserve"> 11 (I часть)</w:t>
      </w:r>
      <w:r w:rsidR="00217133">
        <w:rPr>
          <w:rFonts w:ascii="Times New Roman" w:hAnsi="Times New Roman" w:cs="Times New Roman"/>
          <w:sz w:val="28"/>
          <w:szCs w:val="28"/>
        </w:rPr>
        <w:t>;</w:t>
      </w:r>
      <w:r w:rsidR="00F1340F" w:rsidRPr="000919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340F" w:rsidRPr="000919E1">
        <w:rPr>
          <w:rFonts w:ascii="Times New Roman" w:eastAsiaTheme="minorHAnsi" w:hAnsi="Times New Roman" w:cs="Times New Roman"/>
          <w:sz w:val="28"/>
          <w:szCs w:val="28"/>
          <w:lang w:eastAsia="en-US"/>
        </w:rPr>
        <w:t>2015, № 10 (I часть)</w:t>
      </w:r>
      <w:r w:rsidR="0001360E">
        <w:rPr>
          <w:rFonts w:ascii="Times New Roman" w:hAnsi="Times New Roman" w:cs="Times New Roman"/>
          <w:sz w:val="28"/>
          <w:szCs w:val="28"/>
        </w:rPr>
        <w:t xml:space="preserve">) </w:t>
      </w:r>
      <w:r w:rsidR="00217133">
        <w:rPr>
          <w:rFonts w:ascii="Times New Roman" w:hAnsi="Times New Roman" w:cs="Times New Roman"/>
          <w:sz w:val="28"/>
          <w:szCs w:val="28"/>
        </w:rPr>
        <w:t xml:space="preserve">изменение, </w:t>
      </w:r>
      <w:r w:rsidR="0001360E">
        <w:rPr>
          <w:rFonts w:ascii="Times New Roman" w:hAnsi="Times New Roman" w:cs="Times New Roman"/>
          <w:sz w:val="28"/>
          <w:szCs w:val="28"/>
        </w:rPr>
        <w:t>заменив слова «в порядке, определяемом Кабинетом Министров Республики Татарстан»</w:t>
      </w:r>
      <w:r w:rsidR="00217133">
        <w:rPr>
          <w:rFonts w:ascii="Times New Roman" w:hAnsi="Times New Roman" w:cs="Times New Roman"/>
          <w:sz w:val="28"/>
          <w:szCs w:val="28"/>
        </w:rPr>
        <w:t xml:space="preserve"> словами </w:t>
      </w:r>
      <w:r w:rsidR="0001360E">
        <w:rPr>
          <w:rFonts w:ascii="Times New Roman" w:hAnsi="Times New Roman" w:cs="Times New Roman"/>
          <w:sz w:val="28"/>
          <w:szCs w:val="28"/>
        </w:rPr>
        <w:t>«аппаратом Общественной палаты»</w:t>
      </w:r>
      <w:r w:rsidR="0001360E" w:rsidRPr="000136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07D4C" w:rsidRPr="00F1340F" w:rsidRDefault="00C07D4C" w:rsidP="00446DDF">
      <w:pPr>
        <w:pStyle w:val="ConsPlusNormal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D4C" w:rsidRPr="00F1340F" w:rsidRDefault="00C07D4C" w:rsidP="00446DDF">
      <w:pPr>
        <w:pStyle w:val="ConsPlusNormal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D4C" w:rsidRPr="00F1340F" w:rsidRDefault="0001360E" w:rsidP="00446DDF">
      <w:pPr>
        <w:pStyle w:val="ConsPlusNormal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</w:t>
      </w:r>
    </w:p>
    <w:p w:rsidR="00C07D4C" w:rsidRPr="00F1340F" w:rsidRDefault="00C07D4C" w:rsidP="00446DDF">
      <w:pPr>
        <w:pStyle w:val="ConsPlusNormal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D4C" w:rsidRPr="00F1340F" w:rsidRDefault="00C07D4C" w:rsidP="00446DDF">
      <w:pPr>
        <w:pStyle w:val="ConsPlusNormal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0F"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опубликования.</w:t>
      </w:r>
    </w:p>
    <w:p w:rsidR="00C07D4C" w:rsidRDefault="00C07D4C" w:rsidP="00446DDF">
      <w:pPr>
        <w:pStyle w:val="ConsPlusNormal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60E" w:rsidRDefault="0001360E" w:rsidP="00446DDF">
      <w:pPr>
        <w:pStyle w:val="ConsPlusNormal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60E" w:rsidRPr="00F1340F" w:rsidRDefault="0001360E" w:rsidP="00446DDF">
      <w:pPr>
        <w:pStyle w:val="ConsPlusNormal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D4C" w:rsidRPr="00F1340F" w:rsidRDefault="00C07D4C" w:rsidP="00446DDF">
      <w:pPr>
        <w:pStyle w:val="ConsPlusNormal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1340F">
        <w:rPr>
          <w:rFonts w:ascii="Times New Roman" w:hAnsi="Times New Roman" w:cs="Times New Roman"/>
          <w:sz w:val="28"/>
          <w:szCs w:val="28"/>
        </w:rPr>
        <w:t>Президент</w:t>
      </w:r>
    </w:p>
    <w:p w:rsidR="00C07D4C" w:rsidRPr="00F1340F" w:rsidRDefault="00C07D4C" w:rsidP="00446DDF">
      <w:pPr>
        <w:pStyle w:val="ConsPlusNormal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1340F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BB7356" w:rsidRDefault="00BB7356" w:rsidP="00446DDF">
      <w:pPr>
        <w:rPr>
          <w:sz w:val="28"/>
          <w:szCs w:val="28"/>
        </w:rPr>
      </w:pPr>
    </w:p>
    <w:p w:rsidR="00F54DBD" w:rsidRDefault="00F54DBD" w:rsidP="00446DDF">
      <w:pPr>
        <w:rPr>
          <w:sz w:val="28"/>
          <w:szCs w:val="28"/>
        </w:rPr>
      </w:pPr>
    </w:p>
    <w:p w:rsidR="00F54DBD" w:rsidRDefault="00F54DBD" w:rsidP="00446DDF">
      <w:pPr>
        <w:rPr>
          <w:sz w:val="28"/>
          <w:szCs w:val="28"/>
        </w:rPr>
      </w:pPr>
    </w:p>
    <w:p w:rsidR="00F54DBD" w:rsidRDefault="00F54DBD" w:rsidP="00446DDF">
      <w:pPr>
        <w:rPr>
          <w:sz w:val="28"/>
          <w:szCs w:val="28"/>
        </w:rPr>
      </w:pPr>
    </w:p>
    <w:p w:rsidR="00F54DBD" w:rsidRDefault="00F54DBD" w:rsidP="00446DDF">
      <w:pPr>
        <w:rPr>
          <w:sz w:val="28"/>
          <w:szCs w:val="28"/>
        </w:rPr>
      </w:pPr>
    </w:p>
    <w:p w:rsidR="00F54DBD" w:rsidRDefault="00F54DBD" w:rsidP="00446DDF">
      <w:pPr>
        <w:rPr>
          <w:sz w:val="28"/>
          <w:szCs w:val="28"/>
        </w:rPr>
      </w:pPr>
    </w:p>
    <w:p w:rsidR="00F54DBD" w:rsidRDefault="00F54DBD" w:rsidP="00446DDF">
      <w:pPr>
        <w:rPr>
          <w:sz w:val="28"/>
          <w:szCs w:val="28"/>
        </w:rPr>
      </w:pPr>
    </w:p>
    <w:p w:rsidR="00F54DBD" w:rsidRDefault="00F54DBD" w:rsidP="00446DDF">
      <w:pPr>
        <w:rPr>
          <w:sz w:val="28"/>
          <w:szCs w:val="28"/>
        </w:rPr>
      </w:pPr>
    </w:p>
    <w:p w:rsidR="00F54DBD" w:rsidRDefault="00F54DBD" w:rsidP="00F54D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F54DBD" w:rsidRPr="00F54DBD" w:rsidRDefault="00F54DBD" w:rsidP="00F54DBD">
      <w:pPr>
        <w:jc w:val="center"/>
        <w:rPr>
          <w:b/>
          <w:sz w:val="18"/>
          <w:szCs w:val="18"/>
        </w:rPr>
      </w:pPr>
    </w:p>
    <w:p w:rsidR="00F54DBD" w:rsidRPr="00C9439A" w:rsidRDefault="00F54DBD" w:rsidP="00F54DBD">
      <w:pPr>
        <w:jc w:val="center"/>
        <w:rPr>
          <w:b/>
          <w:sz w:val="28"/>
          <w:szCs w:val="28"/>
        </w:rPr>
      </w:pPr>
      <w:r w:rsidRPr="00C9439A">
        <w:rPr>
          <w:b/>
          <w:sz w:val="28"/>
          <w:szCs w:val="28"/>
        </w:rPr>
        <w:t>к проекту закона Республики Татарстан</w:t>
      </w:r>
    </w:p>
    <w:p w:rsidR="00F54DBD" w:rsidRPr="00217133" w:rsidRDefault="00F54DBD" w:rsidP="00F54D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17133">
        <w:rPr>
          <w:rFonts w:ascii="Times New Roman" w:hAnsi="Times New Roman" w:cs="Times New Roman"/>
          <w:sz w:val="28"/>
          <w:szCs w:val="28"/>
        </w:rPr>
        <w:t>О внесении изменения в статью 27 Закона Республики Татарстан</w:t>
      </w:r>
    </w:p>
    <w:p w:rsidR="00F54DBD" w:rsidRDefault="00F54DBD" w:rsidP="00F54D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7133">
        <w:rPr>
          <w:rFonts w:ascii="Times New Roman" w:hAnsi="Times New Roman" w:cs="Times New Roman"/>
          <w:sz w:val="28"/>
          <w:szCs w:val="28"/>
        </w:rPr>
        <w:t>«Об Общественной палате Республики Татарстан»</w:t>
      </w:r>
    </w:p>
    <w:p w:rsidR="00F54DBD" w:rsidRPr="00F54DBD" w:rsidRDefault="00F54DBD" w:rsidP="00F54DBD">
      <w:pPr>
        <w:pStyle w:val="ConsPlusTitle"/>
        <w:jc w:val="center"/>
        <w:rPr>
          <w:rFonts w:ascii="Times New Roman" w:hAnsi="Times New Roman" w:cs="Times New Roman"/>
          <w:sz w:val="8"/>
          <w:szCs w:val="8"/>
        </w:rPr>
      </w:pPr>
    </w:p>
    <w:p w:rsidR="00F54DBD" w:rsidRPr="00F54DBD" w:rsidRDefault="00F54DBD" w:rsidP="00F54DBD">
      <w:pPr>
        <w:pStyle w:val="ConsPlusNormal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DBD">
        <w:rPr>
          <w:rFonts w:ascii="Times New Roman" w:hAnsi="Times New Roman" w:cs="Times New Roman"/>
          <w:sz w:val="28"/>
          <w:szCs w:val="28"/>
        </w:rPr>
        <w:t>В соответствии с частью 1 статьи 27 Закона Республики Татарстан                                     от 14 октября 2005 года № 103-ЗРТ «Об Общественной палате Республики Татарстан» порядок организационного и материально-технического обеспечения деятельности Общественной палаты Республики Татарстан осуществляется                 в порядке, определяемом Кабинетом Министров Республики Татарстан.</w:t>
      </w:r>
    </w:p>
    <w:p w:rsidR="00F54DBD" w:rsidRPr="00F54DBD" w:rsidRDefault="00F54DBD" w:rsidP="00F54DBD">
      <w:pPr>
        <w:pStyle w:val="ConsPlusNormal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DBD">
        <w:rPr>
          <w:rFonts w:ascii="Times New Roman" w:hAnsi="Times New Roman" w:cs="Times New Roman"/>
          <w:sz w:val="28"/>
          <w:szCs w:val="28"/>
        </w:rPr>
        <w:t xml:space="preserve">В Республике Татарстан согласно постановлению Кабинета Министров Республики Татарстан от 22.02.2008 № 105 в целях обеспечения деятельности Общественной палаты Республики Татарстан создано государственное бюджетное учреждение «Аппарат Общественной палаты Республики Татарстан». </w:t>
      </w:r>
      <w:hyperlink r:id="rId4" w:history="1">
        <w:r w:rsidRPr="00F54DBD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F54DBD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учреждения «Аппарат Общественной палаты Республики Татарстан» утвержден приказом Министерства юстиции Республики Татарстан от 20.06.2012 № 01-02/43.</w:t>
      </w:r>
    </w:p>
    <w:p w:rsidR="00F54DBD" w:rsidRPr="00F54DBD" w:rsidRDefault="00F54DBD" w:rsidP="00F54DBD">
      <w:pPr>
        <w:pStyle w:val="ConsPlusNormal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DBD">
        <w:rPr>
          <w:rFonts w:ascii="Times New Roman" w:hAnsi="Times New Roman" w:cs="Times New Roman"/>
          <w:sz w:val="28"/>
          <w:szCs w:val="28"/>
        </w:rPr>
        <w:t xml:space="preserve">В связи с этим предлагается внести изменения в Закон Республики Татарстан «Об Общественной палате Республики Татарстан» уточняющего характера, определяющего организационное и материально-техническое обеспечение деятельности Общественной палаты Республики Татарстан осуществляемого аппаратом Общественной палаты Республики Татарстан.  </w:t>
      </w:r>
    </w:p>
    <w:p w:rsidR="00F54DBD" w:rsidRPr="00F54DBD" w:rsidRDefault="00F54DBD" w:rsidP="00F54DBD">
      <w:pPr>
        <w:pStyle w:val="ConsPlusNormal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DBD">
        <w:rPr>
          <w:rFonts w:ascii="Times New Roman" w:hAnsi="Times New Roman" w:cs="Times New Roman"/>
          <w:sz w:val="28"/>
          <w:szCs w:val="28"/>
        </w:rPr>
        <w:t xml:space="preserve">Аналогичное законодательное закрепление нашло отражение во многих субъектах Российской Федерации, например, в Чувашской Республике, Республике Башкортостан, Республике Крым, Республике Дагестан, Кабардино-Балкарской Республике, Карачаево-Черкесской Республике, Республике Тыва, Республике Хакасия, Алтайском крае, Забайкальском крае, Приморском крае, Амурской области, Калужской области, Курганской области, Оренбургской области, Саратовской области, Сахалинской области, Тверской области, Ульяновской области, Ханты-Мансийском автономном округе и в других. </w:t>
      </w:r>
      <w:proofErr w:type="gramEnd"/>
    </w:p>
    <w:p w:rsidR="00F54DBD" w:rsidRPr="00F54DBD" w:rsidRDefault="00F54DBD" w:rsidP="00F54DBD">
      <w:pPr>
        <w:pStyle w:val="ConsPlusNormal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DBD">
        <w:rPr>
          <w:rFonts w:ascii="Times New Roman" w:hAnsi="Times New Roman" w:cs="Times New Roman"/>
          <w:sz w:val="28"/>
          <w:szCs w:val="28"/>
        </w:rPr>
        <w:t>Согласно части 1 статьи 26 Федерального закона от 4 апреля 2005 года            № 32-ФЗ «Об Общественной палате Российской Федерации» организационное, правовое, аналитическое, информационное, документационное, финансовое               и материально-техническое обеспечение деятельности Общественной палаты Российской Федерации также осуществляется аппаратом Общественной палаты Российской Федерации.</w:t>
      </w:r>
    </w:p>
    <w:p w:rsidR="00F54DBD" w:rsidRPr="00F1340F" w:rsidRDefault="00F54DBD" w:rsidP="00F54DBD">
      <w:pPr>
        <w:pStyle w:val="ConsPlusNormal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72">
        <w:rPr>
          <w:rFonts w:ascii="Times New Roman" w:hAnsi="Times New Roman" w:cs="Times New Roman"/>
          <w:sz w:val="28"/>
          <w:szCs w:val="28"/>
        </w:rPr>
        <w:t xml:space="preserve">Принятие закона Республики Татарстан «О внесении изменения в статью 27 Закона Республики Татарстан «Об Общественной палате Республики Татарстан»     не потребует дополнительных </w:t>
      </w:r>
      <w:r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Pr="00C00872">
        <w:rPr>
          <w:rFonts w:ascii="Times New Roman" w:hAnsi="Times New Roman" w:cs="Times New Roman"/>
          <w:sz w:val="28"/>
          <w:szCs w:val="28"/>
        </w:rPr>
        <w:t>расходов из бюджета Республики Татарстан.</w:t>
      </w:r>
    </w:p>
    <w:sectPr w:rsidR="00F54DBD" w:rsidRPr="00F1340F" w:rsidSect="00991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7D4C"/>
    <w:rsid w:val="0001360E"/>
    <w:rsid w:val="000919E1"/>
    <w:rsid w:val="00096C20"/>
    <w:rsid w:val="00217133"/>
    <w:rsid w:val="002578FB"/>
    <w:rsid w:val="00446DDF"/>
    <w:rsid w:val="00605CD2"/>
    <w:rsid w:val="00BB7356"/>
    <w:rsid w:val="00C07D4C"/>
    <w:rsid w:val="00D32FE1"/>
    <w:rsid w:val="00F1340F"/>
    <w:rsid w:val="00F5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7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7D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713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17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69B43DE1B4CC52661D9C7934AC803ABC4BD05786CC25590EDB56CF96E7F5962DD95B36A601344A391A4ADlBu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Muradimova</dc:creator>
  <cp:lastModifiedBy>yuliya</cp:lastModifiedBy>
  <cp:revision>7</cp:revision>
  <cp:lastPrinted>2016-04-11T08:49:00Z</cp:lastPrinted>
  <dcterms:created xsi:type="dcterms:W3CDTF">2016-04-11T07:50:00Z</dcterms:created>
  <dcterms:modified xsi:type="dcterms:W3CDTF">2016-04-13T09:30:00Z</dcterms:modified>
</cp:coreProperties>
</file>