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4A" w:rsidRPr="0065502F" w:rsidRDefault="001C626A" w:rsidP="001C626A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B0A4A" w:rsidRPr="0065502F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</w:p>
    <w:p w:rsidR="002C429E" w:rsidRPr="00EB0A4A" w:rsidRDefault="002C429E" w:rsidP="001C626A">
      <w:pPr>
        <w:pStyle w:val="a3"/>
        <w:tabs>
          <w:tab w:val="clear" w:pos="4153"/>
          <w:tab w:val="clear" w:pos="8306"/>
        </w:tabs>
        <w:ind w:firstLine="567"/>
        <w:rPr>
          <w:sz w:val="28"/>
          <w:szCs w:val="28"/>
        </w:rPr>
      </w:pPr>
    </w:p>
    <w:p w:rsidR="001C626A" w:rsidRDefault="001C626A" w:rsidP="001C626A">
      <w:pPr>
        <w:pStyle w:val="ConsTitle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626A" w:rsidRDefault="001C626A" w:rsidP="001C626A">
      <w:pPr>
        <w:pStyle w:val="ConsTitle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626A" w:rsidRDefault="001C626A" w:rsidP="001C626A">
      <w:pPr>
        <w:pStyle w:val="ConsTitle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626A" w:rsidRDefault="001C626A" w:rsidP="001C626A">
      <w:pPr>
        <w:pStyle w:val="ConsTitle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626A" w:rsidRDefault="001C626A" w:rsidP="001C626A">
      <w:pPr>
        <w:pStyle w:val="ConsTitle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626A" w:rsidRDefault="001C626A" w:rsidP="001C626A">
      <w:pPr>
        <w:pStyle w:val="ConsTitle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0A4A" w:rsidRPr="00191F4B" w:rsidRDefault="00EB0A4A" w:rsidP="001C626A">
      <w:pPr>
        <w:pStyle w:val="ConsTitle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7345C3">
        <w:rPr>
          <w:rFonts w:ascii="Times New Roman" w:hAnsi="Times New Roman" w:cs="Times New Roman"/>
          <w:b w:val="0"/>
          <w:sz w:val="28"/>
          <w:szCs w:val="28"/>
        </w:rPr>
        <w:t>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</w:t>
      </w:r>
      <w:r w:rsidR="00980B6D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 бюджета Республики </w:t>
      </w:r>
      <w:r w:rsidRPr="007418E4">
        <w:rPr>
          <w:rFonts w:ascii="Times New Roman" w:hAnsi="Times New Roman" w:cs="Times New Roman"/>
          <w:b w:val="0"/>
          <w:sz w:val="28"/>
          <w:szCs w:val="28"/>
        </w:rPr>
        <w:t xml:space="preserve">Татарстан </w:t>
      </w:r>
      <w:r w:rsidR="007418E4" w:rsidRPr="007418E4">
        <w:rPr>
          <w:rFonts w:ascii="Times New Roman" w:hAnsi="Times New Roman" w:cs="Times New Roman"/>
          <w:b w:val="0"/>
          <w:sz w:val="28"/>
          <w:szCs w:val="28"/>
        </w:rPr>
        <w:t xml:space="preserve">автономной </w:t>
      </w:r>
      <w:r w:rsidR="00191F4B" w:rsidRPr="007418E4">
        <w:rPr>
          <w:rFonts w:ascii="Times New Roman" w:hAnsi="Times New Roman" w:cs="Times New Roman"/>
          <w:b w:val="0"/>
          <w:sz w:val="28"/>
          <w:szCs w:val="28"/>
        </w:rPr>
        <w:t>некоммерческой</w:t>
      </w:r>
      <w:r w:rsidR="00191F4B" w:rsidRPr="00191F4B">
        <w:rPr>
          <w:rFonts w:ascii="Times New Roman" w:hAnsi="Times New Roman" w:cs="Times New Roman"/>
          <w:b w:val="0"/>
          <w:sz w:val="28"/>
          <w:szCs w:val="28"/>
        </w:rPr>
        <w:t xml:space="preserve"> организации </w:t>
      </w:r>
      <w:r w:rsidR="001C626A">
        <w:rPr>
          <w:rFonts w:ascii="Times New Roman" w:hAnsi="Times New Roman" w:cs="Times New Roman"/>
          <w:b w:val="0"/>
          <w:sz w:val="28"/>
          <w:szCs w:val="28"/>
        </w:rPr>
        <w:t>«</w:t>
      </w:r>
      <w:r w:rsidR="00191F4B" w:rsidRPr="00191F4B">
        <w:rPr>
          <w:rFonts w:ascii="Times New Roman" w:hAnsi="Times New Roman" w:cs="Times New Roman"/>
          <w:b w:val="0"/>
          <w:sz w:val="28"/>
          <w:szCs w:val="28"/>
        </w:rPr>
        <w:t>Центр общественных процедур «Бизнес против коррупции»</w:t>
      </w:r>
    </w:p>
    <w:p w:rsidR="00EB0A4A" w:rsidRDefault="00EB0A4A" w:rsidP="001C626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C626A" w:rsidRDefault="001C626A" w:rsidP="001C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A4A" w:rsidRDefault="009D6D4C" w:rsidP="001C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мероприятий государственной программы «Реализация антикоррупционной политики Республики Татарстан на 2015-2020 годы», утвержденной постановлением Кабинета</w:t>
      </w:r>
      <w:r w:rsidR="001C626A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</w:t>
      </w:r>
      <w:r w:rsidR="001C62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19.07.2014 № 512 «Об утверждении государственной программы «Реализация антикоррупционной политики Республики Татарстан на 2015-2020 годы», </w:t>
      </w:r>
      <w:r w:rsidR="00EB0A4A" w:rsidRPr="00EB0A4A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</w:t>
      </w:r>
      <w:r w:rsidR="00AD7467">
        <w:rPr>
          <w:rFonts w:ascii="Times New Roman" w:hAnsi="Times New Roman" w:cs="Times New Roman"/>
          <w:sz w:val="28"/>
          <w:szCs w:val="28"/>
        </w:rPr>
        <w:t>:</w:t>
      </w:r>
    </w:p>
    <w:p w:rsidR="001C626A" w:rsidRPr="00AD7467" w:rsidRDefault="001C626A" w:rsidP="001C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D36" w:rsidRPr="00980B6D" w:rsidRDefault="005C0D36" w:rsidP="001C626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14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</w:t>
      </w:r>
      <w:r w:rsidR="007345C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E46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5C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</w:t>
      </w:r>
      <w:r w:rsidRPr="00E46114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субсиди</w:t>
      </w:r>
      <w:r w:rsidR="001C62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46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</w:t>
      </w:r>
      <w:r w:rsidRPr="00351C0A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91F4B">
        <w:rPr>
          <w:rFonts w:ascii="Times New Roman" w:hAnsi="Times New Roman" w:cs="Times New Roman"/>
          <w:sz w:val="28"/>
          <w:szCs w:val="28"/>
        </w:rPr>
        <w:t xml:space="preserve"> </w:t>
      </w:r>
      <w:r w:rsidR="007418E4">
        <w:rPr>
          <w:rFonts w:ascii="Times New Roman" w:hAnsi="Times New Roman" w:cs="Times New Roman"/>
          <w:sz w:val="28"/>
          <w:szCs w:val="28"/>
        </w:rPr>
        <w:t xml:space="preserve">автономной </w:t>
      </w:r>
      <w:bookmarkStart w:id="0" w:name="_GoBack"/>
      <w:bookmarkEnd w:id="0"/>
      <w:r w:rsidR="00191F4B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="001C626A">
        <w:rPr>
          <w:rFonts w:ascii="Times New Roman" w:hAnsi="Times New Roman" w:cs="Times New Roman"/>
          <w:sz w:val="28"/>
          <w:szCs w:val="28"/>
        </w:rPr>
        <w:t>«</w:t>
      </w:r>
      <w:r w:rsidR="00191F4B">
        <w:rPr>
          <w:rFonts w:ascii="Times New Roman" w:hAnsi="Times New Roman" w:cs="Times New Roman"/>
          <w:sz w:val="28"/>
          <w:szCs w:val="28"/>
        </w:rPr>
        <w:t xml:space="preserve">Центр общественных </w:t>
      </w:r>
      <w:r w:rsidR="00191F4B" w:rsidRPr="00980B6D">
        <w:rPr>
          <w:rFonts w:ascii="Times New Roman" w:hAnsi="Times New Roman" w:cs="Times New Roman"/>
          <w:sz w:val="28"/>
          <w:szCs w:val="28"/>
        </w:rPr>
        <w:t>процедур «Бизнес против коррупции»</w:t>
      </w:r>
      <w:r w:rsidRPr="00980B6D">
        <w:rPr>
          <w:rFonts w:ascii="Times New Roman" w:hAnsi="Times New Roman" w:cs="Times New Roman"/>
          <w:sz w:val="28"/>
          <w:szCs w:val="28"/>
        </w:rPr>
        <w:t>.</w:t>
      </w:r>
    </w:p>
    <w:p w:rsidR="00B24AC6" w:rsidRPr="00980B6D" w:rsidRDefault="00B24AC6" w:rsidP="001C626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B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B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191F4B" w:rsidRPr="00980B6D">
        <w:rPr>
          <w:rFonts w:ascii="Times New Roman" w:hAnsi="Times New Roman" w:cs="Times New Roman"/>
          <w:sz w:val="28"/>
          <w:szCs w:val="28"/>
        </w:rPr>
        <w:t xml:space="preserve">ления возложить на Министерство </w:t>
      </w:r>
      <w:r w:rsidR="00980B6D" w:rsidRPr="00980B6D">
        <w:rPr>
          <w:rFonts w:ascii="Times New Roman" w:hAnsi="Times New Roman" w:cs="Times New Roman"/>
          <w:sz w:val="28"/>
          <w:szCs w:val="28"/>
        </w:rPr>
        <w:t>юстиции</w:t>
      </w:r>
      <w:r w:rsidR="00191F4B" w:rsidRPr="00980B6D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EB0A4A" w:rsidRPr="00351C0A" w:rsidRDefault="00EB0A4A" w:rsidP="001C6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36" w:rsidRDefault="005C0D36" w:rsidP="001C6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26A" w:rsidRPr="00351C0A" w:rsidRDefault="001C626A" w:rsidP="001C6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36" w:rsidRPr="00351C0A" w:rsidRDefault="005C0D36" w:rsidP="001C626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1C0A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EB0A4A" w:rsidRDefault="005C0D36" w:rsidP="001C626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1C0A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345F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626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EE2614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EB0A4A" w:rsidSect="001C626A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2A1"/>
    <w:multiLevelType w:val="hybridMultilevel"/>
    <w:tmpl w:val="A8F4367A"/>
    <w:lvl w:ilvl="0" w:tplc="AC7C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9B1822"/>
    <w:multiLevelType w:val="hybridMultilevel"/>
    <w:tmpl w:val="537666A0"/>
    <w:lvl w:ilvl="0" w:tplc="6666CB3C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A34EBD"/>
    <w:multiLevelType w:val="multilevel"/>
    <w:tmpl w:val="90CEC6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6" w:hanging="2160"/>
      </w:pPr>
      <w:rPr>
        <w:rFonts w:hint="default"/>
      </w:rPr>
    </w:lvl>
  </w:abstractNum>
  <w:abstractNum w:abstractNumId="3">
    <w:nsid w:val="6DEA0AAC"/>
    <w:multiLevelType w:val="hybridMultilevel"/>
    <w:tmpl w:val="A20AF034"/>
    <w:lvl w:ilvl="0" w:tplc="0AFE1F7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36"/>
    <w:rsid w:val="000476EF"/>
    <w:rsid w:val="000546F7"/>
    <w:rsid w:val="00090E59"/>
    <w:rsid w:val="000A4182"/>
    <w:rsid w:val="000C7986"/>
    <w:rsid w:val="000D69ED"/>
    <w:rsid w:val="000E44EC"/>
    <w:rsid w:val="000F4FD2"/>
    <w:rsid w:val="00106C0E"/>
    <w:rsid w:val="001627F2"/>
    <w:rsid w:val="00162D94"/>
    <w:rsid w:val="001870C4"/>
    <w:rsid w:val="00191F4B"/>
    <w:rsid w:val="00197E24"/>
    <w:rsid w:val="001C626A"/>
    <w:rsid w:val="001C7030"/>
    <w:rsid w:val="001F19DB"/>
    <w:rsid w:val="001F3C61"/>
    <w:rsid w:val="00237E69"/>
    <w:rsid w:val="00256916"/>
    <w:rsid w:val="00267DCD"/>
    <w:rsid w:val="002C263C"/>
    <w:rsid w:val="002C429E"/>
    <w:rsid w:val="002D64D0"/>
    <w:rsid w:val="00345F38"/>
    <w:rsid w:val="00351C0A"/>
    <w:rsid w:val="003618A5"/>
    <w:rsid w:val="00374615"/>
    <w:rsid w:val="003A5DAE"/>
    <w:rsid w:val="00424487"/>
    <w:rsid w:val="0045135D"/>
    <w:rsid w:val="00466E59"/>
    <w:rsid w:val="004804BC"/>
    <w:rsid w:val="004D25E2"/>
    <w:rsid w:val="00506A5A"/>
    <w:rsid w:val="00571940"/>
    <w:rsid w:val="005C0D36"/>
    <w:rsid w:val="005D67FE"/>
    <w:rsid w:val="005F5134"/>
    <w:rsid w:val="00616536"/>
    <w:rsid w:val="00625F94"/>
    <w:rsid w:val="006423D9"/>
    <w:rsid w:val="00645990"/>
    <w:rsid w:val="0065502F"/>
    <w:rsid w:val="00683889"/>
    <w:rsid w:val="006F518A"/>
    <w:rsid w:val="007345C3"/>
    <w:rsid w:val="007418E4"/>
    <w:rsid w:val="0077676E"/>
    <w:rsid w:val="007B60A0"/>
    <w:rsid w:val="00833990"/>
    <w:rsid w:val="008A3733"/>
    <w:rsid w:val="008C4D33"/>
    <w:rsid w:val="008D3EC1"/>
    <w:rsid w:val="008E1E4A"/>
    <w:rsid w:val="008E496C"/>
    <w:rsid w:val="008F701B"/>
    <w:rsid w:val="00912BB7"/>
    <w:rsid w:val="00924280"/>
    <w:rsid w:val="00980B6D"/>
    <w:rsid w:val="009D6D4C"/>
    <w:rsid w:val="00A023F5"/>
    <w:rsid w:val="00A414A8"/>
    <w:rsid w:val="00A9156E"/>
    <w:rsid w:val="00AA1DDE"/>
    <w:rsid w:val="00AA2D01"/>
    <w:rsid w:val="00AB4C1D"/>
    <w:rsid w:val="00AB7832"/>
    <w:rsid w:val="00AC7191"/>
    <w:rsid w:val="00AD7467"/>
    <w:rsid w:val="00AF50DB"/>
    <w:rsid w:val="00AF6107"/>
    <w:rsid w:val="00B03655"/>
    <w:rsid w:val="00B21C19"/>
    <w:rsid w:val="00B24AC6"/>
    <w:rsid w:val="00B562B0"/>
    <w:rsid w:val="00B57B74"/>
    <w:rsid w:val="00BD50DE"/>
    <w:rsid w:val="00BD6AEE"/>
    <w:rsid w:val="00BE69DB"/>
    <w:rsid w:val="00C27532"/>
    <w:rsid w:val="00C72874"/>
    <w:rsid w:val="00C77858"/>
    <w:rsid w:val="00CA1092"/>
    <w:rsid w:val="00CD04AC"/>
    <w:rsid w:val="00CD598A"/>
    <w:rsid w:val="00CE6E54"/>
    <w:rsid w:val="00D03D38"/>
    <w:rsid w:val="00D165C5"/>
    <w:rsid w:val="00D30B1D"/>
    <w:rsid w:val="00D471E3"/>
    <w:rsid w:val="00D55247"/>
    <w:rsid w:val="00D57318"/>
    <w:rsid w:val="00DC2E90"/>
    <w:rsid w:val="00E46114"/>
    <w:rsid w:val="00E56398"/>
    <w:rsid w:val="00EB0A4A"/>
    <w:rsid w:val="00EC08C7"/>
    <w:rsid w:val="00EE2614"/>
    <w:rsid w:val="00EE408E"/>
    <w:rsid w:val="00F133D1"/>
    <w:rsid w:val="00F24601"/>
    <w:rsid w:val="00F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F"/>
  </w:style>
  <w:style w:type="paragraph" w:styleId="1">
    <w:name w:val="heading 1"/>
    <w:basedOn w:val="a"/>
    <w:next w:val="a"/>
    <w:link w:val="10"/>
    <w:uiPriority w:val="9"/>
    <w:qFormat/>
    <w:rsid w:val="0065502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0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50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02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customStyle="1" w:styleId="ConsTitle">
    <w:name w:val="ConsTitle"/>
    <w:rsid w:val="00EB0A4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B0A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550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65502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65502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5502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02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5502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5502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6550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65502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5502F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65502F"/>
    <w:rPr>
      <w:b/>
      <w:bCs/>
    </w:rPr>
  </w:style>
  <w:style w:type="character" w:styleId="ab">
    <w:name w:val="Emphasis"/>
    <w:basedOn w:val="a0"/>
    <w:uiPriority w:val="20"/>
    <w:qFormat/>
    <w:rsid w:val="0065502F"/>
    <w:rPr>
      <w:i/>
      <w:iCs/>
      <w:color w:val="000000" w:themeColor="text1"/>
    </w:rPr>
  </w:style>
  <w:style w:type="paragraph" w:styleId="ac">
    <w:name w:val="No Spacing"/>
    <w:uiPriority w:val="1"/>
    <w:qFormat/>
    <w:rsid w:val="0065502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5502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5502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5502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502F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65502F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5502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6550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5502F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65502F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65502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0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6C0E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924280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267DCD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F"/>
  </w:style>
  <w:style w:type="paragraph" w:styleId="1">
    <w:name w:val="heading 1"/>
    <w:basedOn w:val="a"/>
    <w:next w:val="a"/>
    <w:link w:val="10"/>
    <w:uiPriority w:val="9"/>
    <w:qFormat/>
    <w:rsid w:val="0065502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0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50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02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customStyle="1" w:styleId="ConsTitle">
    <w:name w:val="ConsTitle"/>
    <w:rsid w:val="00EB0A4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B0A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550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65502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65502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5502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02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5502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5502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6550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65502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5502F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65502F"/>
    <w:rPr>
      <w:b/>
      <w:bCs/>
    </w:rPr>
  </w:style>
  <w:style w:type="character" w:styleId="ab">
    <w:name w:val="Emphasis"/>
    <w:basedOn w:val="a0"/>
    <w:uiPriority w:val="20"/>
    <w:qFormat/>
    <w:rsid w:val="0065502F"/>
    <w:rPr>
      <w:i/>
      <w:iCs/>
      <w:color w:val="000000" w:themeColor="text1"/>
    </w:rPr>
  </w:style>
  <w:style w:type="paragraph" w:styleId="ac">
    <w:name w:val="No Spacing"/>
    <w:uiPriority w:val="1"/>
    <w:qFormat/>
    <w:rsid w:val="0065502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5502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5502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5502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502F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65502F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5502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6550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5502F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65502F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65502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0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6C0E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924280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267DC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3B6C-ABAA-4599-B1DF-E89681D3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Елена Вячеславовна</dc:creator>
  <cp:lastModifiedBy>Kazanceva</cp:lastModifiedBy>
  <cp:revision>11</cp:revision>
  <cp:lastPrinted>2017-12-18T14:42:00Z</cp:lastPrinted>
  <dcterms:created xsi:type="dcterms:W3CDTF">2018-04-05T13:47:00Z</dcterms:created>
  <dcterms:modified xsi:type="dcterms:W3CDTF">2018-05-28T05:40:00Z</dcterms:modified>
</cp:coreProperties>
</file>