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CE8" w:rsidRDefault="00725DCF" w:rsidP="00725DCF">
      <w:pPr>
        <w:jc w:val="center"/>
        <w:rPr>
          <w:b/>
          <w:sz w:val="28"/>
          <w:szCs w:val="28"/>
        </w:rPr>
      </w:pPr>
      <w:r w:rsidRPr="00A774F6">
        <w:rPr>
          <w:b/>
          <w:sz w:val="28"/>
          <w:szCs w:val="28"/>
        </w:rPr>
        <w:t>Информация</w:t>
      </w:r>
      <w:r w:rsidR="004D5FC2" w:rsidRPr="00A774F6">
        <w:rPr>
          <w:b/>
          <w:sz w:val="28"/>
          <w:szCs w:val="28"/>
        </w:rPr>
        <w:t xml:space="preserve"> </w:t>
      </w:r>
      <w:r w:rsidRPr="00A774F6">
        <w:rPr>
          <w:b/>
          <w:sz w:val="28"/>
          <w:szCs w:val="28"/>
        </w:rPr>
        <w:t xml:space="preserve">о </w:t>
      </w:r>
      <w:r w:rsidR="00246CE8">
        <w:rPr>
          <w:b/>
          <w:sz w:val="28"/>
          <w:szCs w:val="28"/>
        </w:rPr>
        <w:t>деятельности Министерства юстиции</w:t>
      </w:r>
    </w:p>
    <w:p w:rsidR="00725DCF" w:rsidRPr="00A774F6" w:rsidRDefault="00725DCF" w:rsidP="00725DCF">
      <w:pPr>
        <w:jc w:val="center"/>
        <w:rPr>
          <w:sz w:val="28"/>
          <w:szCs w:val="28"/>
        </w:rPr>
      </w:pPr>
      <w:r w:rsidRPr="00A774F6">
        <w:rPr>
          <w:b/>
          <w:sz w:val="28"/>
          <w:szCs w:val="28"/>
        </w:rPr>
        <w:t>Республики Татарстан</w:t>
      </w:r>
      <w:r w:rsidR="00246CE8">
        <w:rPr>
          <w:b/>
          <w:sz w:val="28"/>
          <w:szCs w:val="28"/>
        </w:rPr>
        <w:t xml:space="preserve"> </w:t>
      </w:r>
      <w:r w:rsidRPr="00A774F6">
        <w:rPr>
          <w:b/>
          <w:sz w:val="28"/>
          <w:szCs w:val="28"/>
        </w:rPr>
        <w:t>в 201</w:t>
      </w:r>
      <w:r w:rsidR="004E64A8" w:rsidRPr="00A774F6">
        <w:rPr>
          <w:b/>
          <w:sz w:val="28"/>
          <w:szCs w:val="28"/>
        </w:rPr>
        <w:t>3</w:t>
      </w:r>
      <w:r w:rsidRPr="00A774F6">
        <w:rPr>
          <w:b/>
          <w:sz w:val="28"/>
          <w:szCs w:val="28"/>
        </w:rPr>
        <w:t xml:space="preserve"> году </w:t>
      </w:r>
    </w:p>
    <w:p w:rsidR="00725DCF" w:rsidRPr="00CD6367" w:rsidRDefault="00725DCF" w:rsidP="00725DCF">
      <w:pPr>
        <w:jc w:val="center"/>
        <w:rPr>
          <w:b/>
        </w:rPr>
      </w:pPr>
    </w:p>
    <w:p w:rsidR="00725DCF" w:rsidRPr="00A774F6" w:rsidRDefault="00725DCF" w:rsidP="00725DCF">
      <w:pPr>
        <w:jc w:val="center"/>
        <w:rPr>
          <w:b/>
          <w:sz w:val="28"/>
          <w:szCs w:val="28"/>
        </w:rPr>
      </w:pPr>
      <w:r w:rsidRPr="00A774F6">
        <w:rPr>
          <w:b/>
          <w:sz w:val="28"/>
          <w:szCs w:val="28"/>
        </w:rPr>
        <w:t>1. Введение</w:t>
      </w:r>
    </w:p>
    <w:p w:rsidR="00582D79" w:rsidRPr="00CD6367" w:rsidRDefault="00582D79" w:rsidP="00725DCF">
      <w:pPr>
        <w:jc w:val="center"/>
        <w:rPr>
          <w:b/>
          <w:sz w:val="8"/>
          <w:szCs w:val="8"/>
        </w:rPr>
      </w:pPr>
    </w:p>
    <w:p w:rsidR="001A2E8F" w:rsidRPr="00A774F6" w:rsidRDefault="001A2E8F" w:rsidP="00884877">
      <w:pPr>
        <w:ind w:right="-79" w:firstLine="720"/>
        <w:jc w:val="both"/>
        <w:rPr>
          <w:sz w:val="28"/>
          <w:szCs w:val="28"/>
        </w:rPr>
      </w:pPr>
      <w:r w:rsidRPr="00A774F6">
        <w:rPr>
          <w:sz w:val="28"/>
          <w:szCs w:val="28"/>
        </w:rPr>
        <w:t>В 201</w:t>
      </w:r>
      <w:r w:rsidR="004E64A8" w:rsidRPr="00A774F6">
        <w:rPr>
          <w:sz w:val="28"/>
          <w:szCs w:val="28"/>
        </w:rPr>
        <w:t>3</w:t>
      </w:r>
      <w:r w:rsidRPr="00A774F6">
        <w:rPr>
          <w:sz w:val="28"/>
          <w:szCs w:val="28"/>
        </w:rPr>
        <w:t xml:space="preserve"> году Министерство юстиции Республики Татарстан исполняло  функции, определенные Положением и другими нормативными правовыми актами Республики Татарстан и решало задачи, поставленные Президентом Республики Татарстан и Кабинетом М</w:t>
      </w:r>
      <w:r w:rsidR="004D5FC2" w:rsidRPr="00A774F6">
        <w:rPr>
          <w:sz w:val="28"/>
          <w:szCs w:val="28"/>
        </w:rPr>
        <w:t>инистров Республики Татарстан.</w:t>
      </w:r>
    </w:p>
    <w:p w:rsidR="001A2E8F" w:rsidRPr="00A774F6" w:rsidRDefault="001A2E8F" w:rsidP="00884877">
      <w:pPr>
        <w:autoSpaceDE w:val="0"/>
        <w:autoSpaceDN w:val="0"/>
        <w:adjustRightInd w:val="0"/>
        <w:ind w:right="-79" w:firstLine="720"/>
        <w:jc w:val="both"/>
        <w:outlineLvl w:val="0"/>
        <w:rPr>
          <w:sz w:val="28"/>
          <w:szCs w:val="28"/>
        </w:rPr>
      </w:pPr>
      <w:r w:rsidRPr="00A774F6">
        <w:rPr>
          <w:sz w:val="28"/>
          <w:szCs w:val="28"/>
        </w:rPr>
        <w:t>Министерством в полном объеме выполнено государственное задание на управление по индикаторам оценки качества жизни населения и эффективности деятельности, утвержденн</w:t>
      </w:r>
      <w:r w:rsidR="004E64A8" w:rsidRPr="00A774F6">
        <w:rPr>
          <w:sz w:val="28"/>
          <w:szCs w:val="28"/>
        </w:rPr>
        <w:t>ое</w:t>
      </w:r>
      <w:r w:rsidRPr="00A774F6">
        <w:rPr>
          <w:sz w:val="28"/>
          <w:szCs w:val="28"/>
        </w:rPr>
        <w:t xml:space="preserve"> </w:t>
      </w:r>
      <w:r w:rsidR="004E64A8" w:rsidRPr="00A774F6">
        <w:rPr>
          <w:sz w:val="28"/>
          <w:szCs w:val="28"/>
        </w:rPr>
        <w:t>п</w:t>
      </w:r>
      <w:r w:rsidRPr="00A774F6">
        <w:rPr>
          <w:sz w:val="28"/>
          <w:szCs w:val="28"/>
        </w:rPr>
        <w:t xml:space="preserve">остановлением Кабинета Министров Республики Татарстан </w:t>
      </w:r>
      <w:r w:rsidR="004E64A8" w:rsidRPr="00A774F6">
        <w:rPr>
          <w:sz w:val="28"/>
          <w:szCs w:val="28"/>
        </w:rPr>
        <w:t>от 17.01.2013 № 12</w:t>
      </w:r>
      <w:r w:rsidRPr="00A774F6">
        <w:rPr>
          <w:sz w:val="28"/>
          <w:szCs w:val="28"/>
        </w:rPr>
        <w:t>.</w:t>
      </w:r>
    </w:p>
    <w:p w:rsidR="001B7C72" w:rsidRPr="00CD6367" w:rsidRDefault="001B7C72" w:rsidP="00884877">
      <w:pPr>
        <w:autoSpaceDE w:val="0"/>
        <w:autoSpaceDN w:val="0"/>
        <w:adjustRightInd w:val="0"/>
        <w:ind w:right="-79" w:firstLine="720"/>
        <w:jc w:val="both"/>
        <w:outlineLvl w:val="0"/>
      </w:pPr>
    </w:p>
    <w:p w:rsidR="00C74A21" w:rsidRPr="00A774F6" w:rsidRDefault="00C74A21" w:rsidP="00C74A21">
      <w:pPr>
        <w:pStyle w:val="1"/>
        <w:spacing w:before="0" w:after="0"/>
        <w:ind w:right="-6"/>
        <w:rPr>
          <w:rFonts w:ascii="Times New Roman" w:hAnsi="Times New Roman"/>
          <w:color w:val="auto"/>
          <w:sz w:val="28"/>
          <w:szCs w:val="28"/>
        </w:rPr>
      </w:pPr>
      <w:bookmarkStart w:id="0" w:name="sub_100"/>
      <w:r w:rsidRPr="00A774F6">
        <w:rPr>
          <w:rFonts w:ascii="Times New Roman" w:hAnsi="Times New Roman"/>
          <w:color w:val="auto"/>
          <w:sz w:val="28"/>
          <w:szCs w:val="28"/>
        </w:rPr>
        <w:t>Исполнение государственного задания</w:t>
      </w:r>
    </w:p>
    <w:p w:rsidR="00C74A21" w:rsidRPr="00A774F6" w:rsidRDefault="00C74A21" w:rsidP="00C74A21">
      <w:pPr>
        <w:pStyle w:val="1"/>
        <w:spacing w:before="0" w:after="0"/>
        <w:ind w:right="-6"/>
        <w:rPr>
          <w:rFonts w:ascii="Times New Roman" w:hAnsi="Times New Roman"/>
          <w:color w:val="auto"/>
          <w:sz w:val="28"/>
          <w:szCs w:val="28"/>
        </w:rPr>
      </w:pPr>
      <w:r w:rsidRPr="00A774F6">
        <w:rPr>
          <w:rFonts w:ascii="Times New Roman" w:hAnsi="Times New Roman"/>
          <w:color w:val="auto"/>
          <w:sz w:val="28"/>
          <w:szCs w:val="28"/>
        </w:rPr>
        <w:t xml:space="preserve"> на управление министерствам, ведомствам Республики Татарстан по индикаторам оценки качества жизни населения и эффекти</w:t>
      </w:r>
      <w:r w:rsidRPr="00A774F6">
        <w:rPr>
          <w:rFonts w:ascii="Times New Roman" w:hAnsi="Times New Roman"/>
          <w:color w:val="auto"/>
          <w:sz w:val="28"/>
          <w:szCs w:val="28"/>
        </w:rPr>
        <w:t>в</w:t>
      </w:r>
      <w:r w:rsidRPr="00A774F6">
        <w:rPr>
          <w:rFonts w:ascii="Times New Roman" w:hAnsi="Times New Roman"/>
          <w:color w:val="auto"/>
          <w:sz w:val="28"/>
          <w:szCs w:val="28"/>
        </w:rPr>
        <w:t xml:space="preserve">ности их деятельности на 2013-2015 годы </w:t>
      </w:r>
    </w:p>
    <w:tbl>
      <w:tblPr>
        <w:tblpPr w:leftFromText="180" w:rightFromText="180" w:vertAnchor="text" w:horzAnchor="page" w:tblpX="1243" w:tblpY="218"/>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5760"/>
        <w:gridCol w:w="900"/>
        <w:gridCol w:w="180"/>
        <w:gridCol w:w="720"/>
        <w:gridCol w:w="180"/>
        <w:gridCol w:w="838"/>
        <w:gridCol w:w="62"/>
        <w:gridCol w:w="1018"/>
      </w:tblGrid>
      <w:tr w:rsidR="00C74A21" w:rsidRPr="00A774F6" w:rsidTr="00C74A21">
        <w:tc>
          <w:tcPr>
            <w:tcW w:w="648" w:type="dxa"/>
            <w:vMerge w:val="restart"/>
            <w:shd w:val="clear" w:color="auto" w:fill="365F91"/>
            <w:vAlign w:val="center"/>
          </w:tcPr>
          <w:bookmarkEnd w:id="0"/>
          <w:p w:rsidR="00C74A21" w:rsidRPr="00A774F6" w:rsidRDefault="00C74A21" w:rsidP="0038681B">
            <w:pPr>
              <w:pStyle w:val="ae"/>
              <w:jc w:val="center"/>
              <w:rPr>
                <w:rFonts w:ascii="Times New Roman" w:hAnsi="Times New Roman"/>
                <w:b/>
                <w:bCs/>
                <w:i/>
                <w:iCs/>
                <w:color w:val="FFFFFF"/>
              </w:rPr>
            </w:pPr>
            <w:r w:rsidRPr="00A774F6">
              <w:rPr>
                <w:rFonts w:ascii="Times New Roman" w:hAnsi="Times New Roman"/>
                <w:b/>
                <w:bCs/>
                <w:i/>
                <w:iCs/>
                <w:color w:val="FFFFFF"/>
              </w:rPr>
              <w:t>№</w:t>
            </w:r>
          </w:p>
          <w:p w:rsidR="00C74A21" w:rsidRPr="00A774F6" w:rsidRDefault="00C74A21" w:rsidP="0038681B">
            <w:pPr>
              <w:pStyle w:val="ae"/>
              <w:jc w:val="center"/>
              <w:rPr>
                <w:rFonts w:ascii="Times New Roman" w:hAnsi="Times New Roman"/>
                <w:b/>
                <w:bCs/>
                <w:i/>
                <w:iCs/>
                <w:color w:val="FFFFFF"/>
              </w:rPr>
            </w:pPr>
            <w:r w:rsidRPr="00A774F6">
              <w:rPr>
                <w:rFonts w:ascii="Times New Roman" w:hAnsi="Times New Roman"/>
                <w:b/>
                <w:bCs/>
                <w:i/>
                <w:iCs/>
                <w:color w:val="FFFFFF"/>
              </w:rPr>
              <w:t>п/п</w:t>
            </w:r>
          </w:p>
        </w:tc>
        <w:tc>
          <w:tcPr>
            <w:tcW w:w="5760" w:type="dxa"/>
            <w:vMerge w:val="restart"/>
            <w:shd w:val="clear" w:color="auto" w:fill="365F91"/>
            <w:vAlign w:val="center"/>
          </w:tcPr>
          <w:p w:rsidR="00C74A21" w:rsidRPr="00A774F6" w:rsidRDefault="00C74A21" w:rsidP="0038681B">
            <w:pPr>
              <w:pStyle w:val="ae"/>
              <w:ind w:firstLine="72"/>
              <w:jc w:val="center"/>
              <w:rPr>
                <w:rFonts w:ascii="Times New Roman" w:hAnsi="Times New Roman"/>
                <w:b/>
                <w:bCs/>
                <w:i/>
                <w:iCs/>
                <w:color w:val="FFFFFF"/>
              </w:rPr>
            </w:pPr>
            <w:r w:rsidRPr="00A774F6">
              <w:rPr>
                <w:rFonts w:ascii="Times New Roman" w:hAnsi="Times New Roman"/>
                <w:b/>
                <w:bCs/>
                <w:i/>
                <w:iCs/>
                <w:color w:val="FFFFFF"/>
              </w:rPr>
              <w:t>Наименование индикатора</w:t>
            </w:r>
          </w:p>
        </w:tc>
        <w:tc>
          <w:tcPr>
            <w:tcW w:w="1080" w:type="dxa"/>
            <w:gridSpan w:val="2"/>
            <w:vMerge w:val="restart"/>
            <w:shd w:val="clear" w:color="auto" w:fill="365F91"/>
            <w:vAlign w:val="center"/>
          </w:tcPr>
          <w:p w:rsidR="00C74A21" w:rsidRPr="000D033F" w:rsidRDefault="00C74A21" w:rsidP="0038681B">
            <w:pPr>
              <w:pStyle w:val="ae"/>
              <w:jc w:val="center"/>
              <w:rPr>
                <w:rFonts w:ascii="Times New Roman" w:hAnsi="Times New Roman"/>
                <w:bCs/>
                <w:i/>
                <w:iCs/>
                <w:color w:val="FFFFFF"/>
              </w:rPr>
            </w:pPr>
            <w:r w:rsidRPr="000D033F">
              <w:rPr>
                <w:rFonts w:ascii="Times New Roman" w:hAnsi="Times New Roman"/>
                <w:bCs/>
                <w:i/>
                <w:iCs/>
                <w:color w:val="FFFFFF"/>
              </w:rPr>
              <w:t>2011</w:t>
            </w:r>
          </w:p>
          <w:p w:rsidR="00C74A21" w:rsidRPr="000D033F" w:rsidRDefault="00C74A21" w:rsidP="0038681B">
            <w:pPr>
              <w:pStyle w:val="ae"/>
              <w:jc w:val="center"/>
              <w:rPr>
                <w:rFonts w:ascii="Times New Roman" w:hAnsi="Times New Roman"/>
                <w:bCs/>
                <w:i/>
                <w:iCs/>
                <w:color w:val="FFFFFF"/>
              </w:rPr>
            </w:pPr>
            <w:r w:rsidRPr="000D033F">
              <w:rPr>
                <w:rFonts w:ascii="Times New Roman" w:hAnsi="Times New Roman"/>
                <w:bCs/>
                <w:i/>
                <w:iCs/>
                <w:color w:val="FFFFFF"/>
              </w:rPr>
              <w:t>факт</w:t>
            </w:r>
          </w:p>
        </w:tc>
        <w:tc>
          <w:tcPr>
            <w:tcW w:w="900" w:type="dxa"/>
            <w:gridSpan w:val="2"/>
            <w:vMerge w:val="restart"/>
            <w:shd w:val="clear" w:color="auto" w:fill="365F91"/>
            <w:vAlign w:val="center"/>
          </w:tcPr>
          <w:p w:rsidR="00C74A21" w:rsidRPr="000D033F" w:rsidRDefault="00C74A21" w:rsidP="00611D99">
            <w:pPr>
              <w:pStyle w:val="ae"/>
              <w:ind w:left="-108" w:right="-108"/>
              <w:jc w:val="center"/>
              <w:rPr>
                <w:rFonts w:ascii="Times New Roman" w:hAnsi="Times New Roman"/>
                <w:bCs/>
                <w:i/>
                <w:iCs/>
                <w:color w:val="FFFFFF"/>
              </w:rPr>
            </w:pPr>
            <w:r w:rsidRPr="000D033F">
              <w:rPr>
                <w:rFonts w:ascii="Times New Roman" w:hAnsi="Times New Roman"/>
                <w:bCs/>
                <w:i/>
                <w:iCs/>
                <w:color w:val="FFFFFF"/>
              </w:rPr>
              <w:t>2012</w:t>
            </w:r>
          </w:p>
          <w:p w:rsidR="00C74A21" w:rsidRPr="000D033F" w:rsidRDefault="000D033F" w:rsidP="00611D99">
            <w:pPr>
              <w:pStyle w:val="ae"/>
              <w:ind w:left="-108" w:right="-108"/>
              <w:jc w:val="center"/>
              <w:rPr>
                <w:rFonts w:ascii="Times New Roman" w:hAnsi="Times New Roman"/>
                <w:bCs/>
                <w:i/>
                <w:iCs/>
                <w:color w:val="FFFFFF"/>
              </w:rPr>
            </w:pPr>
            <w:r w:rsidRPr="000D033F">
              <w:rPr>
                <w:rFonts w:ascii="Times New Roman" w:hAnsi="Times New Roman"/>
                <w:bCs/>
                <w:i/>
                <w:iCs/>
                <w:color w:val="FFFFFF"/>
              </w:rPr>
              <w:t>факт</w:t>
            </w:r>
          </w:p>
        </w:tc>
        <w:tc>
          <w:tcPr>
            <w:tcW w:w="1918" w:type="dxa"/>
            <w:gridSpan w:val="3"/>
            <w:shd w:val="clear" w:color="auto" w:fill="365F91"/>
            <w:vAlign w:val="center"/>
          </w:tcPr>
          <w:p w:rsidR="00C74A21" w:rsidRPr="00A774F6" w:rsidRDefault="00C74A21" w:rsidP="0038681B">
            <w:pPr>
              <w:pStyle w:val="ae"/>
              <w:jc w:val="center"/>
              <w:rPr>
                <w:rFonts w:ascii="Times New Roman" w:hAnsi="Times New Roman"/>
                <w:b/>
                <w:bCs/>
                <w:i/>
                <w:iCs/>
                <w:color w:val="FFFFFF"/>
              </w:rPr>
            </w:pPr>
            <w:r w:rsidRPr="00A774F6">
              <w:rPr>
                <w:rFonts w:ascii="Times New Roman" w:hAnsi="Times New Roman"/>
                <w:b/>
                <w:bCs/>
                <w:i/>
                <w:iCs/>
                <w:color w:val="FFFFFF"/>
              </w:rPr>
              <w:t>2013</w:t>
            </w:r>
          </w:p>
          <w:p w:rsidR="00C74A21" w:rsidRPr="00A774F6" w:rsidRDefault="00C74A21" w:rsidP="0038681B">
            <w:pPr>
              <w:rPr>
                <w:b/>
                <w:bCs/>
                <w:i/>
                <w:iCs/>
                <w:color w:val="FFFFFF"/>
              </w:rPr>
            </w:pPr>
          </w:p>
        </w:tc>
      </w:tr>
      <w:tr w:rsidR="00C74A21" w:rsidRPr="00A774F6" w:rsidTr="00C74A21">
        <w:tc>
          <w:tcPr>
            <w:tcW w:w="648" w:type="dxa"/>
            <w:vMerge/>
            <w:shd w:val="solid" w:color="C0C0C0" w:fill="FFFFFF"/>
            <w:vAlign w:val="center"/>
          </w:tcPr>
          <w:p w:rsidR="00C74A21" w:rsidRPr="00A774F6" w:rsidRDefault="00C74A21" w:rsidP="0038681B">
            <w:pPr>
              <w:ind w:firstLine="900"/>
              <w:jc w:val="center"/>
              <w:rPr>
                <w:b/>
                <w:bCs/>
                <w:color w:val="000000"/>
              </w:rPr>
            </w:pPr>
          </w:p>
        </w:tc>
        <w:tc>
          <w:tcPr>
            <w:tcW w:w="5760" w:type="dxa"/>
            <w:vMerge/>
            <w:shd w:val="solid" w:color="C0C0C0" w:fill="FFFFFF"/>
            <w:vAlign w:val="center"/>
          </w:tcPr>
          <w:p w:rsidR="00C74A21" w:rsidRPr="00A774F6" w:rsidRDefault="00C74A21" w:rsidP="0038681B">
            <w:pPr>
              <w:ind w:firstLine="900"/>
              <w:jc w:val="center"/>
              <w:rPr>
                <w:color w:val="000080"/>
              </w:rPr>
            </w:pPr>
          </w:p>
        </w:tc>
        <w:tc>
          <w:tcPr>
            <w:tcW w:w="1080" w:type="dxa"/>
            <w:gridSpan w:val="2"/>
            <w:vMerge/>
            <w:shd w:val="solid" w:color="C0C0C0" w:fill="FFFFFF"/>
            <w:vAlign w:val="center"/>
          </w:tcPr>
          <w:p w:rsidR="00C74A21" w:rsidRPr="00A774F6" w:rsidRDefault="00C74A21" w:rsidP="0038681B">
            <w:pPr>
              <w:jc w:val="center"/>
              <w:rPr>
                <w:color w:val="000080"/>
              </w:rPr>
            </w:pPr>
          </w:p>
        </w:tc>
        <w:tc>
          <w:tcPr>
            <w:tcW w:w="900" w:type="dxa"/>
            <w:gridSpan w:val="2"/>
            <w:vMerge/>
            <w:shd w:val="solid" w:color="C0C0C0" w:fill="FFFFFF"/>
            <w:vAlign w:val="center"/>
          </w:tcPr>
          <w:p w:rsidR="00C74A21" w:rsidRPr="00A774F6" w:rsidRDefault="00C74A21" w:rsidP="0038681B">
            <w:pPr>
              <w:jc w:val="center"/>
              <w:rPr>
                <w:color w:val="000080"/>
              </w:rPr>
            </w:pPr>
          </w:p>
        </w:tc>
        <w:tc>
          <w:tcPr>
            <w:tcW w:w="900" w:type="dxa"/>
            <w:gridSpan w:val="2"/>
            <w:shd w:val="clear" w:color="auto" w:fill="DBE5F1"/>
            <w:vAlign w:val="center"/>
          </w:tcPr>
          <w:p w:rsidR="00C74A21" w:rsidRPr="000D033F" w:rsidRDefault="00C74A21" w:rsidP="0038681B">
            <w:pPr>
              <w:jc w:val="center"/>
              <w:rPr>
                <w:i/>
                <w:color w:val="000080"/>
                <w:sz w:val="23"/>
                <w:szCs w:val="23"/>
              </w:rPr>
            </w:pPr>
            <w:r w:rsidRPr="000D033F">
              <w:rPr>
                <w:i/>
                <w:color w:val="000080"/>
                <w:sz w:val="23"/>
                <w:szCs w:val="23"/>
              </w:rPr>
              <w:t>план</w:t>
            </w:r>
          </w:p>
        </w:tc>
        <w:tc>
          <w:tcPr>
            <w:tcW w:w="1018" w:type="dxa"/>
            <w:shd w:val="clear" w:color="auto" w:fill="DBE5F1"/>
            <w:vAlign w:val="center"/>
          </w:tcPr>
          <w:p w:rsidR="00C74A21" w:rsidRPr="000D033F" w:rsidRDefault="00C74A21" w:rsidP="0038681B">
            <w:pPr>
              <w:jc w:val="center"/>
              <w:rPr>
                <w:b/>
                <w:i/>
                <w:color w:val="000080"/>
                <w:sz w:val="23"/>
                <w:szCs w:val="23"/>
              </w:rPr>
            </w:pPr>
            <w:r w:rsidRPr="000D033F">
              <w:rPr>
                <w:b/>
                <w:i/>
                <w:color w:val="000080"/>
                <w:sz w:val="23"/>
                <w:szCs w:val="23"/>
              </w:rPr>
              <w:t>выпо</w:t>
            </w:r>
            <w:r w:rsidRPr="000D033F">
              <w:rPr>
                <w:b/>
                <w:i/>
                <w:color w:val="000080"/>
                <w:sz w:val="23"/>
                <w:szCs w:val="23"/>
              </w:rPr>
              <w:t>л</w:t>
            </w:r>
            <w:r w:rsidRPr="000D033F">
              <w:rPr>
                <w:b/>
                <w:i/>
                <w:color w:val="000080"/>
                <w:sz w:val="23"/>
                <w:szCs w:val="23"/>
              </w:rPr>
              <w:t>-нение</w:t>
            </w:r>
          </w:p>
        </w:tc>
      </w:tr>
      <w:tr w:rsidR="00C74A21" w:rsidRPr="00A774F6" w:rsidTr="00C74A21">
        <w:trPr>
          <w:trHeight w:val="373"/>
        </w:trPr>
        <w:tc>
          <w:tcPr>
            <w:tcW w:w="648" w:type="dxa"/>
            <w:shd w:val="clear" w:color="auto" w:fill="DBE5F1"/>
            <w:vAlign w:val="center"/>
          </w:tcPr>
          <w:p w:rsidR="00C74A21" w:rsidRPr="00A774F6" w:rsidRDefault="00C74A21" w:rsidP="0038681B">
            <w:pPr>
              <w:pStyle w:val="ae"/>
              <w:jc w:val="center"/>
              <w:rPr>
                <w:rFonts w:ascii="Times New Roman" w:hAnsi="Times New Roman"/>
                <w:b/>
                <w:bCs/>
                <w:color w:val="000000"/>
              </w:rPr>
            </w:pPr>
            <w:r w:rsidRPr="00A774F6">
              <w:rPr>
                <w:rFonts w:ascii="Times New Roman" w:hAnsi="Times New Roman"/>
                <w:b/>
                <w:bCs/>
                <w:color w:val="000000"/>
              </w:rPr>
              <w:t>1</w:t>
            </w:r>
          </w:p>
        </w:tc>
        <w:tc>
          <w:tcPr>
            <w:tcW w:w="5760" w:type="dxa"/>
            <w:shd w:val="clear" w:color="auto" w:fill="DBE5F1"/>
            <w:vAlign w:val="center"/>
          </w:tcPr>
          <w:p w:rsidR="00C74A21" w:rsidRPr="00A774F6" w:rsidRDefault="00C74A21" w:rsidP="0038681B">
            <w:pPr>
              <w:pStyle w:val="ae"/>
              <w:ind w:firstLine="900"/>
              <w:jc w:val="center"/>
              <w:rPr>
                <w:rFonts w:ascii="Times New Roman" w:hAnsi="Times New Roman"/>
                <w:color w:val="000080"/>
              </w:rPr>
            </w:pPr>
            <w:r w:rsidRPr="00A774F6">
              <w:rPr>
                <w:rFonts w:ascii="Times New Roman" w:hAnsi="Times New Roman"/>
                <w:color w:val="000080"/>
              </w:rPr>
              <w:t>2</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3</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4</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5</w:t>
            </w:r>
          </w:p>
        </w:tc>
        <w:tc>
          <w:tcPr>
            <w:tcW w:w="1018" w:type="dxa"/>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6</w:t>
            </w:r>
          </w:p>
        </w:tc>
      </w:tr>
      <w:tr w:rsidR="00C74A21" w:rsidRPr="00A774F6" w:rsidTr="0038681B">
        <w:trPr>
          <w:trHeight w:val="439"/>
        </w:trPr>
        <w:tc>
          <w:tcPr>
            <w:tcW w:w="10306" w:type="dxa"/>
            <w:gridSpan w:val="9"/>
            <w:shd w:val="clear" w:color="auto" w:fill="FFFFFF"/>
            <w:vAlign w:val="center"/>
          </w:tcPr>
          <w:p w:rsidR="00C74A21" w:rsidRPr="00A774F6" w:rsidRDefault="00C74A21" w:rsidP="0038681B">
            <w:pPr>
              <w:pStyle w:val="af"/>
              <w:rPr>
                <w:rFonts w:ascii="Times New Roman" w:hAnsi="Times New Roman"/>
                <w:b/>
                <w:bCs/>
                <w:color w:val="000000"/>
              </w:rPr>
            </w:pPr>
            <w:r w:rsidRPr="00A774F6">
              <w:rPr>
                <w:rFonts w:ascii="Times New Roman" w:hAnsi="Times New Roman"/>
                <w:b/>
                <w:bCs/>
                <w:color w:val="000000"/>
              </w:rPr>
              <w:t>Социально-экономическое программирование (01.01)</w:t>
            </w:r>
          </w:p>
        </w:tc>
      </w:tr>
      <w:tr w:rsidR="00C74A21" w:rsidRPr="00A774F6" w:rsidTr="00C74A21">
        <w:trPr>
          <w:trHeight w:val="1392"/>
        </w:trPr>
        <w:tc>
          <w:tcPr>
            <w:tcW w:w="648" w:type="dxa"/>
            <w:shd w:val="clear" w:color="auto" w:fill="DBE5F1"/>
          </w:tcPr>
          <w:p w:rsidR="00C74A21" w:rsidRPr="00A774F6" w:rsidRDefault="00C74A21" w:rsidP="005D0709">
            <w:pPr>
              <w:pStyle w:val="ae"/>
              <w:jc w:val="center"/>
              <w:rPr>
                <w:rFonts w:ascii="Times New Roman" w:hAnsi="Times New Roman"/>
                <w:b/>
                <w:bCs/>
                <w:color w:val="000000"/>
              </w:rPr>
            </w:pPr>
            <w:r w:rsidRPr="00A774F6">
              <w:rPr>
                <w:rFonts w:ascii="Times New Roman" w:hAnsi="Times New Roman"/>
                <w:b/>
                <w:bCs/>
                <w:color w:val="000000"/>
              </w:rPr>
              <w:t>1.</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Доля стоимости контрактов, заключенных по результатам несостоявшихся торгов и запросов котировок у единстве</w:t>
            </w:r>
            <w:r w:rsidRPr="00A774F6">
              <w:rPr>
                <w:rFonts w:ascii="Times New Roman" w:hAnsi="Times New Roman"/>
                <w:b/>
                <w:color w:val="000080"/>
                <w:sz w:val="22"/>
                <w:szCs w:val="22"/>
              </w:rPr>
              <w:t>н</w:t>
            </w:r>
            <w:r w:rsidRPr="00A774F6">
              <w:rPr>
                <w:rFonts w:ascii="Times New Roman" w:hAnsi="Times New Roman"/>
                <w:b/>
                <w:color w:val="000080"/>
                <w:sz w:val="22"/>
                <w:szCs w:val="22"/>
              </w:rPr>
              <w:t>ного поставщика, исполнителя, подрядчика, в общей стоимости закл</w:t>
            </w:r>
            <w:r w:rsidRPr="00A774F6">
              <w:rPr>
                <w:rFonts w:ascii="Times New Roman" w:hAnsi="Times New Roman"/>
                <w:b/>
                <w:color w:val="000080"/>
                <w:sz w:val="22"/>
                <w:szCs w:val="22"/>
              </w:rPr>
              <w:t>ю</w:t>
            </w:r>
            <w:r w:rsidRPr="00A774F6">
              <w:rPr>
                <w:rFonts w:ascii="Times New Roman" w:hAnsi="Times New Roman"/>
                <w:b/>
                <w:color w:val="000080"/>
                <w:sz w:val="22"/>
                <w:szCs w:val="22"/>
              </w:rPr>
              <w:t>ченных контрактов, %</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5,2</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7,96</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7</w:t>
            </w:r>
          </w:p>
        </w:tc>
        <w:tc>
          <w:tcPr>
            <w:tcW w:w="1018" w:type="dxa"/>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3,2</w:t>
            </w:r>
          </w:p>
        </w:tc>
      </w:tr>
      <w:tr w:rsidR="00C74A21" w:rsidRPr="00A774F6" w:rsidTr="0038681B">
        <w:tc>
          <w:tcPr>
            <w:tcW w:w="10306" w:type="dxa"/>
            <w:gridSpan w:val="9"/>
            <w:shd w:val="clear" w:color="auto" w:fill="FFFFFF"/>
            <w:vAlign w:val="center"/>
          </w:tcPr>
          <w:p w:rsidR="00C74A21" w:rsidRPr="00A774F6" w:rsidRDefault="00C74A21" w:rsidP="0038681B">
            <w:pPr>
              <w:pStyle w:val="af"/>
              <w:ind w:right="-108"/>
              <w:rPr>
                <w:rFonts w:ascii="Times New Roman" w:hAnsi="Times New Roman"/>
                <w:b/>
                <w:bCs/>
                <w:color w:val="000000"/>
              </w:rPr>
            </w:pPr>
            <w:r w:rsidRPr="00A774F6">
              <w:rPr>
                <w:rFonts w:ascii="Times New Roman" w:hAnsi="Times New Roman"/>
                <w:b/>
                <w:bCs/>
                <w:color w:val="000000"/>
              </w:rPr>
              <w:t>Координация и правовое обеспечение нормотворческой деятельности  исполнительных органов государственной власти Республики Тата</w:t>
            </w:r>
            <w:r w:rsidRPr="00A774F6">
              <w:rPr>
                <w:rFonts w:ascii="Times New Roman" w:hAnsi="Times New Roman"/>
                <w:b/>
                <w:bCs/>
                <w:color w:val="000000"/>
              </w:rPr>
              <w:t>р</w:t>
            </w:r>
            <w:r w:rsidRPr="00A774F6">
              <w:rPr>
                <w:rFonts w:ascii="Times New Roman" w:hAnsi="Times New Roman"/>
                <w:b/>
                <w:bCs/>
                <w:color w:val="000000"/>
              </w:rPr>
              <w:t>стан (02.04.01)</w:t>
            </w:r>
          </w:p>
        </w:tc>
      </w:tr>
      <w:tr w:rsidR="00C74A21" w:rsidRPr="00A774F6" w:rsidTr="005D0709">
        <w:tc>
          <w:tcPr>
            <w:tcW w:w="648" w:type="dxa"/>
            <w:shd w:val="clear" w:color="auto" w:fill="DBE5F1"/>
          </w:tcPr>
          <w:p w:rsidR="00C74A21" w:rsidRPr="00A774F6" w:rsidRDefault="00C74A21" w:rsidP="005D0709">
            <w:pPr>
              <w:pStyle w:val="ae"/>
              <w:jc w:val="center"/>
              <w:rPr>
                <w:rFonts w:ascii="Times New Roman" w:hAnsi="Times New Roman"/>
                <w:b/>
                <w:bCs/>
                <w:color w:val="000000"/>
              </w:rPr>
            </w:pPr>
            <w:r w:rsidRPr="00A774F6">
              <w:rPr>
                <w:rFonts w:ascii="Times New Roman" w:hAnsi="Times New Roman"/>
                <w:b/>
                <w:bCs/>
                <w:color w:val="000000"/>
              </w:rPr>
              <w:t>2.</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Объем переданных полномочий Республике Татарстан по предметам с</w:t>
            </w:r>
            <w:r w:rsidRPr="00A774F6">
              <w:rPr>
                <w:rFonts w:ascii="Times New Roman" w:hAnsi="Times New Roman"/>
                <w:b/>
                <w:color w:val="000080"/>
                <w:sz w:val="22"/>
                <w:szCs w:val="22"/>
              </w:rPr>
              <w:t>о</w:t>
            </w:r>
            <w:r w:rsidRPr="00A774F6">
              <w:rPr>
                <w:rFonts w:ascii="Times New Roman" w:hAnsi="Times New Roman"/>
                <w:b/>
                <w:color w:val="000080"/>
                <w:sz w:val="22"/>
                <w:szCs w:val="22"/>
              </w:rPr>
              <w:t>вместного ведения, %</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82</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82</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82</w:t>
            </w:r>
          </w:p>
        </w:tc>
        <w:tc>
          <w:tcPr>
            <w:tcW w:w="1018" w:type="dxa"/>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82</w:t>
            </w:r>
          </w:p>
        </w:tc>
      </w:tr>
      <w:tr w:rsidR="00C74A21" w:rsidRPr="00A774F6" w:rsidTr="005D0709">
        <w:tc>
          <w:tcPr>
            <w:tcW w:w="648" w:type="dxa"/>
            <w:shd w:val="clear" w:color="auto" w:fill="DBE5F1"/>
          </w:tcPr>
          <w:p w:rsidR="00C74A21" w:rsidRPr="00A774F6" w:rsidRDefault="00C74A21" w:rsidP="005D0709">
            <w:pPr>
              <w:pStyle w:val="ae"/>
              <w:jc w:val="center"/>
              <w:rPr>
                <w:rFonts w:ascii="Times New Roman" w:hAnsi="Times New Roman"/>
                <w:b/>
                <w:bCs/>
                <w:color w:val="000000"/>
              </w:rPr>
            </w:pPr>
            <w:r w:rsidRPr="00A774F6">
              <w:rPr>
                <w:rFonts w:ascii="Times New Roman" w:hAnsi="Times New Roman"/>
                <w:b/>
                <w:bCs/>
                <w:color w:val="000000"/>
              </w:rPr>
              <w:t>3.</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Доля проектов законов Республики Татарстан, предусмо</w:t>
            </w:r>
            <w:r w:rsidRPr="00A774F6">
              <w:rPr>
                <w:rFonts w:ascii="Times New Roman" w:hAnsi="Times New Roman"/>
                <w:b/>
                <w:color w:val="000080"/>
                <w:sz w:val="22"/>
                <w:szCs w:val="22"/>
              </w:rPr>
              <w:t>т</w:t>
            </w:r>
            <w:r w:rsidRPr="00A774F6">
              <w:rPr>
                <w:rFonts w:ascii="Times New Roman" w:hAnsi="Times New Roman"/>
                <w:b/>
                <w:color w:val="000080"/>
                <w:sz w:val="22"/>
                <w:szCs w:val="22"/>
              </w:rPr>
              <w:t>ренных планом законопроектной деятельности Кабинета Министров на соотве</w:t>
            </w:r>
            <w:r w:rsidRPr="00A774F6">
              <w:rPr>
                <w:rFonts w:ascii="Times New Roman" w:hAnsi="Times New Roman"/>
                <w:b/>
                <w:color w:val="000080"/>
                <w:sz w:val="22"/>
                <w:szCs w:val="22"/>
              </w:rPr>
              <w:t>т</w:t>
            </w:r>
            <w:r w:rsidRPr="00A774F6">
              <w:rPr>
                <w:rFonts w:ascii="Times New Roman" w:hAnsi="Times New Roman"/>
                <w:b/>
                <w:color w:val="000080"/>
                <w:sz w:val="22"/>
                <w:szCs w:val="22"/>
              </w:rPr>
              <w:t>ствующий год, внесенных в Кабинет Министров Республики Тата</w:t>
            </w:r>
            <w:r w:rsidRPr="00A774F6">
              <w:rPr>
                <w:rFonts w:ascii="Times New Roman" w:hAnsi="Times New Roman"/>
                <w:b/>
                <w:color w:val="000080"/>
                <w:sz w:val="22"/>
                <w:szCs w:val="22"/>
              </w:rPr>
              <w:t>р</w:t>
            </w:r>
            <w:r w:rsidRPr="00A774F6">
              <w:rPr>
                <w:rFonts w:ascii="Times New Roman" w:hAnsi="Times New Roman"/>
                <w:b/>
                <w:color w:val="000080"/>
                <w:sz w:val="22"/>
                <w:szCs w:val="22"/>
              </w:rPr>
              <w:t>стан в установленный срок, к общему числу проектов законов Республики Татарстан, пр</w:t>
            </w:r>
            <w:r w:rsidRPr="00A774F6">
              <w:rPr>
                <w:rFonts w:ascii="Times New Roman" w:hAnsi="Times New Roman"/>
                <w:b/>
                <w:color w:val="000080"/>
                <w:sz w:val="22"/>
                <w:szCs w:val="22"/>
              </w:rPr>
              <w:t>е</w:t>
            </w:r>
            <w:r w:rsidRPr="00A774F6">
              <w:rPr>
                <w:rFonts w:ascii="Times New Roman" w:hAnsi="Times New Roman"/>
                <w:b/>
                <w:color w:val="000080"/>
                <w:sz w:val="22"/>
                <w:szCs w:val="22"/>
              </w:rPr>
              <w:t>дусмотренных планом законопроектной деятельности Каб</w:t>
            </w:r>
            <w:r w:rsidRPr="00A774F6">
              <w:rPr>
                <w:rFonts w:ascii="Times New Roman" w:hAnsi="Times New Roman"/>
                <w:b/>
                <w:color w:val="000080"/>
                <w:sz w:val="22"/>
                <w:szCs w:val="22"/>
              </w:rPr>
              <w:t>и</w:t>
            </w:r>
            <w:r w:rsidRPr="00A774F6">
              <w:rPr>
                <w:rFonts w:ascii="Times New Roman" w:hAnsi="Times New Roman"/>
                <w:b/>
                <w:color w:val="000080"/>
                <w:sz w:val="22"/>
                <w:szCs w:val="22"/>
              </w:rPr>
              <w:t>нета Министров Республики Татарстан на соответс</w:t>
            </w:r>
            <w:r w:rsidRPr="00A774F6">
              <w:rPr>
                <w:rFonts w:ascii="Times New Roman" w:hAnsi="Times New Roman"/>
                <w:b/>
                <w:color w:val="000080"/>
                <w:sz w:val="22"/>
                <w:szCs w:val="22"/>
              </w:rPr>
              <w:t>т</w:t>
            </w:r>
            <w:r w:rsidRPr="00A774F6">
              <w:rPr>
                <w:rFonts w:ascii="Times New Roman" w:hAnsi="Times New Roman"/>
                <w:b/>
                <w:color w:val="000080"/>
                <w:sz w:val="22"/>
                <w:szCs w:val="22"/>
              </w:rPr>
              <w:t>вующий год, %</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18" w:type="dxa"/>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100</w:t>
            </w:r>
          </w:p>
        </w:tc>
      </w:tr>
      <w:tr w:rsidR="00C74A21" w:rsidRPr="00A774F6" w:rsidTr="005D0709">
        <w:tc>
          <w:tcPr>
            <w:tcW w:w="648" w:type="dxa"/>
            <w:shd w:val="clear" w:color="auto" w:fill="DBE5F1"/>
          </w:tcPr>
          <w:p w:rsidR="00C74A21" w:rsidRPr="00A774F6" w:rsidRDefault="00C74A21" w:rsidP="005D0709">
            <w:pPr>
              <w:pStyle w:val="ae"/>
              <w:jc w:val="center"/>
              <w:rPr>
                <w:rFonts w:ascii="Times New Roman" w:hAnsi="Times New Roman"/>
                <w:b/>
                <w:bCs/>
                <w:color w:val="000000"/>
              </w:rPr>
            </w:pPr>
            <w:r w:rsidRPr="00A774F6">
              <w:rPr>
                <w:rFonts w:ascii="Times New Roman" w:hAnsi="Times New Roman"/>
                <w:b/>
                <w:bCs/>
                <w:color w:val="000000"/>
              </w:rPr>
              <w:t>4.</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Количество разработанных нормативных правовых актов органов государственной власти в сфере организации мес</w:t>
            </w:r>
            <w:r w:rsidRPr="00A774F6">
              <w:rPr>
                <w:rFonts w:ascii="Times New Roman" w:hAnsi="Times New Roman"/>
                <w:b/>
                <w:color w:val="000080"/>
                <w:sz w:val="22"/>
                <w:szCs w:val="22"/>
              </w:rPr>
              <w:t>т</w:t>
            </w:r>
            <w:r w:rsidRPr="00A774F6">
              <w:rPr>
                <w:rFonts w:ascii="Times New Roman" w:hAnsi="Times New Roman"/>
                <w:b/>
                <w:color w:val="000080"/>
                <w:sz w:val="22"/>
                <w:szCs w:val="22"/>
              </w:rPr>
              <w:t>ного самоуправления и примерных муниципальных нормативных правовых актов, % к у</w:t>
            </w:r>
            <w:r w:rsidRPr="00A774F6">
              <w:rPr>
                <w:rFonts w:ascii="Times New Roman" w:hAnsi="Times New Roman"/>
                <w:b/>
                <w:color w:val="000080"/>
                <w:sz w:val="22"/>
                <w:szCs w:val="22"/>
              </w:rPr>
              <w:t>с</w:t>
            </w:r>
            <w:r w:rsidRPr="00A774F6">
              <w:rPr>
                <w:rFonts w:ascii="Times New Roman" w:hAnsi="Times New Roman"/>
                <w:b/>
                <w:color w:val="000080"/>
                <w:sz w:val="22"/>
                <w:szCs w:val="22"/>
              </w:rPr>
              <w:t>тановленным заданиям</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18" w:type="dxa"/>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100</w:t>
            </w:r>
          </w:p>
        </w:tc>
      </w:tr>
      <w:tr w:rsidR="00C74A21" w:rsidRPr="00A774F6" w:rsidTr="0038681B">
        <w:trPr>
          <w:trHeight w:val="487"/>
        </w:trPr>
        <w:tc>
          <w:tcPr>
            <w:tcW w:w="10306" w:type="dxa"/>
            <w:gridSpan w:val="9"/>
            <w:shd w:val="clear" w:color="auto" w:fill="FFFFFF"/>
            <w:vAlign w:val="center"/>
          </w:tcPr>
          <w:p w:rsidR="00C74A21" w:rsidRPr="00A774F6" w:rsidRDefault="00C74A21" w:rsidP="0038681B">
            <w:pPr>
              <w:pStyle w:val="af"/>
              <w:rPr>
                <w:rStyle w:val="ad"/>
                <w:rFonts w:ascii="Times New Roman" w:hAnsi="Times New Roman"/>
                <w:bCs/>
                <w:color w:val="auto"/>
              </w:rPr>
            </w:pPr>
            <w:bookmarkStart w:id="1" w:name="sub_7"/>
            <w:r w:rsidRPr="00A774F6">
              <w:rPr>
                <w:rStyle w:val="ad"/>
                <w:rFonts w:ascii="Times New Roman" w:hAnsi="Times New Roman"/>
                <w:bCs/>
                <w:color w:val="auto"/>
              </w:rPr>
              <w:t>XXIII. Общие индикаторы</w:t>
            </w:r>
            <w:bookmarkEnd w:id="1"/>
            <w:r w:rsidRPr="00A774F6">
              <w:rPr>
                <w:rStyle w:val="ad"/>
                <w:rFonts w:ascii="Times New Roman" w:hAnsi="Times New Roman"/>
                <w:bCs/>
                <w:color w:val="auto"/>
              </w:rPr>
              <w:t xml:space="preserve"> (применительно к Министерству юстиции </w:t>
            </w:r>
            <w:r w:rsidR="005D0709" w:rsidRPr="00A774F6">
              <w:rPr>
                <w:rStyle w:val="ad"/>
                <w:rFonts w:ascii="Times New Roman" w:hAnsi="Times New Roman"/>
                <w:bCs/>
                <w:color w:val="auto"/>
              </w:rPr>
              <w:t>РТ</w:t>
            </w:r>
            <w:r w:rsidRPr="00A774F6">
              <w:rPr>
                <w:rStyle w:val="ad"/>
                <w:rFonts w:ascii="Times New Roman" w:hAnsi="Times New Roman"/>
                <w:bCs/>
                <w:color w:val="auto"/>
              </w:rPr>
              <w:t>)</w:t>
            </w:r>
          </w:p>
        </w:tc>
      </w:tr>
      <w:tr w:rsidR="00C74A21" w:rsidRPr="00A774F6" w:rsidTr="00C74A21">
        <w:tc>
          <w:tcPr>
            <w:tcW w:w="648" w:type="dxa"/>
            <w:shd w:val="clear" w:color="auto" w:fill="DBE5F1"/>
          </w:tcPr>
          <w:p w:rsidR="00C74A21" w:rsidRPr="00A774F6" w:rsidRDefault="00C74A21" w:rsidP="00C74A21">
            <w:pPr>
              <w:pStyle w:val="ae"/>
              <w:jc w:val="center"/>
              <w:rPr>
                <w:rFonts w:ascii="Times New Roman" w:hAnsi="Times New Roman"/>
                <w:b/>
                <w:bCs/>
                <w:color w:val="000000"/>
              </w:rPr>
            </w:pPr>
            <w:r w:rsidRPr="00A774F6">
              <w:rPr>
                <w:rFonts w:ascii="Times New Roman" w:hAnsi="Times New Roman"/>
                <w:b/>
                <w:bCs/>
                <w:color w:val="000000"/>
              </w:rPr>
              <w:t>1.</w:t>
            </w:r>
          </w:p>
        </w:tc>
        <w:tc>
          <w:tcPr>
            <w:tcW w:w="5760" w:type="dxa"/>
            <w:shd w:val="clear" w:color="auto" w:fill="DBE5F1"/>
          </w:tcPr>
          <w:p w:rsidR="00C74A21" w:rsidRPr="00A774F6" w:rsidRDefault="00C74A21" w:rsidP="005D0709">
            <w:pPr>
              <w:pStyle w:val="af"/>
              <w:jc w:val="both"/>
              <w:rPr>
                <w:rFonts w:ascii="Times New Roman" w:hAnsi="Times New Roman"/>
                <w:b/>
                <w:color w:val="000080"/>
                <w:sz w:val="22"/>
                <w:szCs w:val="22"/>
              </w:rPr>
            </w:pPr>
            <w:r w:rsidRPr="00A774F6">
              <w:rPr>
                <w:rFonts w:ascii="Times New Roman" w:hAnsi="Times New Roman"/>
                <w:b/>
                <w:color w:val="000080"/>
                <w:sz w:val="22"/>
                <w:szCs w:val="22"/>
              </w:rPr>
              <w:t>Выполнение плановых показателей объемов доходов от ок</w:t>
            </w:r>
            <w:r w:rsidRPr="00A774F6">
              <w:rPr>
                <w:rFonts w:ascii="Times New Roman" w:hAnsi="Times New Roman"/>
                <w:b/>
                <w:color w:val="000080"/>
                <w:sz w:val="22"/>
                <w:szCs w:val="22"/>
              </w:rPr>
              <w:t>а</w:t>
            </w:r>
            <w:r w:rsidRPr="00A774F6">
              <w:rPr>
                <w:rFonts w:ascii="Times New Roman" w:hAnsi="Times New Roman"/>
                <w:b/>
                <w:color w:val="000080"/>
                <w:sz w:val="22"/>
                <w:szCs w:val="22"/>
              </w:rPr>
              <w:t>зания платных услуг подведомственными учреждениями, %</w:t>
            </w:r>
          </w:p>
        </w:tc>
        <w:tc>
          <w:tcPr>
            <w:tcW w:w="3898" w:type="dxa"/>
            <w:gridSpan w:val="7"/>
            <w:shd w:val="clear" w:color="auto" w:fill="DBE5F1"/>
            <w:vAlign w:val="center"/>
          </w:tcPr>
          <w:p w:rsidR="00C74A21" w:rsidRPr="00A774F6" w:rsidRDefault="00C74A21" w:rsidP="00C74A21">
            <w:pPr>
              <w:pStyle w:val="ae"/>
              <w:rPr>
                <w:rFonts w:ascii="Times New Roman" w:hAnsi="Times New Roman"/>
                <w:color w:val="000080"/>
                <w:sz w:val="22"/>
                <w:szCs w:val="22"/>
              </w:rPr>
            </w:pPr>
            <w:r w:rsidRPr="00A774F6">
              <w:rPr>
                <w:rFonts w:ascii="Times New Roman" w:hAnsi="Times New Roman"/>
                <w:color w:val="000080"/>
                <w:sz w:val="22"/>
                <w:szCs w:val="22"/>
              </w:rPr>
              <w:t>для Министерства юстиции Респу</w:t>
            </w:r>
            <w:r w:rsidRPr="00A774F6">
              <w:rPr>
                <w:rFonts w:ascii="Times New Roman" w:hAnsi="Times New Roman"/>
                <w:color w:val="000080"/>
                <w:sz w:val="22"/>
                <w:szCs w:val="22"/>
              </w:rPr>
              <w:t>б</w:t>
            </w:r>
            <w:r w:rsidRPr="00A774F6">
              <w:rPr>
                <w:rFonts w:ascii="Times New Roman" w:hAnsi="Times New Roman"/>
                <w:color w:val="000080"/>
                <w:sz w:val="22"/>
                <w:szCs w:val="22"/>
              </w:rPr>
              <w:t xml:space="preserve">лики Татарстан плановые показатели не установлены </w:t>
            </w:r>
          </w:p>
        </w:tc>
      </w:tr>
      <w:tr w:rsidR="00C74A21" w:rsidRPr="00A774F6" w:rsidTr="00C74A21">
        <w:tc>
          <w:tcPr>
            <w:tcW w:w="648" w:type="dxa"/>
            <w:shd w:val="clear" w:color="auto" w:fill="DBE5F1"/>
          </w:tcPr>
          <w:p w:rsidR="00C74A21" w:rsidRPr="00A774F6" w:rsidRDefault="00C74A21" w:rsidP="00C74A21">
            <w:pPr>
              <w:pStyle w:val="ae"/>
              <w:jc w:val="center"/>
              <w:rPr>
                <w:rFonts w:ascii="Times New Roman" w:hAnsi="Times New Roman"/>
                <w:b/>
                <w:bCs/>
                <w:color w:val="000000"/>
              </w:rPr>
            </w:pPr>
            <w:r w:rsidRPr="00A774F6">
              <w:rPr>
                <w:rFonts w:ascii="Times New Roman" w:hAnsi="Times New Roman"/>
                <w:b/>
                <w:bCs/>
                <w:color w:val="000000"/>
              </w:rPr>
              <w:lastRenderedPageBreak/>
              <w:t>2.</w:t>
            </w:r>
          </w:p>
        </w:tc>
        <w:tc>
          <w:tcPr>
            <w:tcW w:w="5760" w:type="dxa"/>
            <w:shd w:val="clear" w:color="auto" w:fill="DBE5F1"/>
            <w:vAlign w:val="center"/>
          </w:tcPr>
          <w:p w:rsidR="00C74A21" w:rsidRPr="00A774F6" w:rsidRDefault="00C74A21" w:rsidP="005D0709">
            <w:pPr>
              <w:pStyle w:val="af"/>
              <w:jc w:val="both"/>
              <w:rPr>
                <w:rFonts w:ascii="Times New Roman" w:hAnsi="Times New Roman"/>
                <w:b/>
                <w:color w:val="000080"/>
                <w:sz w:val="22"/>
                <w:szCs w:val="22"/>
              </w:rPr>
            </w:pPr>
            <w:r w:rsidRPr="00A774F6">
              <w:rPr>
                <w:rFonts w:ascii="Times New Roman" w:hAnsi="Times New Roman"/>
                <w:b/>
                <w:color w:val="000080"/>
                <w:sz w:val="22"/>
                <w:szCs w:val="22"/>
              </w:rPr>
              <w:t>Сумма просроченной задолженности по выплате заработной платы работникам подведомственных предприятий (орган</w:t>
            </w:r>
            <w:r w:rsidRPr="00A774F6">
              <w:rPr>
                <w:rFonts w:ascii="Times New Roman" w:hAnsi="Times New Roman"/>
                <w:b/>
                <w:color w:val="000080"/>
                <w:sz w:val="22"/>
                <w:szCs w:val="22"/>
              </w:rPr>
              <w:t>и</w:t>
            </w:r>
            <w:r w:rsidRPr="00A774F6">
              <w:rPr>
                <w:rFonts w:ascii="Times New Roman" w:hAnsi="Times New Roman"/>
                <w:b/>
                <w:color w:val="000080"/>
                <w:sz w:val="22"/>
                <w:szCs w:val="22"/>
              </w:rPr>
              <w:t xml:space="preserve">заций) всех форм собственности, тыс. рублей </w:t>
            </w:r>
          </w:p>
        </w:tc>
        <w:tc>
          <w:tcPr>
            <w:tcW w:w="900" w:type="dxa"/>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w:t>
            </w:r>
          </w:p>
        </w:tc>
        <w:tc>
          <w:tcPr>
            <w:tcW w:w="1018"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0</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0</w:t>
            </w:r>
          </w:p>
        </w:tc>
      </w:tr>
      <w:tr w:rsidR="00C74A21" w:rsidRPr="00A774F6" w:rsidTr="0038681B">
        <w:trPr>
          <w:trHeight w:val="369"/>
        </w:trPr>
        <w:tc>
          <w:tcPr>
            <w:tcW w:w="10306" w:type="dxa"/>
            <w:gridSpan w:val="9"/>
            <w:shd w:val="clear" w:color="auto" w:fill="FFFFFF"/>
            <w:vAlign w:val="center"/>
          </w:tcPr>
          <w:p w:rsidR="00C74A21" w:rsidRPr="00A774F6" w:rsidRDefault="00C74A21" w:rsidP="005D0709">
            <w:pPr>
              <w:pStyle w:val="ae"/>
              <w:jc w:val="left"/>
              <w:rPr>
                <w:rFonts w:ascii="Times New Roman" w:hAnsi="Times New Roman"/>
                <w:b/>
                <w:bCs/>
                <w:color w:val="000000"/>
              </w:rPr>
            </w:pPr>
            <w:r w:rsidRPr="00A774F6">
              <w:rPr>
                <w:rFonts w:ascii="Times New Roman" w:hAnsi="Times New Roman"/>
                <w:b/>
              </w:rPr>
              <w:t xml:space="preserve">Индикаторы исполнительской дисциплины </w:t>
            </w:r>
          </w:p>
        </w:tc>
      </w:tr>
      <w:tr w:rsidR="00C74A21" w:rsidRPr="00A774F6" w:rsidTr="00C74A21">
        <w:tc>
          <w:tcPr>
            <w:tcW w:w="648" w:type="dxa"/>
            <w:shd w:val="clear" w:color="auto" w:fill="DBE5F1"/>
          </w:tcPr>
          <w:p w:rsidR="00C74A21" w:rsidRPr="00A774F6" w:rsidRDefault="00C74A21" w:rsidP="00C74A21">
            <w:pPr>
              <w:pStyle w:val="ae"/>
              <w:jc w:val="center"/>
              <w:rPr>
                <w:rFonts w:ascii="Times New Roman" w:hAnsi="Times New Roman"/>
                <w:b/>
                <w:bCs/>
                <w:color w:val="000000"/>
              </w:rPr>
            </w:pPr>
            <w:r w:rsidRPr="00A774F6">
              <w:rPr>
                <w:rFonts w:ascii="Times New Roman" w:hAnsi="Times New Roman"/>
                <w:b/>
                <w:bCs/>
                <w:color w:val="000000"/>
              </w:rPr>
              <w:t>3.</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Доля выполненных исполнительным органом государстве</w:t>
            </w:r>
            <w:r w:rsidRPr="00A774F6">
              <w:rPr>
                <w:rFonts w:ascii="Times New Roman" w:hAnsi="Times New Roman"/>
                <w:b/>
                <w:color w:val="000080"/>
                <w:sz w:val="22"/>
                <w:szCs w:val="22"/>
              </w:rPr>
              <w:t>н</w:t>
            </w:r>
            <w:r w:rsidRPr="00A774F6">
              <w:rPr>
                <w:rFonts w:ascii="Times New Roman" w:hAnsi="Times New Roman"/>
                <w:b/>
                <w:color w:val="000080"/>
                <w:sz w:val="22"/>
                <w:szCs w:val="22"/>
              </w:rPr>
              <w:t>ной власти Республики Татарстан в установленные ко</w:t>
            </w:r>
            <w:r w:rsidRPr="00A774F6">
              <w:rPr>
                <w:rFonts w:ascii="Times New Roman" w:hAnsi="Times New Roman"/>
                <w:b/>
                <w:color w:val="000080"/>
                <w:sz w:val="22"/>
                <w:szCs w:val="22"/>
              </w:rPr>
              <w:t>н</w:t>
            </w:r>
            <w:r w:rsidRPr="00A774F6">
              <w:rPr>
                <w:rFonts w:ascii="Times New Roman" w:hAnsi="Times New Roman"/>
                <w:b/>
                <w:color w:val="000080"/>
                <w:sz w:val="22"/>
                <w:szCs w:val="22"/>
              </w:rPr>
              <w:t>трольные сроки поручений Президента Республики Тата</w:t>
            </w:r>
            <w:r w:rsidRPr="00A774F6">
              <w:rPr>
                <w:rFonts w:ascii="Times New Roman" w:hAnsi="Times New Roman"/>
                <w:b/>
                <w:color w:val="000080"/>
                <w:sz w:val="22"/>
                <w:szCs w:val="22"/>
              </w:rPr>
              <w:t>р</w:t>
            </w:r>
            <w:r w:rsidRPr="00A774F6">
              <w:rPr>
                <w:rFonts w:ascii="Times New Roman" w:hAnsi="Times New Roman"/>
                <w:b/>
                <w:color w:val="000080"/>
                <w:sz w:val="22"/>
                <w:szCs w:val="22"/>
              </w:rPr>
              <w:t>стан, Премьер-министра Республики Татарстан, Руковод</w:t>
            </w:r>
            <w:r w:rsidRPr="00A774F6">
              <w:rPr>
                <w:rFonts w:ascii="Times New Roman" w:hAnsi="Times New Roman"/>
                <w:b/>
                <w:color w:val="000080"/>
                <w:sz w:val="22"/>
                <w:szCs w:val="22"/>
              </w:rPr>
              <w:t>и</w:t>
            </w:r>
            <w:r w:rsidRPr="00A774F6">
              <w:rPr>
                <w:rFonts w:ascii="Times New Roman" w:hAnsi="Times New Roman"/>
                <w:b/>
                <w:color w:val="000080"/>
                <w:sz w:val="22"/>
                <w:szCs w:val="22"/>
              </w:rPr>
              <w:t>теля Аппарата Президента Республики Татарстан, заместителей Пр</w:t>
            </w:r>
            <w:r w:rsidRPr="00A774F6">
              <w:rPr>
                <w:rFonts w:ascii="Times New Roman" w:hAnsi="Times New Roman"/>
                <w:b/>
                <w:color w:val="000080"/>
                <w:sz w:val="22"/>
                <w:szCs w:val="22"/>
              </w:rPr>
              <w:t>е</w:t>
            </w:r>
            <w:r w:rsidRPr="00A774F6">
              <w:rPr>
                <w:rFonts w:ascii="Times New Roman" w:hAnsi="Times New Roman"/>
                <w:b/>
                <w:color w:val="000080"/>
                <w:sz w:val="22"/>
                <w:szCs w:val="22"/>
              </w:rPr>
              <w:t>мьер-министра Республики Татарстан в общем объеме поручений, для которых указанными лицами установлен срок в</w:t>
            </w:r>
            <w:r w:rsidRPr="00A774F6">
              <w:rPr>
                <w:rFonts w:ascii="Times New Roman" w:hAnsi="Times New Roman"/>
                <w:b/>
                <w:color w:val="000080"/>
                <w:sz w:val="22"/>
                <w:szCs w:val="22"/>
              </w:rPr>
              <w:t>ы</w:t>
            </w:r>
            <w:r w:rsidRPr="00A774F6">
              <w:rPr>
                <w:rFonts w:ascii="Times New Roman" w:hAnsi="Times New Roman"/>
                <w:b/>
                <w:color w:val="000080"/>
                <w:sz w:val="22"/>
                <w:szCs w:val="22"/>
              </w:rPr>
              <w:t>полнения, %</w:t>
            </w:r>
          </w:p>
        </w:tc>
        <w:tc>
          <w:tcPr>
            <w:tcW w:w="900" w:type="dxa"/>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18"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100</w:t>
            </w:r>
          </w:p>
        </w:tc>
      </w:tr>
      <w:tr w:rsidR="00C74A21" w:rsidRPr="00A774F6" w:rsidTr="00C74A21">
        <w:tc>
          <w:tcPr>
            <w:tcW w:w="648" w:type="dxa"/>
            <w:shd w:val="clear" w:color="auto" w:fill="DBE5F1"/>
          </w:tcPr>
          <w:p w:rsidR="00C74A21" w:rsidRPr="00A774F6" w:rsidRDefault="00C74A21" w:rsidP="00C74A21">
            <w:pPr>
              <w:pStyle w:val="ae"/>
              <w:jc w:val="center"/>
              <w:rPr>
                <w:rFonts w:ascii="Times New Roman" w:hAnsi="Times New Roman"/>
                <w:b/>
                <w:bCs/>
                <w:color w:val="000000"/>
              </w:rPr>
            </w:pPr>
            <w:r w:rsidRPr="00A774F6">
              <w:rPr>
                <w:rFonts w:ascii="Times New Roman" w:hAnsi="Times New Roman"/>
                <w:b/>
                <w:bCs/>
                <w:color w:val="000000"/>
              </w:rPr>
              <w:t>4.</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Доля выполненных исполнительным органом государстве</w:t>
            </w:r>
            <w:r w:rsidRPr="00A774F6">
              <w:rPr>
                <w:rFonts w:ascii="Times New Roman" w:hAnsi="Times New Roman"/>
                <w:b/>
                <w:color w:val="000080"/>
                <w:sz w:val="22"/>
                <w:szCs w:val="22"/>
              </w:rPr>
              <w:t>н</w:t>
            </w:r>
            <w:r w:rsidRPr="00A774F6">
              <w:rPr>
                <w:rFonts w:ascii="Times New Roman" w:hAnsi="Times New Roman"/>
                <w:b/>
                <w:color w:val="000080"/>
                <w:sz w:val="22"/>
                <w:szCs w:val="22"/>
              </w:rPr>
              <w:t>ной власти Республики Татарстан персониф</w:t>
            </w:r>
            <w:r w:rsidRPr="00A774F6">
              <w:rPr>
                <w:rFonts w:ascii="Times New Roman" w:hAnsi="Times New Roman"/>
                <w:b/>
                <w:color w:val="000080"/>
                <w:sz w:val="22"/>
                <w:szCs w:val="22"/>
              </w:rPr>
              <w:t>и</w:t>
            </w:r>
            <w:r w:rsidRPr="00A774F6">
              <w:rPr>
                <w:rFonts w:ascii="Times New Roman" w:hAnsi="Times New Roman"/>
                <w:b/>
                <w:color w:val="000080"/>
                <w:sz w:val="22"/>
                <w:szCs w:val="22"/>
              </w:rPr>
              <w:t>цированных поручений, данных в законах Республики Татарстан, указах Президента Республики Татарстан, постановлениях, распоряжениях Кабинета Министров Респу</w:t>
            </w:r>
            <w:r w:rsidRPr="00A774F6">
              <w:rPr>
                <w:rFonts w:ascii="Times New Roman" w:hAnsi="Times New Roman"/>
                <w:b/>
                <w:color w:val="000080"/>
                <w:sz w:val="22"/>
                <w:szCs w:val="22"/>
              </w:rPr>
              <w:t>б</w:t>
            </w:r>
            <w:r w:rsidRPr="00A774F6">
              <w:rPr>
                <w:rFonts w:ascii="Times New Roman" w:hAnsi="Times New Roman"/>
                <w:b/>
                <w:color w:val="000080"/>
                <w:sz w:val="22"/>
                <w:szCs w:val="22"/>
              </w:rPr>
              <w:t>лики Татарстан, от общего количества персонифицированных поручений, да</w:t>
            </w:r>
            <w:r w:rsidRPr="00A774F6">
              <w:rPr>
                <w:rFonts w:ascii="Times New Roman" w:hAnsi="Times New Roman"/>
                <w:b/>
                <w:color w:val="000080"/>
                <w:sz w:val="22"/>
                <w:szCs w:val="22"/>
              </w:rPr>
              <w:t>н</w:t>
            </w:r>
            <w:r w:rsidRPr="00A774F6">
              <w:rPr>
                <w:rFonts w:ascii="Times New Roman" w:hAnsi="Times New Roman"/>
                <w:b/>
                <w:color w:val="000080"/>
                <w:sz w:val="22"/>
                <w:szCs w:val="22"/>
              </w:rPr>
              <w:t>ных в указанных нормативных правовых актах Республики Тата</w:t>
            </w:r>
            <w:r w:rsidRPr="00A774F6">
              <w:rPr>
                <w:rFonts w:ascii="Times New Roman" w:hAnsi="Times New Roman"/>
                <w:b/>
                <w:color w:val="000080"/>
                <w:sz w:val="22"/>
                <w:szCs w:val="22"/>
              </w:rPr>
              <w:t>р</w:t>
            </w:r>
            <w:r w:rsidRPr="00A774F6">
              <w:rPr>
                <w:rFonts w:ascii="Times New Roman" w:hAnsi="Times New Roman"/>
                <w:b/>
                <w:color w:val="000080"/>
                <w:sz w:val="22"/>
                <w:szCs w:val="22"/>
              </w:rPr>
              <w:t>стан, %</w:t>
            </w:r>
          </w:p>
        </w:tc>
        <w:tc>
          <w:tcPr>
            <w:tcW w:w="900" w:type="dxa"/>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w:t>
            </w:r>
          </w:p>
        </w:tc>
        <w:tc>
          <w:tcPr>
            <w:tcW w:w="900"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18"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100</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100</w:t>
            </w:r>
          </w:p>
        </w:tc>
      </w:tr>
      <w:tr w:rsidR="00C74A21" w:rsidRPr="00A774F6" w:rsidTr="00C74A21">
        <w:tc>
          <w:tcPr>
            <w:tcW w:w="648" w:type="dxa"/>
            <w:shd w:val="clear" w:color="auto" w:fill="DBE5F1"/>
          </w:tcPr>
          <w:p w:rsidR="00C74A21" w:rsidRPr="00A774F6" w:rsidRDefault="00C74A21" w:rsidP="00C74A21">
            <w:pPr>
              <w:pStyle w:val="ae"/>
              <w:jc w:val="center"/>
              <w:rPr>
                <w:rFonts w:ascii="Times New Roman" w:hAnsi="Times New Roman"/>
                <w:b/>
                <w:bCs/>
                <w:color w:val="000000"/>
              </w:rPr>
            </w:pPr>
            <w:r w:rsidRPr="00A774F6">
              <w:rPr>
                <w:rFonts w:ascii="Times New Roman" w:hAnsi="Times New Roman"/>
                <w:b/>
                <w:bCs/>
                <w:color w:val="000000"/>
              </w:rPr>
              <w:t>5.</w:t>
            </w:r>
          </w:p>
        </w:tc>
        <w:tc>
          <w:tcPr>
            <w:tcW w:w="5760" w:type="dxa"/>
            <w:shd w:val="clear" w:color="auto" w:fill="DBE5F1"/>
            <w:vAlign w:val="center"/>
          </w:tcPr>
          <w:p w:rsidR="00C74A21" w:rsidRPr="00A774F6" w:rsidRDefault="00C74A21" w:rsidP="0038681B">
            <w:pPr>
              <w:pStyle w:val="af"/>
              <w:jc w:val="both"/>
              <w:rPr>
                <w:rFonts w:ascii="Times New Roman" w:hAnsi="Times New Roman"/>
                <w:b/>
                <w:color w:val="000080"/>
                <w:sz w:val="22"/>
                <w:szCs w:val="22"/>
              </w:rPr>
            </w:pPr>
            <w:r w:rsidRPr="00A774F6">
              <w:rPr>
                <w:rFonts w:ascii="Times New Roman" w:hAnsi="Times New Roman"/>
                <w:b/>
                <w:color w:val="000080"/>
                <w:sz w:val="22"/>
                <w:szCs w:val="22"/>
              </w:rPr>
              <w:t>Доля повторных письменных обращений граждан, содержащих в</w:t>
            </w:r>
            <w:r w:rsidRPr="00A774F6">
              <w:rPr>
                <w:rFonts w:ascii="Times New Roman" w:hAnsi="Times New Roman"/>
                <w:b/>
                <w:color w:val="000080"/>
                <w:sz w:val="22"/>
                <w:szCs w:val="22"/>
              </w:rPr>
              <w:t>о</w:t>
            </w:r>
            <w:r w:rsidRPr="00A774F6">
              <w:rPr>
                <w:rFonts w:ascii="Times New Roman" w:hAnsi="Times New Roman"/>
                <w:b/>
                <w:color w:val="000080"/>
                <w:sz w:val="22"/>
                <w:szCs w:val="22"/>
              </w:rPr>
              <w:t>просы, на которые им ранее давались письменные ответы, в общем объеме обр</w:t>
            </w:r>
            <w:r w:rsidRPr="00A774F6">
              <w:rPr>
                <w:rFonts w:ascii="Times New Roman" w:hAnsi="Times New Roman"/>
                <w:b/>
                <w:color w:val="000080"/>
                <w:sz w:val="22"/>
                <w:szCs w:val="22"/>
              </w:rPr>
              <w:t>а</w:t>
            </w:r>
            <w:r w:rsidRPr="00A774F6">
              <w:rPr>
                <w:rFonts w:ascii="Times New Roman" w:hAnsi="Times New Roman"/>
                <w:b/>
                <w:color w:val="000080"/>
                <w:sz w:val="22"/>
                <w:szCs w:val="22"/>
              </w:rPr>
              <w:t>щений граждан, поступивших в исполнительный орган государственной власти Республики Тата</w:t>
            </w:r>
            <w:r w:rsidRPr="00A774F6">
              <w:rPr>
                <w:rFonts w:ascii="Times New Roman" w:hAnsi="Times New Roman"/>
                <w:b/>
                <w:color w:val="000080"/>
                <w:sz w:val="22"/>
                <w:szCs w:val="22"/>
              </w:rPr>
              <w:t>р</w:t>
            </w:r>
            <w:r w:rsidRPr="00A774F6">
              <w:rPr>
                <w:rFonts w:ascii="Times New Roman" w:hAnsi="Times New Roman"/>
                <w:b/>
                <w:color w:val="000080"/>
                <w:sz w:val="22"/>
                <w:szCs w:val="22"/>
              </w:rPr>
              <w:t>стан, %</w:t>
            </w:r>
          </w:p>
        </w:tc>
        <w:tc>
          <w:tcPr>
            <w:tcW w:w="900" w:type="dxa"/>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w:t>
            </w:r>
          </w:p>
        </w:tc>
        <w:tc>
          <w:tcPr>
            <w:tcW w:w="900" w:type="dxa"/>
            <w:gridSpan w:val="2"/>
            <w:shd w:val="clear" w:color="auto" w:fill="DBE5F1"/>
            <w:vAlign w:val="center"/>
          </w:tcPr>
          <w:p w:rsidR="00C74A21" w:rsidRPr="00A774F6" w:rsidRDefault="00CB0261" w:rsidP="0038681B">
            <w:pPr>
              <w:pStyle w:val="ae"/>
              <w:jc w:val="center"/>
              <w:rPr>
                <w:rFonts w:ascii="Times New Roman" w:hAnsi="Times New Roman"/>
                <w:color w:val="000080"/>
              </w:rPr>
            </w:pPr>
            <w:r>
              <w:rPr>
                <w:rFonts w:ascii="Times New Roman" w:hAnsi="Times New Roman"/>
                <w:color w:val="000080"/>
              </w:rPr>
              <w:t>-</w:t>
            </w:r>
          </w:p>
        </w:tc>
        <w:tc>
          <w:tcPr>
            <w:tcW w:w="1018" w:type="dxa"/>
            <w:gridSpan w:val="2"/>
            <w:shd w:val="clear" w:color="auto" w:fill="DBE5F1"/>
            <w:vAlign w:val="center"/>
          </w:tcPr>
          <w:p w:rsidR="00C74A21" w:rsidRPr="00A774F6" w:rsidRDefault="00C74A21" w:rsidP="0038681B">
            <w:pPr>
              <w:pStyle w:val="ae"/>
              <w:jc w:val="center"/>
              <w:rPr>
                <w:rFonts w:ascii="Times New Roman" w:hAnsi="Times New Roman"/>
                <w:color w:val="000080"/>
              </w:rPr>
            </w:pPr>
            <w:r w:rsidRPr="00A774F6">
              <w:rPr>
                <w:rFonts w:ascii="Times New Roman" w:hAnsi="Times New Roman"/>
                <w:color w:val="000080"/>
              </w:rPr>
              <w:t>0</w:t>
            </w:r>
          </w:p>
        </w:tc>
        <w:tc>
          <w:tcPr>
            <w:tcW w:w="1080" w:type="dxa"/>
            <w:gridSpan w:val="2"/>
            <w:shd w:val="clear" w:color="auto" w:fill="DBE5F1"/>
            <w:vAlign w:val="center"/>
          </w:tcPr>
          <w:p w:rsidR="00C74A21" w:rsidRPr="00A774F6" w:rsidRDefault="00C74A21" w:rsidP="0038681B">
            <w:pPr>
              <w:pStyle w:val="ae"/>
              <w:jc w:val="center"/>
              <w:rPr>
                <w:rFonts w:ascii="Times New Roman" w:hAnsi="Times New Roman"/>
                <w:b/>
                <w:color w:val="000080"/>
              </w:rPr>
            </w:pPr>
            <w:r w:rsidRPr="00A774F6">
              <w:rPr>
                <w:rFonts w:ascii="Times New Roman" w:hAnsi="Times New Roman"/>
                <w:b/>
                <w:color w:val="000080"/>
              </w:rPr>
              <w:t>0</w:t>
            </w:r>
          </w:p>
        </w:tc>
      </w:tr>
    </w:tbl>
    <w:p w:rsidR="00C74A21" w:rsidRPr="00A774F6" w:rsidRDefault="00C74A21" w:rsidP="00C74A21">
      <w:pPr>
        <w:ind w:right="-79" w:firstLine="902"/>
        <w:jc w:val="both"/>
        <w:rPr>
          <w:sz w:val="28"/>
          <w:szCs w:val="28"/>
        </w:rPr>
      </w:pPr>
    </w:p>
    <w:p w:rsidR="00C74A21" w:rsidRPr="00A774F6" w:rsidRDefault="00C74A21" w:rsidP="00C74A21">
      <w:pPr>
        <w:ind w:right="-79" w:firstLine="902"/>
        <w:jc w:val="both"/>
        <w:rPr>
          <w:sz w:val="28"/>
          <w:szCs w:val="28"/>
        </w:rPr>
      </w:pPr>
      <w:r w:rsidRPr="00A774F6">
        <w:rPr>
          <w:sz w:val="28"/>
          <w:szCs w:val="28"/>
        </w:rPr>
        <w:t xml:space="preserve">В 2013 году проведено 5 заседаний коллегии Министерства, на которых были обсуждены важнейшие вопросы его деятельности </w:t>
      </w:r>
    </w:p>
    <w:tbl>
      <w:tblPr>
        <w:tblpPr w:leftFromText="180" w:rightFromText="180" w:vertAnchor="text" w:horzAnchor="margin" w:tblpX="108" w:tblpY="29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tblPr>
      <w:tblGrid>
        <w:gridCol w:w="696"/>
        <w:gridCol w:w="6500"/>
        <w:gridCol w:w="2268"/>
      </w:tblGrid>
      <w:tr w:rsidR="00C74A21" w:rsidRPr="00A774F6" w:rsidTr="00F75CF3">
        <w:tc>
          <w:tcPr>
            <w:tcW w:w="696" w:type="dxa"/>
            <w:shd w:val="clear" w:color="auto" w:fill="76923C"/>
          </w:tcPr>
          <w:p w:rsidR="00C74A21" w:rsidRPr="00A774F6" w:rsidRDefault="00C74A21" w:rsidP="00F75CF3">
            <w:pPr>
              <w:ind w:left="-1281" w:right="102"/>
              <w:jc w:val="center"/>
              <w:rPr>
                <w:b/>
                <w:bCs/>
                <w:color w:val="FFFFFF"/>
              </w:rPr>
            </w:pPr>
            <w:r w:rsidRPr="00A774F6">
              <w:rPr>
                <w:b/>
                <w:bCs/>
                <w:color w:val="FFFFFF"/>
              </w:rPr>
              <w:t>1.1.</w:t>
            </w:r>
          </w:p>
          <w:p w:rsidR="00C74A21" w:rsidRPr="00A774F6" w:rsidRDefault="00C74A21" w:rsidP="00F75CF3">
            <w:pPr>
              <w:ind w:right="102"/>
              <w:jc w:val="center"/>
              <w:rPr>
                <w:b/>
                <w:bCs/>
                <w:color w:val="FFFFFF"/>
              </w:rPr>
            </w:pPr>
            <w:r w:rsidRPr="00A774F6">
              <w:rPr>
                <w:b/>
                <w:bCs/>
                <w:color w:val="FFFFFF"/>
              </w:rPr>
              <w:t>1</w:t>
            </w:r>
          </w:p>
        </w:tc>
        <w:tc>
          <w:tcPr>
            <w:tcW w:w="6500" w:type="dxa"/>
            <w:shd w:val="clear" w:color="auto" w:fill="D6E3BC"/>
            <w:vAlign w:val="center"/>
          </w:tcPr>
          <w:p w:rsidR="00C74A21" w:rsidRPr="00A774F6" w:rsidRDefault="00C74A21" w:rsidP="0038681B">
            <w:pPr>
              <w:ind w:left="25" w:right="16" w:firstLine="73"/>
              <w:jc w:val="both"/>
              <w:rPr>
                <w:b/>
                <w:color w:val="000000"/>
              </w:rPr>
            </w:pPr>
            <w:r w:rsidRPr="00A774F6">
              <w:rPr>
                <w:b/>
                <w:color w:val="000000"/>
              </w:rPr>
              <w:t>Об итогах работы Министерства юстиции Республики Татарстан в 2012 году и задачах на 2013 год</w:t>
            </w:r>
          </w:p>
        </w:tc>
        <w:tc>
          <w:tcPr>
            <w:tcW w:w="2268" w:type="dxa"/>
            <w:shd w:val="clear" w:color="auto" w:fill="76923C"/>
            <w:vAlign w:val="center"/>
          </w:tcPr>
          <w:p w:rsidR="00C74A21" w:rsidRPr="00A774F6" w:rsidRDefault="00C74A21" w:rsidP="005D0709">
            <w:pPr>
              <w:jc w:val="center"/>
              <w:rPr>
                <w:b/>
                <w:bCs/>
                <w:color w:val="FFFFFF"/>
              </w:rPr>
            </w:pPr>
            <w:r w:rsidRPr="00A774F6">
              <w:rPr>
                <w:b/>
                <w:bCs/>
                <w:color w:val="FFFFFF"/>
              </w:rPr>
              <w:t>25 января</w:t>
            </w:r>
          </w:p>
        </w:tc>
      </w:tr>
      <w:tr w:rsidR="00C74A21" w:rsidRPr="00A774F6" w:rsidTr="005D0709">
        <w:tc>
          <w:tcPr>
            <w:tcW w:w="696" w:type="dxa"/>
            <w:shd w:val="clear" w:color="auto" w:fill="76923C"/>
          </w:tcPr>
          <w:p w:rsidR="00C74A21" w:rsidRPr="00A774F6" w:rsidRDefault="00C74A21" w:rsidP="005D0709">
            <w:pPr>
              <w:ind w:right="102"/>
              <w:jc w:val="center"/>
              <w:rPr>
                <w:b/>
                <w:bCs/>
                <w:color w:val="FFFFFF"/>
              </w:rPr>
            </w:pPr>
            <w:r w:rsidRPr="00A774F6">
              <w:rPr>
                <w:b/>
                <w:bCs/>
                <w:color w:val="FFFFFF"/>
              </w:rPr>
              <w:t>2</w:t>
            </w:r>
          </w:p>
        </w:tc>
        <w:tc>
          <w:tcPr>
            <w:tcW w:w="6500" w:type="dxa"/>
            <w:shd w:val="clear" w:color="auto" w:fill="D6E3BC"/>
            <w:vAlign w:val="center"/>
          </w:tcPr>
          <w:p w:rsidR="00C74A21" w:rsidRPr="00A774F6" w:rsidRDefault="00C74A21" w:rsidP="0038681B">
            <w:pPr>
              <w:ind w:left="25" w:right="16" w:firstLine="73"/>
              <w:jc w:val="both"/>
              <w:rPr>
                <w:b/>
                <w:color w:val="000000"/>
              </w:rPr>
            </w:pPr>
            <w:r w:rsidRPr="00A774F6">
              <w:rPr>
                <w:b/>
                <w:color w:val="000000"/>
              </w:rPr>
              <w:t>О нормотворческой деятельности органов исполнительной власти Республики Татарстан</w:t>
            </w:r>
          </w:p>
        </w:tc>
        <w:tc>
          <w:tcPr>
            <w:tcW w:w="2268" w:type="dxa"/>
            <w:shd w:val="clear" w:color="auto" w:fill="76923C"/>
            <w:vAlign w:val="center"/>
          </w:tcPr>
          <w:p w:rsidR="00C74A21" w:rsidRPr="00A774F6" w:rsidRDefault="00C74A21" w:rsidP="005D0709">
            <w:pPr>
              <w:jc w:val="center"/>
              <w:rPr>
                <w:b/>
                <w:bCs/>
                <w:color w:val="FFFFFF"/>
              </w:rPr>
            </w:pPr>
            <w:r w:rsidRPr="00A774F6">
              <w:rPr>
                <w:b/>
                <w:bCs/>
                <w:color w:val="FFFFFF"/>
              </w:rPr>
              <w:t>6 февраля</w:t>
            </w:r>
          </w:p>
        </w:tc>
      </w:tr>
      <w:tr w:rsidR="00C74A21" w:rsidRPr="00A774F6" w:rsidTr="005D0709">
        <w:trPr>
          <w:trHeight w:val="886"/>
        </w:trPr>
        <w:tc>
          <w:tcPr>
            <w:tcW w:w="696" w:type="dxa"/>
            <w:shd w:val="clear" w:color="auto" w:fill="76923C"/>
          </w:tcPr>
          <w:p w:rsidR="00C74A21" w:rsidRPr="00A774F6" w:rsidRDefault="00C74A21" w:rsidP="005D0709">
            <w:pPr>
              <w:ind w:right="102"/>
              <w:jc w:val="center"/>
              <w:rPr>
                <w:b/>
                <w:bCs/>
                <w:color w:val="FFFFFF"/>
              </w:rPr>
            </w:pPr>
            <w:r w:rsidRPr="00A774F6">
              <w:rPr>
                <w:b/>
                <w:bCs/>
                <w:color w:val="FFFFFF"/>
              </w:rPr>
              <w:t>3</w:t>
            </w:r>
          </w:p>
        </w:tc>
        <w:tc>
          <w:tcPr>
            <w:tcW w:w="6500" w:type="dxa"/>
            <w:shd w:val="clear" w:color="auto" w:fill="D6E3BC"/>
            <w:vAlign w:val="center"/>
          </w:tcPr>
          <w:p w:rsidR="00C74A21" w:rsidRPr="00A774F6" w:rsidRDefault="00C74A21" w:rsidP="0038681B">
            <w:pPr>
              <w:ind w:left="25" w:right="16" w:firstLine="73"/>
              <w:jc w:val="both"/>
              <w:rPr>
                <w:b/>
                <w:color w:val="000000"/>
              </w:rPr>
            </w:pPr>
            <w:r w:rsidRPr="00A774F6">
              <w:rPr>
                <w:b/>
                <w:color w:val="000000"/>
              </w:rPr>
              <w:t>О взаимодействии Министерства юстиции Республики Татарстан с органами местного самоуправления</w:t>
            </w:r>
          </w:p>
        </w:tc>
        <w:tc>
          <w:tcPr>
            <w:tcW w:w="2268" w:type="dxa"/>
            <w:shd w:val="clear" w:color="auto" w:fill="76923C"/>
            <w:vAlign w:val="center"/>
          </w:tcPr>
          <w:p w:rsidR="00C74A21" w:rsidRPr="00A774F6" w:rsidRDefault="00C74A21" w:rsidP="005D0709">
            <w:pPr>
              <w:jc w:val="center"/>
              <w:rPr>
                <w:b/>
                <w:bCs/>
                <w:color w:val="FFFFFF"/>
              </w:rPr>
            </w:pPr>
            <w:r w:rsidRPr="00A774F6">
              <w:rPr>
                <w:b/>
                <w:bCs/>
                <w:color w:val="FFFFFF"/>
              </w:rPr>
              <w:t>29 мая</w:t>
            </w:r>
          </w:p>
        </w:tc>
      </w:tr>
      <w:tr w:rsidR="00C74A21" w:rsidRPr="00A774F6" w:rsidTr="005D0709">
        <w:trPr>
          <w:trHeight w:val="1010"/>
        </w:trPr>
        <w:tc>
          <w:tcPr>
            <w:tcW w:w="696" w:type="dxa"/>
            <w:shd w:val="clear" w:color="auto" w:fill="76923C"/>
          </w:tcPr>
          <w:p w:rsidR="00C74A21" w:rsidRPr="00A774F6" w:rsidRDefault="00C74A21" w:rsidP="005D0709">
            <w:pPr>
              <w:ind w:right="102"/>
              <w:jc w:val="center"/>
              <w:rPr>
                <w:b/>
                <w:bCs/>
                <w:color w:val="FFFFFF"/>
              </w:rPr>
            </w:pPr>
            <w:r w:rsidRPr="00A774F6">
              <w:rPr>
                <w:b/>
                <w:bCs/>
                <w:color w:val="FFFFFF"/>
              </w:rPr>
              <w:t>4</w:t>
            </w:r>
          </w:p>
        </w:tc>
        <w:tc>
          <w:tcPr>
            <w:tcW w:w="6500" w:type="dxa"/>
            <w:shd w:val="clear" w:color="auto" w:fill="D6E3BC"/>
            <w:vAlign w:val="center"/>
          </w:tcPr>
          <w:p w:rsidR="00C74A21" w:rsidRPr="00A774F6" w:rsidRDefault="00C74A21" w:rsidP="0038681B">
            <w:pPr>
              <w:ind w:left="25" w:right="16" w:firstLine="73"/>
              <w:jc w:val="both"/>
              <w:rPr>
                <w:b/>
                <w:color w:val="000000"/>
              </w:rPr>
            </w:pPr>
            <w:r w:rsidRPr="00A774F6">
              <w:rPr>
                <w:b/>
                <w:color w:val="000000"/>
              </w:rPr>
              <w:t>Об исполнении мероприятий Комплексной республиканской антикоррупционной программы на 2012 – 2014 годы</w:t>
            </w:r>
          </w:p>
        </w:tc>
        <w:tc>
          <w:tcPr>
            <w:tcW w:w="2268" w:type="dxa"/>
            <w:shd w:val="clear" w:color="auto" w:fill="76923C"/>
            <w:vAlign w:val="center"/>
          </w:tcPr>
          <w:p w:rsidR="00C74A21" w:rsidRPr="00A774F6" w:rsidRDefault="00C74A21" w:rsidP="005D0709">
            <w:pPr>
              <w:jc w:val="center"/>
              <w:rPr>
                <w:b/>
                <w:bCs/>
                <w:color w:val="FFFFFF"/>
              </w:rPr>
            </w:pPr>
            <w:r w:rsidRPr="00A774F6">
              <w:rPr>
                <w:b/>
                <w:bCs/>
                <w:color w:val="FFFFFF"/>
              </w:rPr>
              <w:t>20 декабря</w:t>
            </w:r>
          </w:p>
        </w:tc>
      </w:tr>
      <w:tr w:rsidR="00C74A21" w:rsidRPr="00A774F6" w:rsidTr="005D0709">
        <w:trPr>
          <w:trHeight w:val="1010"/>
        </w:trPr>
        <w:tc>
          <w:tcPr>
            <w:tcW w:w="696" w:type="dxa"/>
            <w:shd w:val="clear" w:color="auto" w:fill="76923C"/>
          </w:tcPr>
          <w:p w:rsidR="00C74A21" w:rsidRPr="00A774F6" w:rsidRDefault="00C74A21" w:rsidP="005D0709">
            <w:pPr>
              <w:ind w:right="102"/>
              <w:jc w:val="center"/>
              <w:rPr>
                <w:b/>
                <w:bCs/>
                <w:color w:val="FFFFFF"/>
              </w:rPr>
            </w:pPr>
            <w:r w:rsidRPr="00A774F6">
              <w:rPr>
                <w:b/>
                <w:bCs/>
                <w:color w:val="FFFFFF"/>
              </w:rPr>
              <w:t>5</w:t>
            </w:r>
          </w:p>
        </w:tc>
        <w:tc>
          <w:tcPr>
            <w:tcW w:w="6500" w:type="dxa"/>
            <w:shd w:val="clear" w:color="auto" w:fill="D6E3BC"/>
            <w:vAlign w:val="center"/>
          </w:tcPr>
          <w:p w:rsidR="00C74A21" w:rsidRPr="00A774F6" w:rsidRDefault="00C74A21" w:rsidP="0038681B">
            <w:pPr>
              <w:ind w:left="25" w:right="16" w:firstLine="73"/>
              <w:jc w:val="both"/>
              <w:rPr>
                <w:b/>
                <w:color w:val="000000"/>
              </w:rPr>
            </w:pPr>
            <w:r w:rsidRPr="00A774F6">
              <w:rPr>
                <w:b/>
                <w:color w:val="000000"/>
              </w:rPr>
              <w:t>О состоянии исполнительской дисциплины и рассмотрении обращений граждан в Министерстве юстиции Республики Татарстан в 2013 году</w:t>
            </w:r>
          </w:p>
        </w:tc>
        <w:tc>
          <w:tcPr>
            <w:tcW w:w="2268" w:type="dxa"/>
            <w:shd w:val="clear" w:color="auto" w:fill="76923C"/>
            <w:vAlign w:val="center"/>
          </w:tcPr>
          <w:p w:rsidR="00C74A21" w:rsidRPr="00A774F6" w:rsidRDefault="00C74A21" w:rsidP="005D0709">
            <w:pPr>
              <w:jc w:val="center"/>
              <w:rPr>
                <w:b/>
                <w:bCs/>
                <w:color w:val="FFFFFF"/>
              </w:rPr>
            </w:pPr>
            <w:r w:rsidRPr="00A774F6">
              <w:rPr>
                <w:b/>
                <w:bCs/>
                <w:color w:val="FFFFFF"/>
              </w:rPr>
              <w:t>31 декабря</w:t>
            </w:r>
          </w:p>
        </w:tc>
      </w:tr>
    </w:tbl>
    <w:p w:rsidR="00C74A21" w:rsidRPr="00A774F6" w:rsidRDefault="00C74A21" w:rsidP="00C74A21">
      <w:pPr>
        <w:ind w:right="-79" w:firstLine="902"/>
        <w:jc w:val="both"/>
        <w:rPr>
          <w:sz w:val="28"/>
          <w:szCs w:val="28"/>
        </w:rPr>
      </w:pPr>
    </w:p>
    <w:p w:rsidR="00D62EBE" w:rsidRPr="00A774F6" w:rsidRDefault="00D62EBE" w:rsidP="00D62EBE">
      <w:pPr>
        <w:ind w:right="-79" w:firstLine="720"/>
        <w:jc w:val="both"/>
        <w:rPr>
          <w:sz w:val="28"/>
          <w:szCs w:val="28"/>
        </w:rPr>
      </w:pPr>
      <w:r w:rsidRPr="00A774F6">
        <w:rPr>
          <w:sz w:val="28"/>
          <w:szCs w:val="28"/>
        </w:rPr>
        <w:t>Министерством в полном объеме выполнены плановые мероприятия по реализации Послания Президента России Федеральному Собранию Росси</w:t>
      </w:r>
      <w:r w:rsidRPr="00A774F6">
        <w:rPr>
          <w:sz w:val="28"/>
          <w:szCs w:val="28"/>
        </w:rPr>
        <w:t>й</w:t>
      </w:r>
      <w:r w:rsidRPr="00A774F6">
        <w:rPr>
          <w:sz w:val="28"/>
          <w:szCs w:val="28"/>
        </w:rPr>
        <w:t>ской Федерации и Послания Президента Республики Татарстан Государственно</w:t>
      </w:r>
      <w:r w:rsidR="00BF5C6C" w:rsidRPr="00A774F6">
        <w:rPr>
          <w:sz w:val="28"/>
          <w:szCs w:val="28"/>
        </w:rPr>
        <w:t>му Совету Республики Татарстан.</w:t>
      </w:r>
    </w:p>
    <w:p w:rsidR="00224348" w:rsidRDefault="00BF5C6C" w:rsidP="00224348">
      <w:pPr>
        <w:autoSpaceDE w:val="0"/>
        <w:autoSpaceDN w:val="0"/>
        <w:adjustRightInd w:val="0"/>
        <w:ind w:firstLine="720"/>
        <w:jc w:val="both"/>
        <w:rPr>
          <w:sz w:val="28"/>
          <w:szCs w:val="28"/>
        </w:rPr>
      </w:pPr>
      <w:r w:rsidRPr="00A774F6">
        <w:rPr>
          <w:sz w:val="28"/>
          <w:szCs w:val="28"/>
        </w:rPr>
        <w:t>Мероприятия, предусмотренные Программой социально-экономического развития Республики Татарстан на 2011-2015 годы</w:t>
      </w:r>
      <w:r w:rsidR="0029552E" w:rsidRPr="00A774F6">
        <w:rPr>
          <w:sz w:val="28"/>
          <w:szCs w:val="28"/>
        </w:rPr>
        <w:t xml:space="preserve">, в 2013 </w:t>
      </w:r>
      <w:r w:rsidR="0029552E" w:rsidRPr="00A774F6">
        <w:rPr>
          <w:sz w:val="28"/>
          <w:szCs w:val="28"/>
        </w:rPr>
        <w:lastRenderedPageBreak/>
        <w:t xml:space="preserve">году полностью реализованы. </w:t>
      </w:r>
      <w:r w:rsidR="00224348">
        <w:rPr>
          <w:sz w:val="28"/>
          <w:szCs w:val="28"/>
        </w:rPr>
        <w:t xml:space="preserve">При непосредственном участии Министерства были разработаны и изданы </w:t>
      </w:r>
      <w:r w:rsidR="00224348" w:rsidRPr="00AB3126">
        <w:rPr>
          <w:sz w:val="28"/>
          <w:szCs w:val="28"/>
        </w:rPr>
        <w:t>постановлени</w:t>
      </w:r>
      <w:r w:rsidR="00224348">
        <w:rPr>
          <w:sz w:val="28"/>
          <w:szCs w:val="28"/>
        </w:rPr>
        <w:t>е</w:t>
      </w:r>
      <w:r w:rsidR="00224348" w:rsidRPr="00AB3126">
        <w:rPr>
          <w:sz w:val="28"/>
          <w:szCs w:val="28"/>
        </w:rPr>
        <w:t xml:space="preserve"> Кабинета Министров </w:t>
      </w:r>
      <w:r w:rsidR="00224348" w:rsidRPr="00957D07">
        <w:rPr>
          <w:bCs/>
          <w:sz w:val="28"/>
          <w:szCs w:val="28"/>
        </w:rPr>
        <w:t>Республики Татарстан</w:t>
      </w:r>
      <w:r w:rsidR="00224348">
        <w:rPr>
          <w:sz w:val="28"/>
          <w:szCs w:val="28"/>
        </w:rPr>
        <w:t xml:space="preserve"> </w:t>
      </w:r>
      <w:r w:rsidR="00224348" w:rsidRPr="00AB3126">
        <w:rPr>
          <w:sz w:val="28"/>
          <w:szCs w:val="28"/>
        </w:rPr>
        <w:t>«Об утверждении Перечня должностей государственной гражданской службы Республики Татарстан, по которым предусматривается ротация государственных гражданских служащих Республики Татарстан» и распоряжени</w:t>
      </w:r>
      <w:r w:rsidR="00224348">
        <w:rPr>
          <w:sz w:val="28"/>
          <w:szCs w:val="28"/>
        </w:rPr>
        <w:t>е</w:t>
      </w:r>
      <w:r w:rsidR="00224348" w:rsidRPr="00AB3126">
        <w:rPr>
          <w:sz w:val="28"/>
          <w:szCs w:val="28"/>
        </w:rPr>
        <w:t xml:space="preserve"> Кабинета Министров РТ </w:t>
      </w:r>
      <w:r w:rsidR="00224348">
        <w:rPr>
          <w:sz w:val="28"/>
          <w:szCs w:val="28"/>
        </w:rPr>
        <w:t>о</w:t>
      </w:r>
      <w:r w:rsidR="00224348" w:rsidRPr="00AB3126">
        <w:rPr>
          <w:sz w:val="28"/>
          <w:szCs w:val="28"/>
        </w:rPr>
        <w:t>б утверждении плана проведения ротации государственных гражданских служащих Республики Татарстан на 2014-2024 годы</w:t>
      </w:r>
      <w:r w:rsidR="00224348">
        <w:rPr>
          <w:sz w:val="28"/>
          <w:szCs w:val="28"/>
        </w:rPr>
        <w:t>.</w:t>
      </w:r>
    </w:p>
    <w:p w:rsidR="000A664A" w:rsidRPr="00A774F6" w:rsidRDefault="000A664A" w:rsidP="0029552E">
      <w:pPr>
        <w:ind w:firstLine="720"/>
        <w:jc w:val="both"/>
        <w:rPr>
          <w:sz w:val="28"/>
          <w:szCs w:val="28"/>
        </w:rPr>
      </w:pPr>
      <w:r w:rsidRPr="00A774F6">
        <w:rPr>
          <w:sz w:val="28"/>
          <w:szCs w:val="28"/>
        </w:rPr>
        <w:t>Республиканский план мероприятий Правительства Республики Татарстан по организации исполнения Указов Президента Российской Федерации от 7 мая 2012 года № 594, 596 - 602, 606, утвержденный постановлением Кабинета Министров Республики Татарстан от 21.11.2012            № 1014, в 2012 и 2013 году, в части</w:t>
      </w:r>
      <w:r w:rsidR="00224348">
        <w:rPr>
          <w:sz w:val="28"/>
          <w:szCs w:val="28"/>
        </w:rPr>
        <w:t>,</w:t>
      </w:r>
      <w:r w:rsidRPr="00A774F6">
        <w:rPr>
          <w:sz w:val="28"/>
          <w:szCs w:val="28"/>
        </w:rPr>
        <w:t xml:space="preserve"> касающейся Министерства, выполнен.</w:t>
      </w:r>
    </w:p>
    <w:p w:rsidR="00D62EBE" w:rsidRPr="00A774F6" w:rsidRDefault="00D62EBE" w:rsidP="00D62EBE">
      <w:pPr>
        <w:ind w:right="-79" w:firstLine="720"/>
        <w:jc w:val="both"/>
        <w:rPr>
          <w:sz w:val="28"/>
          <w:szCs w:val="28"/>
        </w:rPr>
      </w:pPr>
      <w:r w:rsidRPr="00A774F6">
        <w:rPr>
          <w:sz w:val="28"/>
          <w:szCs w:val="28"/>
        </w:rPr>
        <w:t>Информация о выполнении соответствующих планов, утвержденных Правительством республики, за 2013 год в установленном порядке направлена в Министерство экономики Республики Татарстан.</w:t>
      </w:r>
    </w:p>
    <w:p w:rsidR="00AC6866" w:rsidRPr="00A774F6" w:rsidRDefault="00AC6866" w:rsidP="00725DCF">
      <w:pPr>
        <w:jc w:val="center"/>
        <w:rPr>
          <w:b/>
          <w:sz w:val="28"/>
          <w:szCs w:val="28"/>
        </w:rPr>
      </w:pPr>
    </w:p>
    <w:p w:rsidR="00E91809" w:rsidRDefault="00E91809" w:rsidP="00E91809">
      <w:pPr>
        <w:jc w:val="center"/>
        <w:rPr>
          <w:b/>
          <w:sz w:val="28"/>
          <w:szCs w:val="28"/>
        </w:rPr>
      </w:pPr>
      <w:r w:rsidRPr="00D93BEC">
        <w:rPr>
          <w:b/>
          <w:sz w:val="28"/>
          <w:szCs w:val="28"/>
        </w:rPr>
        <w:t>2. Правовое обеспечение</w:t>
      </w:r>
      <w:r>
        <w:rPr>
          <w:b/>
          <w:sz w:val="28"/>
          <w:szCs w:val="28"/>
        </w:rPr>
        <w:t xml:space="preserve"> и координация норм</w:t>
      </w:r>
      <w:r>
        <w:rPr>
          <w:b/>
          <w:sz w:val="28"/>
          <w:szCs w:val="28"/>
        </w:rPr>
        <w:t>о</w:t>
      </w:r>
      <w:r>
        <w:rPr>
          <w:b/>
          <w:sz w:val="28"/>
          <w:szCs w:val="28"/>
        </w:rPr>
        <w:t>творческой</w:t>
      </w:r>
    </w:p>
    <w:p w:rsidR="00E91809" w:rsidRDefault="00E91809" w:rsidP="00E91809">
      <w:pPr>
        <w:jc w:val="center"/>
        <w:rPr>
          <w:b/>
          <w:sz w:val="28"/>
          <w:szCs w:val="28"/>
        </w:rPr>
      </w:pPr>
      <w:r>
        <w:rPr>
          <w:b/>
          <w:sz w:val="28"/>
          <w:szCs w:val="28"/>
        </w:rPr>
        <w:t>деятельности исполнительных органов государственной власти Республики Татарстан</w:t>
      </w:r>
    </w:p>
    <w:p w:rsidR="00E91809" w:rsidRDefault="00E91809" w:rsidP="00E91809">
      <w:pPr>
        <w:ind w:firstLine="900"/>
        <w:jc w:val="both"/>
        <w:rPr>
          <w:bCs/>
          <w:sz w:val="28"/>
          <w:szCs w:val="28"/>
        </w:rPr>
      </w:pPr>
    </w:p>
    <w:p w:rsidR="00E91809" w:rsidRDefault="00E91809" w:rsidP="00E91809">
      <w:pPr>
        <w:ind w:firstLine="720"/>
        <w:jc w:val="both"/>
        <w:rPr>
          <w:bCs/>
          <w:sz w:val="28"/>
          <w:szCs w:val="28"/>
        </w:rPr>
      </w:pPr>
      <w:r>
        <w:rPr>
          <w:bCs/>
          <w:sz w:val="28"/>
          <w:szCs w:val="28"/>
        </w:rPr>
        <w:t xml:space="preserve">Планом законопроектной деятельности Кабинета Министров </w:t>
      </w:r>
      <w:r w:rsidRPr="00957D07">
        <w:rPr>
          <w:bCs/>
          <w:sz w:val="28"/>
          <w:szCs w:val="28"/>
        </w:rPr>
        <w:t>Республики Татарстан на 201</w:t>
      </w:r>
      <w:r>
        <w:rPr>
          <w:bCs/>
          <w:sz w:val="28"/>
          <w:szCs w:val="28"/>
        </w:rPr>
        <w:t>3</w:t>
      </w:r>
      <w:r w:rsidRPr="00957D07">
        <w:rPr>
          <w:bCs/>
          <w:sz w:val="28"/>
          <w:szCs w:val="28"/>
        </w:rPr>
        <w:t xml:space="preserve"> год</w:t>
      </w:r>
      <w:r>
        <w:rPr>
          <w:bCs/>
          <w:sz w:val="28"/>
          <w:szCs w:val="28"/>
        </w:rPr>
        <w:t xml:space="preserve"> (далее – план)</w:t>
      </w:r>
      <w:r w:rsidRPr="00957D07">
        <w:rPr>
          <w:bCs/>
          <w:sz w:val="28"/>
          <w:szCs w:val="28"/>
        </w:rPr>
        <w:t xml:space="preserve">, утвержденным </w:t>
      </w:r>
      <w:r>
        <w:rPr>
          <w:bCs/>
          <w:sz w:val="28"/>
          <w:szCs w:val="28"/>
        </w:rPr>
        <w:t>распоряж</w:t>
      </w:r>
      <w:r w:rsidRPr="00957D07">
        <w:rPr>
          <w:bCs/>
          <w:sz w:val="28"/>
          <w:szCs w:val="28"/>
        </w:rPr>
        <w:t xml:space="preserve">ением </w:t>
      </w:r>
      <w:r>
        <w:rPr>
          <w:bCs/>
          <w:sz w:val="28"/>
          <w:szCs w:val="28"/>
        </w:rPr>
        <w:t xml:space="preserve">Кабинета Министров </w:t>
      </w:r>
      <w:r w:rsidRPr="00957D07">
        <w:rPr>
          <w:bCs/>
          <w:sz w:val="28"/>
          <w:szCs w:val="28"/>
        </w:rPr>
        <w:t xml:space="preserve">Республики Татарстан от </w:t>
      </w:r>
      <w:r>
        <w:rPr>
          <w:bCs/>
          <w:sz w:val="28"/>
          <w:szCs w:val="28"/>
        </w:rPr>
        <w:t>24</w:t>
      </w:r>
      <w:r w:rsidRPr="00957D07">
        <w:rPr>
          <w:bCs/>
          <w:sz w:val="28"/>
          <w:szCs w:val="28"/>
        </w:rPr>
        <w:t>.0</w:t>
      </w:r>
      <w:r>
        <w:rPr>
          <w:bCs/>
          <w:sz w:val="28"/>
          <w:szCs w:val="28"/>
        </w:rPr>
        <w:t>1</w:t>
      </w:r>
      <w:r w:rsidRPr="00957D07">
        <w:rPr>
          <w:bCs/>
          <w:sz w:val="28"/>
          <w:szCs w:val="28"/>
        </w:rPr>
        <w:t>.201</w:t>
      </w:r>
      <w:r>
        <w:rPr>
          <w:bCs/>
          <w:sz w:val="28"/>
          <w:szCs w:val="28"/>
        </w:rPr>
        <w:t>3</w:t>
      </w:r>
      <w:r w:rsidRPr="00957D07">
        <w:rPr>
          <w:bCs/>
          <w:sz w:val="28"/>
          <w:szCs w:val="28"/>
        </w:rPr>
        <w:t xml:space="preserve"> </w:t>
      </w:r>
      <w:r>
        <w:rPr>
          <w:bCs/>
          <w:sz w:val="28"/>
          <w:szCs w:val="28"/>
        </w:rPr>
        <w:t xml:space="preserve">  </w:t>
      </w:r>
      <w:r w:rsidRPr="00957D07">
        <w:rPr>
          <w:bCs/>
          <w:sz w:val="28"/>
          <w:szCs w:val="28"/>
        </w:rPr>
        <w:t xml:space="preserve">№ </w:t>
      </w:r>
      <w:r>
        <w:rPr>
          <w:bCs/>
          <w:sz w:val="28"/>
          <w:szCs w:val="28"/>
        </w:rPr>
        <w:t>69-р</w:t>
      </w:r>
      <w:r w:rsidRPr="00957D07">
        <w:rPr>
          <w:bCs/>
          <w:sz w:val="28"/>
          <w:szCs w:val="28"/>
        </w:rPr>
        <w:t xml:space="preserve">, </w:t>
      </w:r>
      <w:r>
        <w:rPr>
          <w:bCs/>
          <w:sz w:val="28"/>
          <w:szCs w:val="28"/>
        </w:rPr>
        <w:t>была предусмотрена разработка и внесение в Государственный Совет Республики Татарстан 8</w:t>
      </w:r>
      <w:r w:rsidRPr="00957D07">
        <w:rPr>
          <w:b/>
          <w:bCs/>
          <w:sz w:val="28"/>
          <w:szCs w:val="28"/>
        </w:rPr>
        <w:t xml:space="preserve"> </w:t>
      </w:r>
      <w:r w:rsidRPr="00957D07">
        <w:rPr>
          <w:bCs/>
          <w:sz w:val="28"/>
          <w:szCs w:val="28"/>
        </w:rPr>
        <w:t>законопроектов.</w:t>
      </w:r>
    </w:p>
    <w:p w:rsidR="00E91809" w:rsidRPr="00D27155" w:rsidRDefault="00E91809" w:rsidP="00E91809">
      <w:pPr>
        <w:ind w:firstLine="720"/>
        <w:jc w:val="both"/>
        <w:rPr>
          <w:b/>
          <w:sz w:val="28"/>
          <w:szCs w:val="28"/>
        </w:rPr>
      </w:pPr>
      <w:r>
        <w:rPr>
          <w:sz w:val="28"/>
          <w:szCs w:val="28"/>
        </w:rPr>
        <w:t xml:space="preserve">Министерством обеспечено 100%-ое выполнение указанного плана. </w:t>
      </w:r>
      <w:r w:rsidRPr="00D27155">
        <w:rPr>
          <w:b/>
          <w:sz w:val="28"/>
          <w:szCs w:val="28"/>
        </w:rPr>
        <w:t xml:space="preserve">Необходимо отметить, что план законопроектной деятельности в полном объеме выполняется уже </w:t>
      </w:r>
      <w:r>
        <w:rPr>
          <w:b/>
          <w:sz w:val="28"/>
          <w:szCs w:val="28"/>
        </w:rPr>
        <w:t>четыре</w:t>
      </w:r>
      <w:r w:rsidRPr="00D27155">
        <w:rPr>
          <w:b/>
          <w:sz w:val="28"/>
          <w:szCs w:val="28"/>
        </w:rPr>
        <w:t xml:space="preserve"> года подряд.</w:t>
      </w:r>
    </w:p>
    <w:p w:rsidR="00E91809" w:rsidRDefault="00E91809" w:rsidP="00E91809">
      <w:pPr>
        <w:ind w:firstLine="720"/>
        <w:jc w:val="both"/>
        <w:rPr>
          <w:bCs/>
          <w:sz w:val="28"/>
          <w:szCs w:val="28"/>
        </w:rPr>
      </w:pPr>
      <w:r w:rsidRPr="002A2007">
        <w:rPr>
          <w:bCs/>
          <w:sz w:val="28"/>
          <w:szCs w:val="28"/>
        </w:rPr>
        <w:t>Помимо плановой законопроектной работы</w:t>
      </w:r>
      <w:r>
        <w:rPr>
          <w:bCs/>
          <w:sz w:val="28"/>
          <w:szCs w:val="28"/>
        </w:rPr>
        <w:t>,</w:t>
      </w:r>
      <w:r w:rsidRPr="002A2007">
        <w:rPr>
          <w:bCs/>
          <w:sz w:val="28"/>
          <w:szCs w:val="28"/>
        </w:rPr>
        <w:t xml:space="preserve"> в 201</w:t>
      </w:r>
      <w:r>
        <w:rPr>
          <w:bCs/>
          <w:sz w:val="28"/>
          <w:szCs w:val="28"/>
        </w:rPr>
        <w:t>3 году органами исполнительной власти</w:t>
      </w:r>
      <w:r w:rsidRPr="002A2007">
        <w:rPr>
          <w:bCs/>
          <w:sz w:val="28"/>
          <w:szCs w:val="28"/>
        </w:rPr>
        <w:t xml:space="preserve"> </w:t>
      </w:r>
      <w:r>
        <w:rPr>
          <w:bCs/>
          <w:sz w:val="28"/>
          <w:szCs w:val="28"/>
        </w:rPr>
        <w:t xml:space="preserve">Республики Татарстан </w:t>
      </w:r>
      <w:r w:rsidRPr="002A2007">
        <w:rPr>
          <w:bCs/>
          <w:sz w:val="28"/>
          <w:szCs w:val="28"/>
        </w:rPr>
        <w:t xml:space="preserve">велась </w:t>
      </w:r>
      <w:r>
        <w:rPr>
          <w:bCs/>
          <w:sz w:val="28"/>
          <w:szCs w:val="28"/>
        </w:rPr>
        <w:t xml:space="preserve">значительная внеплановая </w:t>
      </w:r>
      <w:r w:rsidRPr="002A2007">
        <w:rPr>
          <w:bCs/>
          <w:sz w:val="28"/>
          <w:szCs w:val="28"/>
        </w:rPr>
        <w:t>работа.</w:t>
      </w:r>
      <w:r>
        <w:rPr>
          <w:bCs/>
          <w:sz w:val="28"/>
          <w:szCs w:val="28"/>
        </w:rPr>
        <w:t xml:space="preserve"> За истекший год органами исполнительной власти Республики Татарстан подготовлено и внесено в Кабинет Министров 4</w:t>
      </w:r>
      <w:r w:rsidR="006945E5">
        <w:rPr>
          <w:bCs/>
          <w:sz w:val="28"/>
          <w:szCs w:val="28"/>
        </w:rPr>
        <w:t>9</w:t>
      </w:r>
      <w:r>
        <w:rPr>
          <w:bCs/>
          <w:sz w:val="28"/>
          <w:szCs w:val="28"/>
        </w:rPr>
        <w:t xml:space="preserve"> законопроектов.</w:t>
      </w:r>
    </w:p>
    <w:p w:rsidR="00E91809" w:rsidRDefault="00E91809" w:rsidP="00E91809">
      <w:pPr>
        <w:ind w:firstLine="720"/>
        <w:jc w:val="both"/>
        <w:rPr>
          <w:sz w:val="28"/>
          <w:szCs w:val="28"/>
        </w:rPr>
      </w:pPr>
      <w:r w:rsidRPr="00EA5EA4">
        <w:rPr>
          <w:sz w:val="28"/>
          <w:szCs w:val="28"/>
        </w:rPr>
        <w:t>Ежегодно количество принимаемых Государственным Советом Респу</w:t>
      </w:r>
      <w:r w:rsidRPr="00EA5EA4">
        <w:rPr>
          <w:sz w:val="28"/>
          <w:szCs w:val="28"/>
        </w:rPr>
        <w:t>б</w:t>
      </w:r>
      <w:r w:rsidRPr="00EA5EA4">
        <w:rPr>
          <w:sz w:val="28"/>
          <w:szCs w:val="28"/>
        </w:rPr>
        <w:t>лики Татарстан законов значительно превышает количество законов, запланированных к принятию. Одной из основных причин этого являются</w:t>
      </w:r>
      <w:r w:rsidRPr="00215577">
        <w:rPr>
          <w:sz w:val="28"/>
          <w:szCs w:val="28"/>
        </w:rPr>
        <w:t xml:space="preserve"> частые изменения в федеральном з</w:t>
      </w:r>
      <w:r w:rsidRPr="00215577">
        <w:rPr>
          <w:sz w:val="28"/>
          <w:szCs w:val="28"/>
        </w:rPr>
        <w:t>а</w:t>
      </w:r>
      <w:r w:rsidRPr="00215577">
        <w:rPr>
          <w:sz w:val="28"/>
          <w:szCs w:val="28"/>
        </w:rPr>
        <w:t xml:space="preserve">конодательстве, которые требуют </w:t>
      </w:r>
      <w:r>
        <w:rPr>
          <w:sz w:val="28"/>
          <w:szCs w:val="28"/>
        </w:rPr>
        <w:t>отражения</w:t>
      </w:r>
      <w:r w:rsidRPr="00215577">
        <w:rPr>
          <w:sz w:val="28"/>
          <w:szCs w:val="28"/>
        </w:rPr>
        <w:t xml:space="preserve"> в законодательстве субъектов Российской</w:t>
      </w:r>
      <w:r w:rsidRPr="00024EC5">
        <w:rPr>
          <w:rFonts w:ascii="Arial" w:hAnsi="Arial" w:cs="Arial"/>
          <w:sz w:val="32"/>
          <w:szCs w:val="32"/>
        </w:rPr>
        <w:t xml:space="preserve"> </w:t>
      </w:r>
      <w:r w:rsidRPr="00215577">
        <w:rPr>
          <w:sz w:val="28"/>
          <w:szCs w:val="28"/>
        </w:rPr>
        <w:t>Федер</w:t>
      </w:r>
      <w:r w:rsidRPr="00215577">
        <w:rPr>
          <w:sz w:val="28"/>
          <w:szCs w:val="28"/>
        </w:rPr>
        <w:t>а</w:t>
      </w:r>
      <w:r>
        <w:rPr>
          <w:sz w:val="28"/>
          <w:szCs w:val="28"/>
        </w:rPr>
        <w:t>ции в предельно короткие</w:t>
      </w:r>
      <w:r w:rsidRPr="00215577">
        <w:rPr>
          <w:sz w:val="28"/>
          <w:szCs w:val="28"/>
        </w:rPr>
        <w:t xml:space="preserve"> сроки. </w:t>
      </w:r>
      <w:r>
        <w:rPr>
          <w:sz w:val="28"/>
          <w:szCs w:val="28"/>
        </w:rPr>
        <w:t>Неотложного законодательного регулирования требуют также проблемы, возникающие в связи с изменениями социально – экономических факторов.</w:t>
      </w:r>
    </w:p>
    <w:p w:rsidR="00E91809" w:rsidRDefault="00E91809" w:rsidP="00E91809">
      <w:pPr>
        <w:ind w:firstLine="720"/>
        <w:jc w:val="both"/>
        <w:rPr>
          <w:bCs/>
          <w:sz w:val="28"/>
          <w:szCs w:val="28"/>
        </w:rPr>
      </w:pPr>
      <w:r w:rsidRPr="00AB70AA">
        <w:rPr>
          <w:sz w:val="28"/>
          <w:szCs w:val="28"/>
        </w:rPr>
        <w:t>Следует</w:t>
      </w:r>
      <w:r>
        <w:rPr>
          <w:sz w:val="28"/>
          <w:szCs w:val="28"/>
        </w:rPr>
        <w:t xml:space="preserve"> особо </w:t>
      </w:r>
      <w:r w:rsidRPr="00AB70AA">
        <w:rPr>
          <w:sz w:val="28"/>
          <w:szCs w:val="28"/>
        </w:rPr>
        <w:t xml:space="preserve">отметить, </w:t>
      </w:r>
      <w:r>
        <w:rPr>
          <w:sz w:val="28"/>
          <w:szCs w:val="28"/>
        </w:rPr>
        <w:t xml:space="preserve">что в последние годы наблюдается устойчивая тенденция к сокращению количества внеплановых законопроектов, которые могли бы быть заблаговременно учтены разработчиками в Плане. К примеру, в 2011 году количество таких законопроектов составило 11 из 43 (26 %), в </w:t>
      </w:r>
      <w:r>
        <w:rPr>
          <w:sz w:val="28"/>
          <w:szCs w:val="28"/>
        </w:rPr>
        <w:lastRenderedPageBreak/>
        <w:t>2012 году – 4 из 31 (13 %). В 2013 году</w:t>
      </w:r>
      <w:r w:rsidR="00410E3B">
        <w:rPr>
          <w:sz w:val="28"/>
          <w:szCs w:val="28"/>
        </w:rPr>
        <w:t>, при том, что количество внеплановых законопроектов, внесенных органами исполнительной власти Республики Татарстан, в целом возросло до</w:t>
      </w:r>
      <w:r>
        <w:rPr>
          <w:sz w:val="28"/>
          <w:szCs w:val="28"/>
        </w:rPr>
        <w:t xml:space="preserve"> 4</w:t>
      </w:r>
      <w:r w:rsidR="006945E5">
        <w:rPr>
          <w:sz w:val="28"/>
          <w:szCs w:val="28"/>
        </w:rPr>
        <w:t>9</w:t>
      </w:r>
      <w:r w:rsidR="00410E3B">
        <w:rPr>
          <w:sz w:val="28"/>
          <w:szCs w:val="28"/>
        </w:rPr>
        <w:t>,</w:t>
      </w:r>
      <w:r>
        <w:rPr>
          <w:sz w:val="28"/>
          <w:szCs w:val="28"/>
        </w:rPr>
        <w:t xml:space="preserve"> </w:t>
      </w:r>
      <w:r w:rsidR="00410E3B">
        <w:rPr>
          <w:sz w:val="28"/>
          <w:szCs w:val="28"/>
        </w:rPr>
        <w:t>однако все они</w:t>
      </w:r>
      <w:r>
        <w:rPr>
          <w:sz w:val="28"/>
          <w:szCs w:val="28"/>
        </w:rPr>
        <w:t xml:space="preserve"> имели объективные причины внесения вне Плана</w:t>
      </w:r>
      <w:r w:rsidR="00410E3B">
        <w:rPr>
          <w:sz w:val="28"/>
          <w:szCs w:val="28"/>
        </w:rPr>
        <w:t xml:space="preserve"> (приведение законодательства Республики Татарстан в соответствие с изменениями федерального законодательства, поручения Президента Республики Татарстан, поручения Премьер-министра Республики Татарстан, а также его заместителей и другие)</w:t>
      </w:r>
      <w:r>
        <w:rPr>
          <w:sz w:val="28"/>
          <w:szCs w:val="28"/>
        </w:rPr>
        <w:t xml:space="preserve">. </w:t>
      </w:r>
      <w:r w:rsidRPr="00DA26C0">
        <w:rPr>
          <w:bCs/>
          <w:sz w:val="28"/>
          <w:szCs w:val="28"/>
        </w:rPr>
        <w:t xml:space="preserve">Это свидетельствует о более ответственном подходе руководителей органов исполнительной власти к планированию законопроектной </w:t>
      </w:r>
      <w:r>
        <w:rPr>
          <w:bCs/>
          <w:sz w:val="28"/>
          <w:szCs w:val="28"/>
        </w:rPr>
        <w:t>деятельности.</w:t>
      </w:r>
    </w:p>
    <w:p w:rsidR="00E91809" w:rsidRDefault="00E91809" w:rsidP="00E91809">
      <w:pPr>
        <w:ind w:firstLine="720"/>
        <w:jc w:val="both"/>
        <w:rPr>
          <w:bCs/>
          <w:sz w:val="28"/>
          <w:szCs w:val="28"/>
        </w:rPr>
      </w:pPr>
    </w:p>
    <w:p w:rsidR="006945E5" w:rsidRDefault="006945E5" w:rsidP="00E91809">
      <w:pPr>
        <w:ind w:firstLine="720"/>
        <w:jc w:val="both"/>
        <w:rPr>
          <w:bCs/>
          <w:sz w:val="28"/>
          <w:szCs w:val="28"/>
        </w:rPr>
      </w:pPr>
    </w:p>
    <w:p w:rsidR="00E91809" w:rsidRDefault="00EB4952" w:rsidP="00EB4952">
      <w:pPr>
        <w:ind w:firstLine="180"/>
        <w:jc w:val="both"/>
        <w:rPr>
          <w:bCs/>
          <w:sz w:val="28"/>
          <w:szCs w:val="28"/>
        </w:rPr>
      </w:pPr>
      <w:r w:rsidRPr="008663A1">
        <w:object w:dxaOrig="7200" w:dyaOrig="4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253.65pt" o:ole="">
            <v:imagedata r:id="rId7" o:title=""/>
          </v:shape>
          <o:OLEObject Type="Embed" ProgID="PowerPoint.Slide.12" ShapeID="_x0000_i1025" DrawAspect="Content" ObjectID="_1451381738" r:id="rId8"/>
        </w:object>
      </w:r>
    </w:p>
    <w:p w:rsidR="00E91809" w:rsidRDefault="00E91809" w:rsidP="00E91809">
      <w:pPr>
        <w:ind w:firstLine="720"/>
        <w:jc w:val="both"/>
        <w:rPr>
          <w:sz w:val="28"/>
          <w:szCs w:val="28"/>
        </w:rPr>
      </w:pPr>
    </w:p>
    <w:p w:rsidR="006945E5" w:rsidRDefault="006945E5" w:rsidP="00E91809">
      <w:pPr>
        <w:ind w:firstLine="720"/>
        <w:jc w:val="both"/>
        <w:rPr>
          <w:sz w:val="28"/>
          <w:szCs w:val="28"/>
        </w:rPr>
      </w:pPr>
    </w:p>
    <w:p w:rsidR="00E91809" w:rsidRPr="000125F4" w:rsidRDefault="00E91809" w:rsidP="00E91809">
      <w:pPr>
        <w:ind w:firstLine="720"/>
        <w:jc w:val="both"/>
        <w:rPr>
          <w:sz w:val="28"/>
          <w:szCs w:val="28"/>
        </w:rPr>
      </w:pPr>
      <w:r>
        <w:rPr>
          <w:sz w:val="28"/>
          <w:szCs w:val="28"/>
        </w:rPr>
        <w:t xml:space="preserve">Необходимо отметить, что в 2013 году были разработаны имеющие </w:t>
      </w:r>
      <w:r w:rsidRPr="000125F4">
        <w:rPr>
          <w:sz w:val="28"/>
          <w:szCs w:val="28"/>
        </w:rPr>
        <w:t>значение для республики законопроекты:</w:t>
      </w:r>
    </w:p>
    <w:p w:rsidR="00E91809" w:rsidRPr="000125F4" w:rsidRDefault="00E91809" w:rsidP="00E91809">
      <w:pPr>
        <w:ind w:firstLine="720"/>
        <w:jc w:val="both"/>
        <w:rPr>
          <w:sz w:val="28"/>
          <w:szCs w:val="28"/>
        </w:rPr>
      </w:pPr>
      <w:r w:rsidRPr="000125F4">
        <w:rPr>
          <w:sz w:val="28"/>
          <w:szCs w:val="28"/>
        </w:rPr>
        <w:t>«О внесении изменения в статью 3 Закона Республики Татарстан «О налоге на имущество организаций», направленный на р</w:t>
      </w:r>
      <w:r w:rsidRPr="000125F4">
        <w:rPr>
          <w:bCs/>
          <w:sz w:val="28"/>
          <w:szCs w:val="28"/>
        </w:rPr>
        <w:t xml:space="preserve">асширение прав на использование льготой ставки в размере 0,01 процента по налогу на имущество для многоуровневых и подземных стоянок (парковок), введенных в эксплуатацию до 1 января 2014 года, </w:t>
      </w:r>
      <w:r w:rsidRPr="000125F4">
        <w:rPr>
          <w:sz w:val="28"/>
          <w:szCs w:val="28"/>
        </w:rPr>
        <w:t>при условии, что площадь для оказания услуг стоянок (парковок) автомототранспортных средств составляет не менее 70 процентов от общей площади;</w:t>
      </w:r>
    </w:p>
    <w:p w:rsidR="00E91809" w:rsidRDefault="00E91809" w:rsidP="00E91809">
      <w:pPr>
        <w:pStyle w:val="14"/>
        <w:ind w:firstLine="720"/>
        <w:rPr>
          <w:color w:val="000000"/>
        </w:rPr>
      </w:pPr>
      <w:r w:rsidRPr="000125F4">
        <w:t xml:space="preserve">«О внесении изменений в Закон Республики Татарстан «О местном самоуправлении в Республике Татарстан», разработанный в связи с изменениями в федеральном законодательстве и </w:t>
      </w:r>
      <w:r w:rsidRPr="000125F4">
        <w:rPr>
          <w:color w:val="000000"/>
        </w:rPr>
        <w:t>предусматривающий закрепление процедуры оценки регулирующего воздействия в отношении подготавливаемых органами местного самоуправления проектов нормативных правовых актов</w:t>
      </w:r>
      <w:r w:rsidRPr="00F875DE">
        <w:rPr>
          <w:color w:val="000000"/>
        </w:rPr>
        <w:t xml:space="preserve">, а также введение экспертизы муниципальных </w:t>
      </w:r>
      <w:r w:rsidRPr="00D951AD">
        <w:rPr>
          <w:color w:val="000000"/>
        </w:rPr>
        <w:t>нормативных правовых актов;</w:t>
      </w:r>
    </w:p>
    <w:p w:rsidR="006945E5" w:rsidRDefault="006945E5" w:rsidP="00E91809">
      <w:pPr>
        <w:ind w:firstLine="720"/>
        <w:jc w:val="both"/>
        <w:rPr>
          <w:sz w:val="28"/>
          <w:szCs w:val="28"/>
        </w:rPr>
      </w:pPr>
    </w:p>
    <w:p w:rsidR="00E91809" w:rsidRDefault="00E91809" w:rsidP="00E91809">
      <w:pPr>
        <w:ind w:firstLine="720"/>
        <w:jc w:val="both"/>
        <w:rPr>
          <w:sz w:val="28"/>
          <w:szCs w:val="28"/>
        </w:rPr>
      </w:pPr>
      <w:r>
        <w:rPr>
          <w:sz w:val="28"/>
          <w:szCs w:val="28"/>
        </w:rPr>
        <w:t>«О внесении изменения в статью 5 Закона Республики Татарстан «О порядке опубликования и вступления в силу законов и иных нормативных правовых актов Республики Татарстан по вопросам защиты прав и свобод человека и гражданина», расширяющий перечень источников официального опубликования нормативных правовых актов Кабинета Министров Республики Татарстан о</w:t>
      </w:r>
      <w:r w:rsidRPr="00AE178E">
        <w:rPr>
          <w:sz w:val="28"/>
          <w:szCs w:val="28"/>
        </w:rPr>
        <w:t>фициальн</w:t>
      </w:r>
      <w:r>
        <w:rPr>
          <w:sz w:val="28"/>
          <w:szCs w:val="28"/>
        </w:rPr>
        <w:t>ым</w:t>
      </w:r>
      <w:r w:rsidRPr="00AE178E">
        <w:rPr>
          <w:sz w:val="28"/>
          <w:szCs w:val="28"/>
        </w:rPr>
        <w:t xml:space="preserve"> сайт</w:t>
      </w:r>
      <w:r>
        <w:rPr>
          <w:sz w:val="28"/>
          <w:szCs w:val="28"/>
        </w:rPr>
        <w:t>ом</w:t>
      </w:r>
      <w:r w:rsidRPr="00AE178E">
        <w:rPr>
          <w:sz w:val="28"/>
          <w:szCs w:val="28"/>
        </w:rPr>
        <w:t xml:space="preserve"> правовой информации Министерства юстиции Республики Татарстан</w:t>
      </w:r>
      <w:r>
        <w:rPr>
          <w:sz w:val="28"/>
          <w:szCs w:val="28"/>
        </w:rPr>
        <w:t>.</w:t>
      </w:r>
    </w:p>
    <w:p w:rsidR="00E91809" w:rsidRDefault="00E91809" w:rsidP="00E91809">
      <w:pPr>
        <w:ind w:firstLine="720"/>
        <w:jc w:val="both"/>
        <w:rPr>
          <w:sz w:val="28"/>
          <w:szCs w:val="28"/>
        </w:rPr>
      </w:pPr>
      <w:r>
        <w:rPr>
          <w:sz w:val="28"/>
          <w:szCs w:val="28"/>
        </w:rPr>
        <w:t xml:space="preserve">Министерством </w:t>
      </w:r>
      <w:r w:rsidRPr="00815C3F">
        <w:rPr>
          <w:sz w:val="28"/>
          <w:szCs w:val="28"/>
        </w:rPr>
        <w:t>проведена значитель</w:t>
      </w:r>
      <w:r>
        <w:rPr>
          <w:sz w:val="28"/>
          <w:szCs w:val="28"/>
        </w:rPr>
        <w:t xml:space="preserve">ная и </w:t>
      </w:r>
      <w:r w:rsidRPr="00815C3F">
        <w:rPr>
          <w:sz w:val="28"/>
          <w:szCs w:val="28"/>
        </w:rPr>
        <w:t>объем</w:t>
      </w:r>
      <w:r>
        <w:rPr>
          <w:sz w:val="28"/>
          <w:szCs w:val="28"/>
        </w:rPr>
        <w:t>ная</w:t>
      </w:r>
      <w:r w:rsidRPr="00815C3F">
        <w:rPr>
          <w:sz w:val="28"/>
          <w:szCs w:val="28"/>
        </w:rPr>
        <w:t xml:space="preserve"> работа по разработке и изданию нормативных правовых актов Кабинета Министров Республики Татарстан</w:t>
      </w:r>
      <w:r>
        <w:rPr>
          <w:sz w:val="28"/>
          <w:szCs w:val="28"/>
        </w:rPr>
        <w:t xml:space="preserve"> и органов исполнительной власти Республики Татарстан</w:t>
      </w:r>
      <w:r w:rsidRPr="00815C3F">
        <w:rPr>
          <w:sz w:val="28"/>
          <w:szCs w:val="28"/>
        </w:rPr>
        <w:t>, принятие которых предусматривалось законами Республики Татарстан</w:t>
      </w:r>
      <w:r>
        <w:rPr>
          <w:sz w:val="28"/>
          <w:szCs w:val="28"/>
        </w:rPr>
        <w:t xml:space="preserve">, а также </w:t>
      </w:r>
      <w:r w:rsidRPr="00815C3F">
        <w:rPr>
          <w:sz w:val="28"/>
          <w:szCs w:val="28"/>
        </w:rPr>
        <w:t>по внесению</w:t>
      </w:r>
      <w:r>
        <w:rPr>
          <w:sz w:val="28"/>
          <w:szCs w:val="28"/>
        </w:rPr>
        <w:t xml:space="preserve"> изменений в законы Республики Татарстан</w:t>
      </w:r>
      <w:r w:rsidRPr="00815C3F">
        <w:rPr>
          <w:sz w:val="28"/>
          <w:szCs w:val="28"/>
        </w:rPr>
        <w:t xml:space="preserve">. Данная работа проводилась на основании проведенного Государственным Советом Республики Татарстан </w:t>
      </w:r>
      <w:r>
        <w:rPr>
          <w:sz w:val="28"/>
          <w:szCs w:val="28"/>
        </w:rPr>
        <w:t xml:space="preserve">мониторинга состояния законодательства </w:t>
      </w:r>
      <w:r w:rsidRPr="00815C3F">
        <w:rPr>
          <w:sz w:val="28"/>
          <w:szCs w:val="28"/>
        </w:rPr>
        <w:t>и соответств</w:t>
      </w:r>
      <w:r>
        <w:rPr>
          <w:sz w:val="28"/>
          <w:szCs w:val="28"/>
        </w:rPr>
        <w:t>ующего</w:t>
      </w:r>
      <w:r w:rsidRPr="00815C3F">
        <w:rPr>
          <w:sz w:val="28"/>
          <w:szCs w:val="28"/>
        </w:rPr>
        <w:t xml:space="preserve"> поручени</w:t>
      </w:r>
      <w:r>
        <w:rPr>
          <w:sz w:val="28"/>
          <w:szCs w:val="28"/>
        </w:rPr>
        <w:t>я</w:t>
      </w:r>
      <w:r w:rsidRPr="00815C3F">
        <w:rPr>
          <w:sz w:val="28"/>
          <w:szCs w:val="28"/>
        </w:rPr>
        <w:t xml:space="preserve"> Президента Республики Татарстан Р.Н.Минниханова от 15.06.2013 № </w:t>
      </w:r>
      <w:r>
        <w:rPr>
          <w:sz w:val="28"/>
          <w:szCs w:val="28"/>
        </w:rPr>
        <w:t>30</w:t>
      </w:r>
      <w:r w:rsidRPr="00815C3F">
        <w:rPr>
          <w:sz w:val="28"/>
          <w:szCs w:val="28"/>
        </w:rPr>
        <w:t>563-МР.</w:t>
      </w:r>
    </w:p>
    <w:p w:rsidR="00E91809" w:rsidRDefault="00E91809" w:rsidP="00E91809">
      <w:pPr>
        <w:ind w:firstLine="720"/>
        <w:jc w:val="both"/>
        <w:rPr>
          <w:sz w:val="28"/>
          <w:szCs w:val="28"/>
        </w:rPr>
      </w:pPr>
      <w:r>
        <w:rPr>
          <w:sz w:val="28"/>
          <w:szCs w:val="28"/>
        </w:rPr>
        <w:t>Еще один блок работы, проведенной Министерством в 2013 году, связан с исполнением поручения Премьер-министра Республики Татарстан И.Ш.Халикова об уровне нормативного правового регулирования отдельных положений, вытекающих из федеральных законов.</w:t>
      </w:r>
    </w:p>
    <w:p w:rsidR="00E91809" w:rsidRDefault="00E91809" w:rsidP="00E91809">
      <w:pPr>
        <w:ind w:firstLine="720"/>
        <w:jc w:val="both"/>
        <w:rPr>
          <w:sz w:val="28"/>
          <w:szCs w:val="28"/>
        </w:rPr>
      </w:pPr>
      <w:r>
        <w:rPr>
          <w:sz w:val="28"/>
          <w:szCs w:val="28"/>
        </w:rPr>
        <w:t>Государственным Советом Республики Татарстан на основе проведенного им анализа были представлены сведения о подзаконных нормативных правовых актах Республики Татарстан, принятых в развитие федеральных законов, по предметам регулирования которых в иных субъектах Российской Федерации приняты акты более высокого уровня, и предложено провести работу по подготовке соответствующих республиканских законопроектов в целях повышения уровня правового регулирования в отдельных сферах.</w:t>
      </w:r>
    </w:p>
    <w:p w:rsidR="00E91809" w:rsidRDefault="00E91809" w:rsidP="00E91809">
      <w:pPr>
        <w:ind w:firstLine="720"/>
        <w:jc w:val="both"/>
        <w:rPr>
          <w:sz w:val="28"/>
          <w:szCs w:val="28"/>
        </w:rPr>
      </w:pPr>
      <w:r>
        <w:rPr>
          <w:sz w:val="28"/>
          <w:szCs w:val="28"/>
        </w:rPr>
        <w:t>По результатам проведенной работы с учетом анализа законодательства субъектов Российской Федерации в различных сферах правового регулирования было внесено предложение о разработке проектов законов Республики Татарстан «Об обеспечении доступа к информации о деятельности государственных органов Республики Татарстан» и «О внесении изменений в Земельный кодекс Республики Татарстан».</w:t>
      </w:r>
    </w:p>
    <w:p w:rsidR="00E91809" w:rsidRDefault="00E91809" w:rsidP="00E91809">
      <w:pPr>
        <w:ind w:firstLine="720"/>
        <w:jc w:val="both"/>
        <w:rPr>
          <w:sz w:val="28"/>
          <w:szCs w:val="28"/>
        </w:rPr>
      </w:pPr>
      <w:r>
        <w:rPr>
          <w:sz w:val="28"/>
          <w:szCs w:val="28"/>
        </w:rPr>
        <w:t xml:space="preserve">Данные законопроекты </w:t>
      </w:r>
      <w:r w:rsidR="00410E3B">
        <w:rPr>
          <w:sz w:val="28"/>
          <w:szCs w:val="28"/>
        </w:rPr>
        <w:t>были учтены при формировании</w:t>
      </w:r>
      <w:r>
        <w:rPr>
          <w:sz w:val="28"/>
          <w:szCs w:val="28"/>
        </w:rPr>
        <w:t xml:space="preserve"> Примерн</w:t>
      </w:r>
      <w:r w:rsidR="00410E3B">
        <w:rPr>
          <w:sz w:val="28"/>
          <w:szCs w:val="28"/>
        </w:rPr>
        <w:t>ого</w:t>
      </w:r>
      <w:r>
        <w:rPr>
          <w:sz w:val="28"/>
          <w:szCs w:val="28"/>
        </w:rPr>
        <w:t xml:space="preserve"> план</w:t>
      </w:r>
      <w:r w:rsidR="00410E3B">
        <w:rPr>
          <w:sz w:val="28"/>
          <w:szCs w:val="28"/>
        </w:rPr>
        <w:t>а</w:t>
      </w:r>
      <w:r w:rsidRPr="00711F41">
        <w:rPr>
          <w:sz w:val="28"/>
          <w:szCs w:val="28"/>
        </w:rPr>
        <w:t xml:space="preserve"> законопроектной работы </w:t>
      </w:r>
      <w:r>
        <w:rPr>
          <w:sz w:val="28"/>
          <w:szCs w:val="28"/>
        </w:rPr>
        <w:t xml:space="preserve">в </w:t>
      </w:r>
      <w:r w:rsidRPr="00711F41">
        <w:rPr>
          <w:sz w:val="28"/>
          <w:szCs w:val="28"/>
        </w:rPr>
        <w:t>Государственн</w:t>
      </w:r>
      <w:r>
        <w:rPr>
          <w:sz w:val="28"/>
          <w:szCs w:val="28"/>
        </w:rPr>
        <w:t>ом</w:t>
      </w:r>
      <w:r w:rsidRPr="00711F41">
        <w:rPr>
          <w:sz w:val="28"/>
          <w:szCs w:val="28"/>
        </w:rPr>
        <w:t xml:space="preserve"> Совет</w:t>
      </w:r>
      <w:r>
        <w:rPr>
          <w:sz w:val="28"/>
          <w:szCs w:val="28"/>
        </w:rPr>
        <w:t>е</w:t>
      </w:r>
      <w:r w:rsidR="007F604F">
        <w:rPr>
          <w:sz w:val="28"/>
          <w:szCs w:val="28"/>
        </w:rPr>
        <w:t xml:space="preserve"> Республики Татарстан</w:t>
      </w:r>
      <w:r w:rsidRPr="00711F41">
        <w:rPr>
          <w:sz w:val="28"/>
          <w:szCs w:val="28"/>
        </w:rPr>
        <w:t xml:space="preserve"> на 201</w:t>
      </w:r>
      <w:r>
        <w:rPr>
          <w:sz w:val="28"/>
          <w:szCs w:val="28"/>
        </w:rPr>
        <w:t>4</w:t>
      </w:r>
      <w:r w:rsidRPr="00711F41">
        <w:rPr>
          <w:sz w:val="28"/>
          <w:szCs w:val="28"/>
        </w:rPr>
        <w:t xml:space="preserve"> год</w:t>
      </w:r>
      <w:r>
        <w:rPr>
          <w:sz w:val="28"/>
          <w:szCs w:val="28"/>
        </w:rPr>
        <w:t xml:space="preserve"> и План</w:t>
      </w:r>
      <w:r w:rsidR="00410E3B">
        <w:rPr>
          <w:sz w:val="28"/>
          <w:szCs w:val="28"/>
        </w:rPr>
        <w:t>а</w:t>
      </w:r>
      <w:r>
        <w:rPr>
          <w:sz w:val="28"/>
          <w:szCs w:val="28"/>
        </w:rPr>
        <w:t xml:space="preserve"> законопроектной деятельности </w:t>
      </w:r>
      <w:r w:rsidRPr="00C45A21">
        <w:rPr>
          <w:sz w:val="28"/>
          <w:szCs w:val="28"/>
        </w:rPr>
        <w:t>Кабинет</w:t>
      </w:r>
      <w:r>
        <w:rPr>
          <w:sz w:val="28"/>
          <w:szCs w:val="28"/>
        </w:rPr>
        <w:t>а</w:t>
      </w:r>
      <w:r w:rsidRPr="00C45A21">
        <w:rPr>
          <w:sz w:val="28"/>
          <w:szCs w:val="28"/>
        </w:rPr>
        <w:t xml:space="preserve"> Министров </w:t>
      </w:r>
      <w:r w:rsidR="007F604F">
        <w:rPr>
          <w:sz w:val="28"/>
          <w:szCs w:val="28"/>
        </w:rPr>
        <w:t>Республики Татарстан</w:t>
      </w:r>
      <w:r>
        <w:rPr>
          <w:sz w:val="28"/>
          <w:szCs w:val="28"/>
        </w:rPr>
        <w:t xml:space="preserve"> на 2014 год.</w:t>
      </w:r>
    </w:p>
    <w:p w:rsidR="00E91809" w:rsidRDefault="00E91809" w:rsidP="00E91809">
      <w:pPr>
        <w:ind w:firstLine="720"/>
        <w:jc w:val="both"/>
        <w:rPr>
          <w:sz w:val="28"/>
          <w:szCs w:val="28"/>
        </w:rPr>
      </w:pPr>
      <w:r>
        <w:rPr>
          <w:sz w:val="28"/>
          <w:szCs w:val="28"/>
        </w:rPr>
        <w:t xml:space="preserve">Особо </w:t>
      </w:r>
      <w:r w:rsidRPr="007F788F">
        <w:rPr>
          <w:sz w:val="28"/>
          <w:szCs w:val="28"/>
        </w:rPr>
        <w:t xml:space="preserve">следует осветить </w:t>
      </w:r>
      <w:r>
        <w:rPr>
          <w:sz w:val="28"/>
          <w:szCs w:val="28"/>
        </w:rPr>
        <w:t xml:space="preserve">работу Министерства по </w:t>
      </w:r>
      <w:r w:rsidRPr="007F788F">
        <w:rPr>
          <w:sz w:val="28"/>
          <w:szCs w:val="28"/>
        </w:rPr>
        <w:t>вопрос</w:t>
      </w:r>
      <w:r>
        <w:rPr>
          <w:sz w:val="28"/>
          <w:szCs w:val="28"/>
        </w:rPr>
        <w:t>ам</w:t>
      </w:r>
      <w:r w:rsidRPr="007F788F">
        <w:rPr>
          <w:sz w:val="28"/>
          <w:szCs w:val="28"/>
        </w:rPr>
        <w:t xml:space="preserve"> функционирования и развития государственной системы бесплатной юридическо</w:t>
      </w:r>
      <w:r>
        <w:rPr>
          <w:sz w:val="28"/>
          <w:szCs w:val="28"/>
        </w:rPr>
        <w:t>й помощи в Республике Татарстан, которая проводится в тесном взаимодействии с Управлением Министерства юстиции Российской Федерации по Республике Татарстан.</w:t>
      </w:r>
    </w:p>
    <w:p w:rsidR="006945E5" w:rsidRDefault="006945E5" w:rsidP="00E91809">
      <w:pPr>
        <w:ind w:firstLine="720"/>
        <w:jc w:val="both"/>
        <w:rPr>
          <w:sz w:val="28"/>
          <w:szCs w:val="28"/>
        </w:rPr>
      </w:pPr>
    </w:p>
    <w:p w:rsidR="006945E5" w:rsidRDefault="006945E5" w:rsidP="00E91809">
      <w:pPr>
        <w:ind w:firstLine="720"/>
        <w:jc w:val="both"/>
        <w:rPr>
          <w:sz w:val="28"/>
          <w:szCs w:val="28"/>
        </w:rPr>
      </w:pPr>
    </w:p>
    <w:p w:rsidR="00E91809" w:rsidRDefault="00E91809" w:rsidP="00E91809">
      <w:pPr>
        <w:ind w:firstLine="720"/>
        <w:jc w:val="both"/>
        <w:rPr>
          <w:sz w:val="28"/>
          <w:szCs w:val="28"/>
        </w:rPr>
      </w:pPr>
      <w:r w:rsidRPr="007F788F">
        <w:rPr>
          <w:sz w:val="28"/>
          <w:szCs w:val="28"/>
        </w:rPr>
        <w:lastRenderedPageBreak/>
        <w:t xml:space="preserve">В связи с принятием Федерального закона от 21 ноября 2011 года </w:t>
      </w:r>
      <w:r>
        <w:rPr>
          <w:sz w:val="28"/>
          <w:szCs w:val="28"/>
        </w:rPr>
        <w:t xml:space="preserve">        </w:t>
      </w:r>
      <w:r w:rsidRPr="007F788F">
        <w:rPr>
          <w:sz w:val="28"/>
          <w:szCs w:val="28"/>
        </w:rPr>
        <w:t>№ 324-ФЗ</w:t>
      </w:r>
      <w:r>
        <w:rPr>
          <w:sz w:val="28"/>
          <w:szCs w:val="28"/>
        </w:rPr>
        <w:t xml:space="preserve"> </w:t>
      </w:r>
      <w:r w:rsidRPr="007F788F">
        <w:rPr>
          <w:sz w:val="28"/>
          <w:szCs w:val="28"/>
        </w:rPr>
        <w:t>«О бесплатной юридической помощи в Российской Федерации», делегирующего часть полномочий по вопросам оказания бесплатной юридической помощи субъектам Российской Федерации, возникла необходимость принятия соответствующих нормативных правовых актов, регулирую</w:t>
      </w:r>
      <w:r>
        <w:rPr>
          <w:sz w:val="28"/>
          <w:szCs w:val="28"/>
        </w:rPr>
        <w:t>щих оказание бесплатной помощи.</w:t>
      </w:r>
    </w:p>
    <w:p w:rsidR="00E91809" w:rsidRDefault="00E91809" w:rsidP="00E91809">
      <w:pPr>
        <w:ind w:firstLine="720"/>
        <w:jc w:val="both"/>
        <w:rPr>
          <w:sz w:val="28"/>
          <w:szCs w:val="28"/>
        </w:rPr>
      </w:pPr>
      <w:r w:rsidRPr="007F788F">
        <w:rPr>
          <w:sz w:val="28"/>
          <w:szCs w:val="28"/>
        </w:rPr>
        <w:t xml:space="preserve">В 2013 году </w:t>
      </w:r>
      <w:r>
        <w:rPr>
          <w:sz w:val="28"/>
          <w:szCs w:val="28"/>
        </w:rPr>
        <w:t>Министерством при участии Управления Министерства юстиции Российской Федерации по Республике Татарстан</w:t>
      </w:r>
      <w:r w:rsidRPr="007F788F">
        <w:rPr>
          <w:sz w:val="28"/>
          <w:szCs w:val="28"/>
        </w:rPr>
        <w:t xml:space="preserve"> были разработаны, изданы и действуют </w:t>
      </w:r>
      <w:r>
        <w:rPr>
          <w:sz w:val="28"/>
          <w:szCs w:val="28"/>
        </w:rPr>
        <w:t>следующие нормативные правовые акты:</w:t>
      </w:r>
    </w:p>
    <w:p w:rsidR="00E91809" w:rsidRDefault="00E91809" w:rsidP="00E91809">
      <w:pPr>
        <w:widowControl w:val="0"/>
        <w:autoSpaceDE w:val="0"/>
        <w:autoSpaceDN w:val="0"/>
        <w:adjustRightInd w:val="0"/>
        <w:ind w:firstLine="720"/>
        <w:jc w:val="both"/>
        <w:rPr>
          <w:sz w:val="28"/>
          <w:szCs w:val="28"/>
        </w:rPr>
      </w:pPr>
      <w:r>
        <w:rPr>
          <w:sz w:val="28"/>
          <w:szCs w:val="28"/>
        </w:rPr>
        <w:t>Указ Президента Республики Татарстан от 24.05.2013 № УП-444                         «Об утверждении Порядка взаимодействия участников государственной системы бесплатной юридической помощи на территории Республики Татарстан»;</w:t>
      </w:r>
    </w:p>
    <w:p w:rsidR="00E91809" w:rsidRDefault="00E91809" w:rsidP="00E91809">
      <w:pPr>
        <w:widowControl w:val="0"/>
        <w:autoSpaceDE w:val="0"/>
        <w:autoSpaceDN w:val="0"/>
        <w:adjustRightInd w:val="0"/>
        <w:ind w:firstLine="720"/>
        <w:jc w:val="both"/>
        <w:rPr>
          <w:sz w:val="28"/>
          <w:szCs w:val="28"/>
        </w:rPr>
      </w:pPr>
      <w:r>
        <w:rPr>
          <w:sz w:val="28"/>
          <w:szCs w:val="28"/>
        </w:rPr>
        <w:t>постановление Кабинета Министров Республики Татарстан                  от 02.02.2013 № 69 «О мерах по реализации Закона Республики Татарстан от 2 ноября 2012 года № 73-ЗРТ «Об оказании бесплатной юридической помощи гражданам в Республике Татарстан»;</w:t>
      </w:r>
    </w:p>
    <w:p w:rsidR="00E91809" w:rsidRDefault="00E91809" w:rsidP="00E91809">
      <w:pPr>
        <w:widowControl w:val="0"/>
        <w:autoSpaceDE w:val="0"/>
        <w:autoSpaceDN w:val="0"/>
        <w:adjustRightInd w:val="0"/>
        <w:ind w:firstLine="720"/>
        <w:jc w:val="both"/>
        <w:rPr>
          <w:sz w:val="28"/>
          <w:szCs w:val="28"/>
        </w:rPr>
      </w:pPr>
      <w:r>
        <w:rPr>
          <w:sz w:val="28"/>
          <w:szCs w:val="28"/>
        </w:rPr>
        <w:t>постановление Кабинета Министров Республики Татарстан                  от 21.10.2013 № 774 «Об утверждении Порядка оплаты труда адвокатов, оказывающих гражданам бесплатную юридическую помощь в рамках государственной системы бесплатной юридической помощи, и компенсации расходов адвокатов на оказание бесплатной юридической помощи»;</w:t>
      </w:r>
    </w:p>
    <w:p w:rsidR="00E91809" w:rsidRPr="00AA4C04" w:rsidRDefault="00E91809" w:rsidP="00E91809">
      <w:pPr>
        <w:ind w:firstLine="709"/>
        <w:jc w:val="both"/>
        <w:rPr>
          <w:sz w:val="28"/>
          <w:szCs w:val="28"/>
        </w:rPr>
      </w:pPr>
      <w:r w:rsidRPr="00AA4C04">
        <w:rPr>
          <w:sz w:val="28"/>
          <w:szCs w:val="28"/>
        </w:rPr>
        <w:t xml:space="preserve">приказ </w:t>
      </w:r>
      <w:r>
        <w:rPr>
          <w:sz w:val="28"/>
          <w:szCs w:val="28"/>
        </w:rPr>
        <w:t>м</w:t>
      </w:r>
      <w:r w:rsidRPr="00AA4C04">
        <w:rPr>
          <w:sz w:val="28"/>
          <w:szCs w:val="28"/>
        </w:rPr>
        <w:t>инистра юстиции Р</w:t>
      </w:r>
      <w:r>
        <w:rPr>
          <w:sz w:val="28"/>
          <w:szCs w:val="28"/>
        </w:rPr>
        <w:t xml:space="preserve">еспублики Татарстан </w:t>
      </w:r>
      <w:r w:rsidRPr="00AA4C04">
        <w:rPr>
          <w:sz w:val="28"/>
          <w:szCs w:val="28"/>
        </w:rPr>
        <w:t>от 05.02.2013</w:t>
      </w:r>
      <w:r>
        <w:rPr>
          <w:sz w:val="28"/>
          <w:szCs w:val="28"/>
        </w:rPr>
        <w:t xml:space="preserve">           </w:t>
      </w:r>
      <w:r w:rsidRPr="00AA4C04">
        <w:rPr>
          <w:sz w:val="28"/>
          <w:szCs w:val="28"/>
        </w:rPr>
        <w:t xml:space="preserve"> № 01-02/6</w:t>
      </w:r>
      <w:r>
        <w:rPr>
          <w:sz w:val="28"/>
          <w:szCs w:val="28"/>
        </w:rPr>
        <w:t xml:space="preserve"> </w:t>
      </w:r>
      <w:r w:rsidRPr="00AA4C04">
        <w:rPr>
          <w:sz w:val="28"/>
          <w:szCs w:val="28"/>
        </w:rPr>
        <w:t>«О создании межведомственной комиссии по оказанию в экстренных случаях бесплатной юридической помощи гражданам, оказавшимся в трудной жизненной ситуации»</w:t>
      </w:r>
      <w:r>
        <w:rPr>
          <w:sz w:val="28"/>
          <w:szCs w:val="28"/>
        </w:rPr>
        <w:t>, в соответствии с которым была создана соответствующая комиссия и утвержден ее состав;</w:t>
      </w:r>
    </w:p>
    <w:p w:rsidR="00E91809" w:rsidRPr="00AA4C04" w:rsidRDefault="00E91809" w:rsidP="00E91809">
      <w:pPr>
        <w:pStyle w:val="Style6"/>
        <w:widowControl/>
        <w:spacing w:line="240" w:lineRule="auto"/>
        <w:ind w:firstLine="709"/>
        <w:jc w:val="both"/>
        <w:rPr>
          <w:rFonts w:cs="Calibri"/>
          <w:sz w:val="28"/>
        </w:rPr>
      </w:pPr>
      <w:r w:rsidRPr="00AA4C04">
        <w:rPr>
          <w:sz w:val="28"/>
          <w:szCs w:val="28"/>
        </w:rPr>
        <w:t xml:space="preserve">приказ </w:t>
      </w:r>
      <w:r>
        <w:rPr>
          <w:sz w:val="28"/>
          <w:szCs w:val="28"/>
        </w:rPr>
        <w:t>м</w:t>
      </w:r>
      <w:r w:rsidRPr="00AA4C04">
        <w:rPr>
          <w:sz w:val="28"/>
          <w:szCs w:val="28"/>
        </w:rPr>
        <w:t>инистра юстиции Р</w:t>
      </w:r>
      <w:r>
        <w:rPr>
          <w:sz w:val="28"/>
          <w:szCs w:val="28"/>
        </w:rPr>
        <w:t xml:space="preserve">еспублики Татарстан </w:t>
      </w:r>
      <w:r w:rsidRPr="00AA4C04">
        <w:rPr>
          <w:sz w:val="28"/>
          <w:szCs w:val="28"/>
        </w:rPr>
        <w:t>от 18</w:t>
      </w:r>
      <w:r>
        <w:rPr>
          <w:sz w:val="28"/>
          <w:szCs w:val="28"/>
        </w:rPr>
        <w:t>.06.</w:t>
      </w:r>
      <w:r w:rsidRPr="00AA4C04">
        <w:rPr>
          <w:sz w:val="28"/>
          <w:szCs w:val="28"/>
        </w:rPr>
        <w:t xml:space="preserve">2013 </w:t>
      </w:r>
      <w:r>
        <w:rPr>
          <w:sz w:val="28"/>
          <w:szCs w:val="28"/>
        </w:rPr>
        <w:t xml:space="preserve">           </w:t>
      </w:r>
      <w:r w:rsidRPr="00AA4C04">
        <w:rPr>
          <w:sz w:val="28"/>
          <w:szCs w:val="28"/>
        </w:rPr>
        <w:t>№ 01-02/42 «Об утверждении формы отчета о предоставлении гражданам бесплатной юридической помощи на территории Республики Татарстан»</w:t>
      </w:r>
      <w:r>
        <w:rPr>
          <w:sz w:val="28"/>
          <w:szCs w:val="28"/>
        </w:rPr>
        <w:t>;</w:t>
      </w:r>
    </w:p>
    <w:p w:rsidR="00E91809" w:rsidRDefault="00E91809" w:rsidP="00E91809">
      <w:pPr>
        <w:ind w:firstLine="720"/>
        <w:jc w:val="both"/>
        <w:rPr>
          <w:sz w:val="28"/>
          <w:szCs w:val="28"/>
        </w:rPr>
      </w:pPr>
      <w:r w:rsidRPr="00AA4C04">
        <w:rPr>
          <w:sz w:val="28"/>
          <w:szCs w:val="28"/>
        </w:rPr>
        <w:t xml:space="preserve">приказ </w:t>
      </w:r>
      <w:r>
        <w:rPr>
          <w:sz w:val="28"/>
          <w:szCs w:val="28"/>
        </w:rPr>
        <w:t>м</w:t>
      </w:r>
      <w:r w:rsidRPr="00AA4C04">
        <w:rPr>
          <w:sz w:val="28"/>
          <w:szCs w:val="28"/>
        </w:rPr>
        <w:t>инистра юстиции Р</w:t>
      </w:r>
      <w:r>
        <w:rPr>
          <w:sz w:val="28"/>
          <w:szCs w:val="28"/>
        </w:rPr>
        <w:t xml:space="preserve">еспублики Татарстан от 27.06.2013            </w:t>
      </w:r>
      <w:r w:rsidRPr="00AA4C04">
        <w:rPr>
          <w:sz w:val="28"/>
          <w:szCs w:val="28"/>
        </w:rPr>
        <w:t>№ 01-02/48 «Об утверждении формы заявления об оказании адвокатами бесплатной юридической помощи гражданам в Республике Татарстан»</w:t>
      </w:r>
      <w:r w:rsidR="00410E3B">
        <w:rPr>
          <w:sz w:val="28"/>
          <w:szCs w:val="28"/>
        </w:rPr>
        <w:t>.</w:t>
      </w:r>
    </w:p>
    <w:p w:rsidR="00410E3B" w:rsidRDefault="00410E3B" w:rsidP="00E91809">
      <w:pPr>
        <w:ind w:firstLine="720"/>
        <w:jc w:val="both"/>
        <w:rPr>
          <w:sz w:val="28"/>
          <w:szCs w:val="28"/>
        </w:rPr>
      </w:pPr>
      <w:r>
        <w:rPr>
          <w:sz w:val="28"/>
          <w:szCs w:val="28"/>
        </w:rPr>
        <w:t>Также Министерством заключены с</w:t>
      </w:r>
      <w:r w:rsidR="00E91809" w:rsidRPr="007F788F">
        <w:rPr>
          <w:sz w:val="28"/>
          <w:szCs w:val="28"/>
        </w:rPr>
        <w:t>оглашени</w:t>
      </w:r>
      <w:r>
        <w:rPr>
          <w:sz w:val="28"/>
          <w:szCs w:val="28"/>
        </w:rPr>
        <w:t>я:</w:t>
      </w:r>
    </w:p>
    <w:p w:rsidR="00410E3B" w:rsidRDefault="00410E3B" w:rsidP="00E91809">
      <w:pPr>
        <w:ind w:firstLine="720"/>
        <w:jc w:val="both"/>
        <w:rPr>
          <w:sz w:val="28"/>
          <w:szCs w:val="28"/>
        </w:rPr>
      </w:pPr>
      <w:r>
        <w:rPr>
          <w:sz w:val="28"/>
          <w:szCs w:val="28"/>
        </w:rPr>
        <w:t>с</w:t>
      </w:r>
      <w:r w:rsidR="00E91809" w:rsidRPr="007F788F">
        <w:rPr>
          <w:sz w:val="28"/>
          <w:szCs w:val="28"/>
        </w:rPr>
        <w:t xml:space="preserve"> Управлением Министерства юстиции Российской Федерации по Республике Татарстан о взаимодействии в сфере оказания бесплатной юридической помощи гражданам Российской Федерации в Республике Татарстан</w:t>
      </w:r>
      <w:r w:rsidR="00E91809">
        <w:rPr>
          <w:sz w:val="28"/>
          <w:szCs w:val="28"/>
        </w:rPr>
        <w:t xml:space="preserve"> от</w:t>
      </w:r>
      <w:r w:rsidR="00E91809" w:rsidRPr="009F0D08">
        <w:rPr>
          <w:sz w:val="28"/>
          <w:szCs w:val="28"/>
        </w:rPr>
        <w:t xml:space="preserve"> </w:t>
      </w:r>
      <w:r w:rsidR="00E91809" w:rsidRPr="007F788F">
        <w:rPr>
          <w:sz w:val="28"/>
          <w:szCs w:val="28"/>
        </w:rPr>
        <w:t>19 июля 2013 года</w:t>
      </w:r>
      <w:r w:rsidR="00E91809">
        <w:rPr>
          <w:sz w:val="28"/>
          <w:szCs w:val="28"/>
        </w:rPr>
        <w:t>;</w:t>
      </w:r>
    </w:p>
    <w:p w:rsidR="00E91809" w:rsidRDefault="00410E3B" w:rsidP="00E91809">
      <w:pPr>
        <w:ind w:firstLine="720"/>
        <w:jc w:val="both"/>
        <w:rPr>
          <w:sz w:val="28"/>
          <w:szCs w:val="28"/>
        </w:rPr>
      </w:pPr>
      <w:r>
        <w:rPr>
          <w:sz w:val="28"/>
          <w:szCs w:val="28"/>
        </w:rPr>
        <w:t>с</w:t>
      </w:r>
      <w:r w:rsidR="00E91809" w:rsidRPr="007F788F">
        <w:rPr>
          <w:sz w:val="28"/>
          <w:szCs w:val="28"/>
        </w:rPr>
        <w:t xml:space="preserve"> Адвокатской палатой Республики Татарстан об оказании бесплатной юридической помощи адвокатами, являющимися участниками государственной системы бесплатной юридической помощи</w:t>
      </w:r>
      <w:r w:rsidR="00E91809">
        <w:rPr>
          <w:sz w:val="28"/>
          <w:szCs w:val="28"/>
        </w:rPr>
        <w:t>,                          от</w:t>
      </w:r>
      <w:r w:rsidR="00E91809" w:rsidRPr="009F0D08">
        <w:rPr>
          <w:sz w:val="28"/>
          <w:szCs w:val="28"/>
        </w:rPr>
        <w:t xml:space="preserve"> </w:t>
      </w:r>
      <w:r w:rsidR="00E91809" w:rsidRPr="007F788F">
        <w:rPr>
          <w:sz w:val="28"/>
          <w:szCs w:val="28"/>
        </w:rPr>
        <w:t>13 ноября 2013 года</w:t>
      </w:r>
      <w:r w:rsidR="00E91809">
        <w:rPr>
          <w:sz w:val="28"/>
          <w:szCs w:val="28"/>
        </w:rPr>
        <w:t>.</w:t>
      </w:r>
    </w:p>
    <w:p w:rsidR="00E91809" w:rsidRDefault="00E91809" w:rsidP="00E91809">
      <w:pPr>
        <w:ind w:firstLine="720"/>
        <w:jc w:val="both"/>
        <w:rPr>
          <w:sz w:val="28"/>
          <w:szCs w:val="28"/>
        </w:rPr>
      </w:pPr>
      <w:r w:rsidRPr="007F788F">
        <w:rPr>
          <w:sz w:val="28"/>
          <w:szCs w:val="28"/>
        </w:rPr>
        <w:t xml:space="preserve">На официальном сайте Министерства в информационно-телекоммуникационной сети «Интернет» создан подраздел «Бесплатная юридическая помощь», в котором размещены все нормативные правовые </w:t>
      </w:r>
      <w:r w:rsidRPr="007F788F">
        <w:rPr>
          <w:sz w:val="28"/>
          <w:szCs w:val="28"/>
        </w:rPr>
        <w:lastRenderedPageBreak/>
        <w:t>акты и проекты нормативных правовых актов в области оказания бесплатной юридической помощи, информация поддерживается в актуальном состоянии.</w:t>
      </w:r>
    </w:p>
    <w:p w:rsidR="00E91809" w:rsidRDefault="00E91809" w:rsidP="00E91809">
      <w:pPr>
        <w:ind w:firstLine="720"/>
        <w:jc w:val="both"/>
        <w:rPr>
          <w:sz w:val="28"/>
          <w:szCs w:val="28"/>
        </w:rPr>
      </w:pPr>
      <w:r w:rsidRPr="007F788F">
        <w:rPr>
          <w:sz w:val="28"/>
          <w:szCs w:val="28"/>
        </w:rPr>
        <w:t>На официальном сайте Министерства размещен также Список адвокатов, участвующих в деятельности государственной системы бесплатной юридической помощи</w:t>
      </w:r>
      <w:r>
        <w:rPr>
          <w:sz w:val="28"/>
          <w:szCs w:val="28"/>
        </w:rPr>
        <w:t>,</w:t>
      </w:r>
      <w:r w:rsidRPr="007F788F">
        <w:rPr>
          <w:sz w:val="28"/>
          <w:szCs w:val="28"/>
        </w:rPr>
        <w:t xml:space="preserve"> и ежеквартально размещаются сводные отчеты о предоставлении гражданам бесплатной юридической помощи на территории Республики Татарстан, сформированные на основании отчетов органов исполнительной власти Республики Татарстан и органов управления государственных внебюджетных фондов.</w:t>
      </w:r>
    </w:p>
    <w:p w:rsidR="00E91809" w:rsidRPr="007F788F" w:rsidRDefault="00804927" w:rsidP="00E91809">
      <w:pPr>
        <w:pStyle w:val="14"/>
        <w:ind w:firstLine="720"/>
      </w:pPr>
      <w:r>
        <w:t>В</w:t>
      </w:r>
      <w:r w:rsidR="00E91809">
        <w:t xml:space="preserve"> рамках </w:t>
      </w:r>
      <w:r>
        <w:t>С</w:t>
      </w:r>
      <w:r w:rsidR="00E91809">
        <w:t>оглашения с Управлением Министерства юстиции Российской Федерации по Республике Татарстан была продолжена работа по совместному проведению антикоррупционной экспертизы проектов нормативных правовых актов Республики Татарстан.</w:t>
      </w:r>
    </w:p>
    <w:p w:rsidR="00E91809" w:rsidRDefault="00E91809" w:rsidP="00E91809">
      <w:pPr>
        <w:autoSpaceDE w:val="0"/>
        <w:autoSpaceDN w:val="0"/>
        <w:adjustRightInd w:val="0"/>
        <w:ind w:firstLine="720"/>
        <w:jc w:val="both"/>
        <w:rPr>
          <w:sz w:val="28"/>
          <w:szCs w:val="28"/>
        </w:rPr>
      </w:pPr>
      <w:r w:rsidRPr="00AB70AA">
        <w:rPr>
          <w:sz w:val="28"/>
          <w:szCs w:val="28"/>
        </w:rPr>
        <w:t>Министерством в 201</w:t>
      </w:r>
      <w:r>
        <w:rPr>
          <w:sz w:val="28"/>
          <w:szCs w:val="28"/>
        </w:rPr>
        <w:t>3</w:t>
      </w:r>
      <w:r w:rsidRPr="00AB70AA">
        <w:rPr>
          <w:sz w:val="28"/>
          <w:szCs w:val="28"/>
        </w:rPr>
        <w:t xml:space="preserve"> году </w:t>
      </w:r>
      <w:r>
        <w:rPr>
          <w:sz w:val="28"/>
          <w:szCs w:val="28"/>
        </w:rPr>
        <w:t xml:space="preserve">была продолжена работа по формированию Свода законов Республики Татарстан. Был </w:t>
      </w:r>
      <w:r w:rsidRPr="00AB70AA">
        <w:rPr>
          <w:sz w:val="28"/>
          <w:szCs w:val="28"/>
        </w:rPr>
        <w:t xml:space="preserve">издан </w:t>
      </w:r>
      <w:r>
        <w:rPr>
          <w:sz w:val="28"/>
          <w:szCs w:val="28"/>
          <w:lang w:val="en-US"/>
        </w:rPr>
        <w:t>IV</w:t>
      </w:r>
      <w:r w:rsidRPr="00AB70AA">
        <w:rPr>
          <w:sz w:val="28"/>
          <w:szCs w:val="28"/>
        </w:rPr>
        <w:t xml:space="preserve"> том Свода законов Республики Татарстан</w:t>
      </w:r>
      <w:r>
        <w:rPr>
          <w:sz w:val="28"/>
          <w:szCs w:val="28"/>
        </w:rPr>
        <w:t>. С</w:t>
      </w:r>
      <w:r w:rsidRPr="00AB70AA">
        <w:rPr>
          <w:sz w:val="28"/>
          <w:szCs w:val="28"/>
        </w:rPr>
        <w:t>формирован</w:t>
      </w:r>
      <w:r>
        <w:rPr>
          <w:sz w:val="28"/>
          <w:szCs w:val="28"/>
        </w:rPr>
        <w:t xml:space="preserve"> и направлен в печать </w:t>
      </w:r>
      <w:r>
        <w:rPr>
          <w:sz w:val="28"/>
          <w:szCs w:val="28"/>
          <w:lang w:val="en-US"/>
        </w:rPr>
        <w:t>V</w:t>
      </w:r>
      <w:r w:rsidRPr="0002505D">
        <w:rPr>
          <w:sz w:val="28"/>
          <w:szCs w:val="28"/>
        </w:rPr>
        <w:t xml:space="preserve"> </w:t>
      </w:r>
      <w:r>
        <w:rPr>
          <w:sz w:val="28"/>
          <w:szCs w:val="28"/>
        </w:rPr>
        <w:t>том</w:t>
      </w:r>
      <w:r w:rsidRPr="0002505D">
        <w:rPr>
          <w:sz w:val="28"/>
          <w:szCs w:val="28"/>
        </w:rPr>
        <w:t xml:space="preserve"> </w:t>
      </w:r>
      <w:r>
        <w:rPr>
          <w:sz w:val="28"/>
          <w:szCs w:val="28"/>
        </w:rPr>
        <w:t>Свода законов Республики Татарстан.</w:t>
      </w:r>
    </w:p>
    <w:p w:rsidR="00E91809" w:rsidRDefault="00E91809" w:rsidP="00E91809">
      <w:pPr>
        <w:autoSpaceDE w:val="0"/>
        <w:autoSpaceDN w:val="0"/>
        <w:adjustRightInd w:val="0"/>
        <w:ind w:firstLine="720"/>
        <w:jc w:val="both"/>
        <w:rPr>
          <w:sz w:val="28"/>
          <w:szCs w:val="28"/>
        </w:rPr>
      </w:pPr>
      <w:r w:rsidRPr="00E120EB">
        <w:rPr>
          <w:sz w:val="28"/>
          <w:szCs w:val="28"/>
        </w:rPr>
        <w:t xml:space="preserve">В </w:t>
      </w:r>
      <w:r>
        <w:rPr>
          <w:sz w:val="28"/>
          <w:szCs w:val="28"/>
        </w:rPr>
        <w:t xml:space="preserve">истекшем </w:t>
      </w:r>
      <w:r w:rsidRPr="00E120EB">
        <w:rPr>
          <w:sz w:val="28"/>
          <w:szCs w:val="28"/>
        </w:rPr>
        <w:t xml:space="preserve">году проведена работа по совершенствованию нормативного правового регулирования в сфере государственной гражданской службы Республики </w:t>
      </w:r>
      <w:r>
        <w:rPr>
          <w:sz w:val="28"/>
          <w:szCs w:val="28"/>
        </w:rPr>
        <w:t>Татарстан, результатом которой стало принятие Государственной программы «Развитие государственной гражданской службы Республики Татарстан и муниципальной службы в Республике Татарстан на 2014 - 2016 годы», утвержденной постановлением Кабинета Министров Республики Татарстан от 22.11.2013 № 910.</w:t>
      </w:r>
    </w:p>
    <w:p w:rsidR="00E91809" w:rsidRDefault="00E91809" w:rsidP="00E91809">
      <w:pPr>
        <w:autoSpaceDE w:val="0"/>
        <w:autoSpaceDN w:val="0"/>
        <w:adjustRightInd w:val="0"/>
        <w:ind w:firstLine="720"/>
        <w:jc w:val="both"/>
        <w:rPr>
          <w:sz w:val="28"/>
          <w:szCs w:val="28"/>
        </w:rPr>
      </w:pPr>
      <w:r>
        <w:rPr>
          <w:sz w:val="28"/>
          <w:szCs w:val="28"/>
        </w:rPr>
        <w:t>В целях реализации федерального законодательства в сфере мониторинга правоприменения Указом Президента Республики Татарстан от 15.05.2012 № УП-331 «О мониторинге правоприменения в Республике Татарстан»</w:t>
      </w:r>
      <w:r w:rsidRPr="006F747D">
        <w:rPr>
          <w:sz w:val="28"/>
          <w:szCs w:val="28"/>
        </w:rPr>
        <w:t xml:space="preserve"> </w:t>
      </w:r>
      <w:r>
        <w:rPr>
          <w:sz w:val="28"/>
          <w:szCs w:val="28"/>
        </w:rPr>
        <w:t>Министерство определено уполномоченным органом по организации и координации работы по осуществлению органами исполнительной власти Республики Татарстан мониторинга правоприменения в Республике Татарстан.</w:t>
      </w:r>
    </w:p>
    <w:p w:rsidR="00E91809" w:rsidRDefault="00E91809" w:rsidP="00E91809">
      <w:pPr>
        <w:autoSpaceDE w:val="0"/>
        <w:autoSpaceDN w:val="0"/>
        <w:adjustRightInd w:val="0"/>
        <w:ind w:firstLine="720"/>
        <w:jc w:val="both"/>
        <w:rPr>
          <w:bCs/>
          <w:sz w:val="28"/>
          <w:szCs w:val="28"/>
        </w:rPr>
      </w:pPr>
      <w:r w:rsidRPr="00D9577E">
        <w:rPr>
          <w:sz w:val="28"/>
          <w:szCs w:val="28"/>
        </w:rPr>
        <w:t>В 201</w:t>
      </w:r>
      <w:r>
        <w:rPr>
          <w:sz w:val="28"/>
          <w:szCs w:val="28"/>
        </w:rPr>
        <w:t>3</w:t>
      </w:r>
      <w:r w:rsidRPr="00D9577E">
        <w:rPr>
          <w:sz w:val="28"/>
          <w:szCs w:val="28"/>
        </w:rPr>
        <w:t xml:space="preserve"> году Министерством </w:t>
      </w:r>
      <w:r>
        <w:rPr>
          <w:sz w:val="28"/>
          <w:szCs w:val="28"/>
        </w:rPr>
        <w:t xml:space="preserve">был </w:t>
      </w:r>
      <w:r w:rsidRPr="00D9577E">
        <w:rPr>
          <w:sz w:val="28"/>
          <w:szCs w:val="28"/>
        </w:rPr>
        <w:t xml:space="preserve">подготовлен </w:t>
      </w:r>
      <w:r>
        <w:rPr>
          <w:sz w:val="28"/>
          <w:szCs w:val="28"/>
        </w:rPr>
        <w:t xml:space="preserve">и представлен в Министерство юстиции РФ </w:t>
      </w:r>
      <w:r w:rsidRPr="00D9577E">
        <w:rPr>
          <w:sz w:val="28"/>
          <w:szCs w:val="28"/>
        </w:rPr>
        <w:t>проект доклада о результатах мониторинга правоприменения, осуществленного в 201</w:t>
      </w:r>
      <w:r>
        <w:rPr>
          <w:sz w:val="28"/>
          <w:szCs w:val="28"/>
        </w:rPr>
        <w:t>2</w:t>
      </w:r>
      <w:r w:rsidRPr="00D9577E">
        <w:rPr>
          <w:sz w:val="28"/>
          <w:szCs w:val="28"/>
        </w:rPr>
        <w:t xml:space="preserve"> году</w:t>
      </w:r>
      <w:r w:rsidRPr="00D9577E">
        <w:rPr>
          <w:bCs/>
          <w:sz w:val="28"/>
          <w:szCs w:val="28"/>
        </w:rPr>
        <w:t xml:space="preserve"> по </w:t>
      </w:r>
      <w:r>
        <w:rPr>
          <w:bCs/>
          <w:sz w:val="28"/>
          <w:szCs w:val="28"/>
        </w:rPr>
        <w:t xml:space="preserve">важнейшим </w:t>
      </w:r>
      <w:r w:rsidRPr="00D9577E">
        <w:rPr>
          <w:bCs/>
          <w:sz w:val="28"/>
          <w:szCs w:val="28"/>
        </w:rPr>
        <w:t>сферам</w:t>
      </w:r>
      <w:r>
        <w:rPr>
          <w:bCs/>
          <w:sz w:val="28"/>
          <w:szCs w:val="28"/>
        </w:rPr>
        <w:t xml:space="preserve"> деятельности.</w:t>
      </w:r>
    </w:p>
    <w:p w:rsidR="00E91809" w:rsidRDefault="00E91809" w:rsidP="00E91809">
      <w:pPr>
        <w:autoSpaceDE w:val="0"/>
        <w:autoSpaceDN w:val="0"/>
        <w:adjustRightInd w:val="0"/>
        <w:ind w:firstLine="720"/>
        <w:jc w:val="both"/>
        <w:rPr>
          <w:bCs/>
          <w:sz w:val="28"/>
          <w:szCs w:val="28"/>
        </w:rPr>
      </w:pPr>
      <w:r>
        <w:rPr>
          <w:sz w:val="28"/>
        </w:rPr>
        <w:t>Продолжается работа</w:t>
      </w:r>
      <w:r w:rsidRPr="00957D07">
        <w:rPr>
          <w:sz w:val="28"/>
        </w:rPr>
        <w:t xml:space="preserve"> Министерства </w:t>
      </w:r>
      <w:r>
        <w:rPr>
          <w:sz w:val="28"/>
        </w:rPr>
        <w:t>по</w:t>
      </w:r>
      <w:r w:rsidRPr="00957D07">
        <w:rPr>
          <w:sz w:val="28"/>
        </w:rPr>
        <w:t xml:space="preserve"> </w:t>
      </w:r>
      <w:r w:rsidRPr="00957D07">
        <w:rPr>
          <w:sz w:val="28"/>
          <w:szCs w:val="28"/>
        </w:rPr>
        <w:t xml:space="preserve">реализации распоряжения Президента Российской Федерации от 18.03.2011 № 158-рп «Об организации работы по </w:t>
      </w:r>
      <w:r w:rsidRPr="00957D07">
        <w:rPr>
          <w:bCs/>
          <w:sz w:val="28"/>
          <w:szCs w:val="28"/>
        </w:rPr>
        <w:t xml:space="preserve">инкорпорации правовых актов СССР и РСФСР или их отдельных положений в законодательство Российской Федерации и (или) по признанию </w:t>
      </w:r>
      <w:r w:rsidRPr="00697504">
        <w:rPr>
          <w:bCs/>
          <w:sz w:val="28"/>
          <w:szCs w:val="28"/>
        </w:rPr>
        <w:t>указанных актов недействующими на территории Российской Федерации».</w:t>
      </w:r>
    </w:p>
    <w:p w:rsidR="00E91809" w:rsidRDefault="00E91809" w:rsidP="00E91809">
      <w:pPr>
        <w:autoSpaceDE w:val="0"/>
        <w:autoSpaceDN w:val="0"/>
        <w:adjustRightInd w:val="0"/>
        <w:ind w:firstLine="720"/>
        <w:jc w:val="both"/>
        <w:rPr>
          <w:bCs/>
          <w:sz w:val="28"/>
          <w:szCs w:val="28"/>
        </w:rPr>
      </w:pPr>
    </w:p>
    <w:p w:rsidR="00E91809" w:rsidRDefault="00CA3B0F" w:rsidP="00E91809">
      <w:pPr>
        <w:autoSpaceDE w:val="0"/>
        <w:autoSpaceDN w:val="0"/>
        <w:adjustRightInd w:val="0"/>
        <w:ind w:firstLine="720"/>
        <w:jc w:val="both"/>
        <w:rPr>
          <w:bCs/>
          <w:sz w:val="28"/>
          <w:szCs w:val="28"/>
        </w:rPr>
      </w:pPr>
      <w:r w:rsidRPr="00A75C0F">
        <w:object w:dxaOrig="7200" w:dyaOrig="4056">
          <v:shape id="_x0000_i1026" type="#_x0000_t75" style="width:5in;height:202.6pt" o:ole="">
            <v:imagedata r:id="rId9" o:title=""/>
          </v:shape>
          <o:OLEObject Type="Embed" ProgID="PowerPoint.Slide.12" ShapeID="_x0000_i1026" DrawAspect="Content" ObjectID="_1451381739" r:id="rId10"/>
        </w:object>
      </w:r>
    </w:p>
    <w:p w:rsidR="00E91809" w:rsidRPr="00697504" w:rsidRDefault="00E91809" w:rsidP="00E91809">
      <w:pPr>
        <w:autoSpaceDE w:val="0"/>
        <w:autoSpaceDN w:val="0"/>
        <w:adjustRightInd w:val="0"/>
        <w:ind w:firstLine="720"/>
        <w:jc w:val="both"/>
        <w:rPr>
          <w:bCs/>
          <w:sz w:val="28"/>
          <w:szCs w:val="28"/>
        </w:rPr>
      </w:pPr>
    </w:p>
    <w:p w:rsidR="00E91809" w:rsidRDefault="00E91809" w:rsidP="00E91809">
      <w:pPr>
        <w:autoSpaceDE w:val="0"/>
        <w:autoSpaceDN w:val="0"/>
        <w:adjustRightInd w:val="0"/>
        <w:ind w:firstLine="720"/>
        <w:jc w:val="both"/>
        <w:rPr>
          <w:sz w:val="28"/>
          <w:szCs w:val="28"/>
        </w:rPr>
      </w:pPr>
      <w:r w:rsidRPr="0001202F">
        <w:rPr>
          <w:b/>
          <w:color w:val="000000"/>
          <w:sz w:val="28"/>
          <w:szCs w:val="28"/>
        </w:rPr>
        <w:t>Задачи Министерства в сфере законопроектной деятельности</w:t>
      </w:r>
      <w:r>
        <w:rPr>
          <w:color w:val="000000"/>
          <w:sz w:val="28"/>
          <w:szCs w:val="28"/>
        </w:rPr>
        <w:t xml:space="preserve"> на 2014 год </w:t>
      </w:r>
      <w:r>
        <w:rPr>
          <w:sz w:val="28"/>
          <w:szCs w:val="28"/>
        </w:rPr>
        <w:t>направлены на обеспечение достижения следующих основных целей:</w:t>
      </w:r>
    </w:p>
    <w:p w:rsidR="00E91809" w:rsidRPr="00EA2EDD" w:rsidRDefault="00E91809" w:rsidP="00E91809">
      <w:pPr>
        <w:autoSpaceDE w:val="0"/>
        <w:autoSpaceDN w:val="0"/>
        <w:adjustRightInd w:val="0"/>
        <w:ind w:firstLine="720"/>
        <w:jc w:val="both"/>
        <w:rPr>
          <w:b/>
          <w:color w:val="000000"/>
          <w:sz w:val="28"/>
          <w:szCs w:val="28"/>
        </w:rPr>
      </w:pPr>
      <w:r>
        <w:rPr>
          <w:b/>
          <w:sz w:val="28"/>
          <w:szCs w:val="28"/>
        </w:rPr>
        <w:t xml:space="preserve">1. </w:t>
      </w:r>
      <w:r w:rsidRPr="00EA2EDD">
        <w:rPr>
          <w:b/>
          <w:sz w:val="28"/>
          <w:szCs w:val="28"/>
        </w:rPr>
        <w:t>Повышение качества планирования нормотворческой</w:t>
      </w:r>
      <w:r>
        <w:rPr>
          <w:b/>
          <w:sz w:val="28"/>
          <w:szCs w:val="28"/>
        </w:rPr>
        <w:t xml:space="preserve"> </w:t>
      </w:r>
      <w:r w:rsidRPr="00EA2EDD">
        <w:rPr>
          <w:b/>
          <w:sz w:val="28"/>
          <w:szCs w:val="28"/>
        </w:rPr>
        <w:t xml:space="preserve">деятельности </w:t>
      </w:r>
      <w:r>
        <w:rPr>
          <w:b/>
          <w:sz w:val="28"/>
          <w:szCs w:val="28"/>
        </w:rPr>
        <w:t xml:space="preserve">органов исполнительной власти </w:t>
      </w:r>
    </w:p>
    <w:p w:rsidR="00E91809" w:rsidRDefault="00E91809" w:rsidP="00E91809">
      <w:pPr>
        <w:ind w:firstLine="720"/>
        <w:jc w:val="both"/>
        <w:rPr>
          <w:color w:val="000000"/>
          <w:sz w:val="28"/>
          <w:szCs w:val="28"/>
        </w:rPr>
      </w:pPr>
      <w:r>
        <w:rPr>
          <w:color w:val="000000"/>
          <w:sz w:val="28"/>
          <w:szCs w:val="28"/>
        </w:rPr>
        <w:t>В</w:t>
      </w:r>
      <w:r w:rsidRPr="0016778A">
        <w:rPr>
          <w:color w:val="000000"/>
          <w:sz w:val="28"/>
          <w:szCs w:val="28"/>
        </w:rPr>
        <w:t xml:space="preserve"> процессе подготовки проектов законов особую роль играет планирование </w:t>
      </w:r>
      <w:r w:rsidRPr="0016778A">
        <w:rPr>
          <w:bCs/>
          <w:color w:val="000000"/>
          <w:sz w:val="28"/>
          <w:szCs w:val="28"/>
        </w:rPr>
        <w:t>законо</w:t>
      </w:r>
      <w:r>
        <w:rPr>
          <w:bCs/>
          <w:color w:val="000000"/>
          <w:sz w:val="28"/>
          <w:szCs w:val="28"/>
        </w:rPr>
        <w:t>проектной</w:t>
      </w:r>
      <w:r w:rsidRPr="0016778A">
        <w:rPr>
          <w:bCs/>
          <w:color w:val="000000"/>
          <w:sz w:val="28"/>
          <w:szCs w:val="28"/>
        </w:rPr>
        <w:t xml:space="preserve"> </w:t>
      </w:r>
      <w:r w:rsidRPr="0016778A">
        <w:rPr>
          <w:color w:val="000000"/>
          <w:sz w:val="28"/>
          <w:szCs w:val="28"/>
        </w:rPr>
        <w:t>работ</w:t>
      </w:r>
      <w:r>
        <w:rPr>
          <w:color w:val="000000"/>
          <w:sz w:val="28"/>
          <w:szCs w:val="28"/>
        </w:rPr>
        <w:t xml:space="preserve">ы, которое </w:t>
      </w:r>
      <w:r w:rsidRPr="0016778A">
        <w:rPr>
          <w:bCs/>
          <w:color w:val="000000"/>
          <w:sz w:val="28"/>
          <w:szCs w:val="28"/>
        </w:rPr>
        <w:t xml:space="preserve"> </w:t>
      </w:r>
      <w:r w:rsidRPr="0016778A">
        <w:rPr>
          <w:color w:val="000000"/>
          <w:sz w:val="28"/>
          <w:szCs w:val="28"/>
        </w:rPr>
        <w:t xml:space="preserve">позволяет оптимизировать </w:t>
      </w:r>
      <w:r w:rsidRPr="0016778A">
        <w:rPr>
          <w:bCs/>
          <w:color w:val="000000"/>
          <w:sz w:val="28"/>
          <w:szCs w:val="28"/>
        </w:rPr>
        <w:t xml:space="preserve">деятельность </w:t>
      </w:r>
      <w:r>
        <w:rPr>
          <w:bCs/>
          <w:color w:val="000000"/>
          <w:sz w:val="28"/>
          <w:szCs w:val="28"/>
        </w:rPr>
        <w:t xml:space="preserve">Кабинета Министров Республики Татарстан и </w:t>
      </w:r>
      <w:r>
        <w:rPr>
          <w:color w:val="000000"/>
          <w:sz w:val="28"/>
          <w:szCs w:val="28"/>
        </w:rPr>
        <w:t>Государственного Совета Республики Татарстан,</w:t>
      </w:r>
      <w:r w:rsidRPr="0016778A">
        <w:rPr>
          <w:color w:val="000000"/>
          <w:sz w:val="28"/>
          <w:szCs w:val="28"/>
        </w:rPr>
        <w:t xml:space="preserve"> концентрировать усилия правотворческих, правоприменительных органов,</w:t>
      </w:r>
      <w:r>
        <w:rPr>
          <w:color w:val="000000"/>
          <w:sz w:val="28"/>
          <w:szCs w:val="28"/>
        </w:rPr>
        <w:t xml:space="preserve"> а также в целом</w:t>
      </w:r>
      <w:r w:rsidRPr="0016778A">
        <w:rPr>
          <w:color w:val="000000"/>
          <w:sz w:val="28"/>
          <w:szCs w:val="28"/>
        </w:rPr>
        <w:t xml:space="preserve"> улучшить качество принимаемых законов.</w:t>
      </w:r>
    </w:p>
    <w:p w:rsidR="00E91809" w:rsidRPr="00EA2EDD" w:rsidRDefault="00E91809" w:rsidP="00E91809">
      <w:pPr>
        <w:ind w:firstLine="720"/>
        <w:jc w:val="both"/>
        <w:rPr>
          <w:color w:val="000000"/>
          <w:sz w:val="28"/>
          <w:szCs w:val="28"/>
        </w:rPr>
      </w:pPr>
      <w:r w:rsidRPr="00EA2EDD">
        <w:rPr>
          <w:color w:val="000000"/>
          <w:sz w:val="28"/>
          <w:szCs w:val="28"/>
        </w:rPr>
        <w:t>В рамках планирования законопроектн</w:t>
      </w:r>
      <w:r>
        <w:rPr>
          <w:color w:val="000000"/>
          <w:sz w:val="28"/>
          <w:szCs w:val="28"/>
        </w:rPr>
        <w:t>ой</w:t>
      </w:r>
      <w:r w:rsidRPr="00EA2EDD">
        <w:rPr>
          <w:color w:val="000000"/>
          <w:sz w:val="28"/>
          <w:szCs w:val="28"/>
        </w:rPr>
        <w:t xml:space="preserve"> работ</w:t>
      </w:r>
      <w:r>
        <w:rPr>
          <w:color w:val="000000"/>
          <w:sz w:val="28"/>
          <w:szCs w:val="28"/>
        </w:rPr>
        <w:t xml:space="preserve">ы </w:t>
      </w:r>
      <w:r w:rsidRPr="00EA2EDD">
        <w:rPr>
          <w:color w:val="000000"/>
          <w:sz w:val="28"/>
          <w:szCs w:val="28"/>
        </w:rPr>
        <w:t xml:space="preserve">следует ориентироваться на осуществление следующих </w:t>
      </w:r>
      <w:r w:rsidRPr="00EA2EDD">
        <w:rPr>
          <w:bCs/>
          <w:color w:val="000000"/>
          <w:sz w:val="28"/>
          <w:szCs w:val="28"/>
        </w:rPr>
        <w:t>задач</w:t>
      </w:r>
      <w:r w:rsidRPr="00EA2EDD">
        <w:rPr>
          <w:color w:val="000000"/>
          <w:sz w:val="28"/>
          <w:szCs w:val="28"/>
        </w:rPr>
        <w:t>:</w:t>
      </w:r>
    </w:p>
    <w:p w:rsidR="00E91809" w:rsidRPr="0016778A" w:rsidRDefault="00E91809" w:rsidP="00E91809">
      <w:pPr>
        <w:ind w:firstLine="720"/>
        <w:jc w:val="both"/>
        <w:rPr>
          <w:color w:val="000000"/>
          <w:sz w:val="28"/>
          <w:szCs w:val="28"/>
        </w:rPr>
      </w:pPr>
      <w:r w:rsidRPr="0016778A">
        <w:rPr>
          <w:color w:val="000000"/>
          <w:sz w:val="28"/>
          <w:szCs w:val="28"/>
        </w:rPr>
        <w:t>обеспечение преемственност</w:t>
      </w:r>
      <w:r>
        <w:rPr>
          <w:color w:val="000000"/>
          <w:sz w:val="28"/>
          <w:szCs w:val="28"/>
        </w:rPr>
        <w:t>и в планировании</w:t>
      </w:r>
      <w:r w:rsidRPr="0016778A">
        <w:rPr>
          <w:color w:val="000000"/>
          <w:sz w:val="28"/>
          <w:szCs w:val="28"/>
        </w:rPr>
        <w:t>;</w:t>
      </w:r>
    </w:p>
    <w:p w:rsidR="00E91809" w:rsidRDefault="00E91809" w:rsidP="00E91809">
      <w:pPr>
        <w:ind w:firstLine="720"/>
        <w:jc w:val="both"/>
        <w:rPr>
          <w:color w:val="000000"/>
          <w:sz w:val="28"/>
          <w:szCs w:val="28"/>
        </w:rPr>
      </w:pPr>
      <w:r w:rsidRPr="0016778A">
        <w:rPr>
          <w:color w:val="000000"/>
          <w:sz w:val="28"/>
          <w:szCs w:val="28"/>
        </w:rPr>
        <w:t xml:space="preserve">достижение эффективности </w:t>
      </w:r>
      <w:r>
        <w:rPr>
          <w:color w:val="000000"/>
          <w:sz w:val="28"/>
          <w:szCs w:val="28"/>
        </w:rPr>
        <w:t xml:space="preserve">правоприменения </w:t>
      </w:r>
      <w:r w:rsidRPr="0016778A">
        <w:rPr>
          <w:color w:val="000000"/>
          <w:sz w:val="28"/>
          <w:szCs w:val="28"/>
        </w:rPr>
        <w:t xml:space="preserve">законодательства </w:t>
      </w:r>
      <w:r>
        <w:rPr>
          <w:color w:val="000000"/>
          <w:sz w:val="28"/>
          <w:szCs w:val="28"/>
        </w:rPr>
        <w:t>посредством</w:t>
      </w:r>
      <w:r w:rsidRPr="0016778A">
        <w:rPr>
          <w:color w:val="000000"/>
          <w:sz w:val="28"/>
          <w:szCs w:val="28"/>
        </w:rPr>
        <w:t xml:space="preserve"> установления его системности. В процессе планирования </w:t>
      </w:r>
      <w:r>
        <w:rPr>
          <w:color w:val="000000"/>
          <w:sz w:val="28"/>
          <w:szCs w:val="28"/>
        </w:rPr>
        <w:t xml:space="preserve">законопроектной </w:t>
      </w:r>
      <w:r w:rsidRPr="0016778A">
        <w:rPr>
          <w:color w:val="000000"/>
          <w:sz w:val="28"/>
          <w:szCs w:val="28"/>
        </w:rPr>
        <w:t>работ</w:t>
      </w:r>
      <w:r>
        <w:rPr>
          <w:color w:val="000000"/>
          <w:sz w:val="28"/>
          <w:szCs w:val="28"/>
        </w:rPr>
        <w:t xml:space="preserve">ы </w:t>
      </w:r>
      <w:r w:rsidRPr="0016778A">
        <w:rPr>
          <w:color w:val="000000"/>
          <w:sz w:val="28"/>
          <w:szCs w:val="28"/>
        </w:rPr>
        <w:t xml:space="preserve">необходимо </w:t>
      </w:r>
      <w:r>
        <w:rPr>
          <w:color w:val="000000"/>
          <w:sz w:val="28"/>
          <w:szCs w:val="28"/>
        </w:rPr>
        <w:t xml:space="preserve">проводить системный анализ </w:t>
      </w:r>
      <w:r w:rsidRPr="0016778A">
        <w:rPr>
          <w:color w:val="000000"/>
          <w:sz w:val="28"/>
          <w:szCs w:val="28"/>
        </w:rPr>
        <w:t xml:space="preserve">каждого предложения </w:t>
      </w:r>
      <w:r>
        <w:rPr>
          <w:color w:val="000000"/>
          <w:sz w:val="28"/>
          <w:szCs w:val="28"/>
        </w:rPr>
        <w:t>по разработке того или иного законопроекта</w:t>
      </w:r>
      <w:r w:rsidRPr="0016778A">
        <w:rPr>
          <w:color w:val="000000"/>
          <w:sz w:val="28"/>
          <w:szCs w:val="28"/>
        </w:rPr>
        <w:t xml:space="preserve"> на</w:t>
      </w:r>
      <w:r>
        <w:rPr>
          <w:color w:val="000000"/>
          <w:sz w:val="28"/>
          <w:szCs w:val="28"/>
        </w:rPr>
        <w:t xml:space="preserve"> соответствие</w:t>
      </w:r>
      <w:r w:rsidRPr="0016778A">
        <w:rPr>
          <w:color w:val="000000"/>
          <w:sz w:val="28"/>
          <w:szCs w:val="28"/>
        </w:rPr>
        <w:t xml:space="preserve"> систем</w:t>
      </w:r>
      <w:r>
        <w:rPr>
          <w:color w:val="000000"/>
          <w:sz w:val="28"/>
          <w:szCs w:val="28"/>
        </w:rPr>
        <w:t>е</w:t>
      </w:r>
      <w:r w:rsidRPr="0016778A">
        <w:rPr>
          <w:color w:val="000000"/>
          <w:sz w:val="28"/>
          <w:szCs w:val="28"/>
        </w:rPr>
        <w:t xml:space="preserve"> действующего законодательства</w:t>
      </w:r>
      <w:r>
        <w:rPr>
          <w:color w:val="000000"/>
          <w:sz w:val="28"/>
          <w:szCs w:val="28"/>
        </w:rPr>
        <w:t>;</w:t>
      </w:r>
    </w:p>
    <w:p w:rsidR="00E91809" w:rsidRDefault="00E91809" w:rsidP="00E91809">
      <w:pPr>
        <w:ind w:firstLine="720"/>
        <w:jc w:val="both"/>
        <w:rPr>
          <w:color w:val="000000"/>
          <w:sz w:val="28"/>
          <w:szCs w:val="28"/>
        </w:rPr>
      </w:pPr>
      <w:r>
        <w:rPr>
          <w:color w:val="000000"/>
          <w:sz w:val="28"/>
          <w:szCs w:val="28"/>
        </w:rPr>
        <w:t>проработка эффективных механизмов взаимодействия с Аппаратом Президента  Республики Татарстан, Аппаратом  Государственного Совета Республики Татарстан, Аппаратом Кабинета Министров Республики Татарстан при планировании законопроектной деятельности;</w:t>
      </w:r>
    </w:p>
    <w:p w:rsidR="00E91809" w:rsidRDefault="00E91809" w:rsidP="00E91809">
      <w:pPr>
        <w:pStyle w:val="2"/>
        <w:spacing w:after="0" w:line="240" w:lineRule="auto"/>
        <w:ind w:left="0" w:firstLine="720"/>
        <w:jc w:val="both"/>
        <w:rPr>
          <w:b/>
          <w:sz w:val="28"/>
          <w:szCs w:val="28"/>
        </w:rPr>
      </w:pPr>
      <w:r>
        <w:rPr>
          <w:color w:val="000000"/>
          <w:sz w:val="28"/>
          <w:szCs w:val="28"/>
        </w:rPr>
        <w:t xml:space="preserve">осуществление постоянного контроля за </w:t>
      </w:r>
      <w:r>
        <w:rPr>
          <w:sz w:val="28"/>
          <w:szCs w:val="28"/>
        </w:rPr>
        <w:t>соблюдением</w:t>
      </w:r>
      <w:r w:rsidRPr="00B90F24">
        <w:rPr>
          <w:sz w:val="28"/>
          <w:szCs w:val="28"/>
        </w:rPr>
        <w:t xml:space="preserve"> </w:t>
      </w:r>
      <w:r>
        <w:rPr>
          <w:sz w:val="28"/>
          <w:szCs w:val="28"/>
        </w:rPr>
        <w:t xml:space="preserve">руководителями исполнительных органов государственной власти  Республики Татарстан </w:t>
      </w:r>
      <w:r w:rsidRPr="00B90F24">
        <w:rPr>
          <w:sz w:val="28"/>
          <w:szCs w:val="28"/>
        </w:rPr>
        <w:t xml:space="preserve">обязанности </w:t>
      </w:r>
      <w:r>
        <w:rPr>
          <w:sz w:val="28"/>
          <w:szCs w:val="28"/>
        </w:rPr>
        <w:t>по</w:t>
      </w:r>
      <w:r w:rsidRPr="00B90F24">
        <w:rPr>
          <w:sz w:val="28"/>
          <w:szCs w:val="28"/>
        </w:rPr>
        <w:t xml:space="preserve"> информировани</w:t>
      </w:r>
      <w:r>
        <w:rPr>
          <w:sz w:val="28"/>
          <w:szCs w:val="28"/>
        </w:rPr>
        <w:t>ю</w:t>
      </w:r>
      <w:r w:rsidRPr="00B90F24">
        <w:rPr>
          <w:sz w:val="28"/>
          <w:szCs w:val="28"/>
        </w:rPr>
        <w:t xml:space="preserve"> Премьер-министра Республики Татарстан о необходимости принятия, внесения изменений или признани</w:t>
      </w:r>
      <w:r>
        <w:rPr>
          <w:sz w:val="28"/>
          <w:szCs w:val="28"/>
        </w:rPr>
        <w:t>и</w:t>
      </w:r>
      <w:r w:rsidRPr="00B90F24">
        <w:rPr>
          <w:sz w:val="28"/>
          <w:szCs w:val="28"/>
        </w:rPr>
        <w:t xml:space="preserve"> утратившими силу законов и иных нормативных правовых актов Республики Татарстан в связи с принятием новых федеральных законов.</w:t>
      </w:r>
    </w:p>
    <w:p w:rsidR="00E91809" w:rsidRDefault="00E91809" w:rsidP="00E91809">
      <w:pPr>
        <w:pStyle w:val="2"/>
        <w:spacing w:after="0" w:line="240" w:lineRule="auto"/>
        <w:ind w:left="0" w:firstLine="720"/>
        <w:jc w:val="both"/>
        <w:rPr>
          <w:b/>
          <w:color w:val="000000"/>
          <w:sz w:val="28"/>
          <w:szCs w:val="28"/>
        </w:rPr>
      </w:pPr>
      <w:r w:rsidRPr="00C87A2C">
        <w:rPr>
          <w:b/>
          <w:sz w:val="28"/>
          <w:szCs w:val="28"/>
        </w:rPr>
        <w:t xml:space="preserve">2. </w:t>
      </w:r>
      <w:r w:rsidRPr="00C87A2C">
        <w:rPr>
          <w:b/>
          <w:color w:val="000000"/>
          <w:sz w:val="28"/>
          <w:szCs w:val="28"/>
        </w:rPr>
        <w:t>Обеспечение</w:t>
      </w:r>
      <w:r w:rsidRPr="00F907B2">
        <w:rPr>
          <w:b/>
          <w:color w:val="000000"/>
          <w:sz w:val="28"/>
          <w:szCs w:val="28"/>
        </w:rPr>
        <w:t xml:space="preserve"> вы</w:t>
      </w:r>
      <w:r>
        <w:rPr>
          <w:b/>
          <w:color w:val="000000"/>
          <w:sz w:val="28"/>
          <w:szCs w:val="28"/>
        </w:rPr>
        <w:t xml:space="preserve">сокого качества разрабатываемых </w:t>
      </w:r>
      <w:r w:rsidRPr="00F907B2">
        <w:rPr>
          <w:b/>
          <w:color w:val="000000"/>
          <w:sz w:val="28"/>
          <w:szCs w:val="28"/>
        </w:rPr>
        <w:t>прое</w:t>
      </w:r>
      <w:r>
        <w:rPr>
          <w:b/>
          <w:color w:val="000000"/>
          <w:sz w:val="28"/>
          <w:szCs w:val="28"/>
        </w:rPr>
        <w:t>ктов нормативных правовых актов</w:t>
      </w:r>
    </w:p>
    <w:p w:rsidR="00E91809" w:rsidRDefault="00E91809" w:rsidP="00E91809">
      <w:pPr>
        <w:ind w:firstLine="720"/>
        <w:jc w:val="both"/>
        <w:rPr>
          <w:sz w:val="28"/>
          <w:szCs w:val="28"/>
        </w:rPr>
      </w:pPr>
      <w:r w:rsidRPr="00711F41">
        <w:rPr>
          <w:sz w:val="28"/>
          <w:szCs w:val="28"/>
        </w:rPr>
        <w:lastRenderedPageBreak/>
        <w:t>2</w:t>
      </w:r>
      <w:r>
        <w:rPr>
          <w:sz w:val="28"/>
          <w:szCs w:val="28"/>
        </w:rPr>
        <w:t>6</w:t>
      </w:r>
      <w:r w:rsidRPr="00711F41">
        <w:rPr>
          <w:sz w:val="28"/>
          <w:szCs w:val="28"/>
        </w:rPr>
        <w:t xml:space="preserve"> декабря 201</w:t>
      </w:r>
      <w:r>
        <w:rPr>
          <w:sz w:val="28"/>
          <w:szCs w:val="28"/>
        </w:rPr>
        <w:t>3</w:t>
      </w:r>
      <w:r w:rsidRPr="00711F41">
        <w:rPr>
          <w:sz w:val="28"/>
          <w:szCs w:val="28"/>
        </w:rPr>
        <w:t xml:space="preserve"> года Государственным Советом </w:t>
      </w:r>
      <w:r>
        <w:rPr>
          <w:sz w:val="28"/>
          <w:szCs w:val="28"/>
        </w:rPr>
        <w:t>утвержден</w:t>
      </w:r>
      <w:r w:rsidRPr="00711F41">
        <w:rPr>
          <w:sz w:val="28"/>
          <w:szCs w:val="28"/>
        </w:rPr>
        <w:t xml:space="preserve"> </w:t>
      </w:r>
      <w:r>
        <w:rPr>
          <w:sz w:val="28"/>
          <w:szCs w:val="28"/>
        </w:rPr>
        <w:t>Примерный план</w:t>
      </w:r>
      <w:r w:rsidRPr="00711F41">
        <w:rPr>
          <w:sz w:val="28"/>
          <w:szCs w:val="28"/>
        </w:rPr>
        <w:t xml:space="preserve"> законопроектной работы на 201</w:t>
      </w:r>
      <w:r>
        <w:rPr>
          <w:sz w:val="28"/>
          <w:szCs w:val="28"/>
        </w:rPr>
        <w:t>4</w:t>
      </w:r>
      <w:r w:rsidRPr="00711F41">
        <w:rPr>
          <w:sz w:val="28"/>
          <w:szCs w:val="28"/>
        </w:rPr>
        <w:t xml:space="preserve"> год</w:t>
      </w:r>
      <w:r w:rsidRPr="00C45A21">
        <w:rPr>
          <w:sz w:val="28"/>
          <w:szCs w:val="28"/>
        </w:rPr>
        <w:t xml:space="preserve">. </w:t>
      </w:r>
      <w:r>
        <w:rPr>
          <w:sz w:val="28"/>
          <w:szCs w:val="28"/>
        </w:rPr>
        <w:t xml:space="preserve">Распоряжением </w:t>
      </w:r>
      <w:r w:rsidRPr="00C45A21">
        <w:rPr>
          <w:sz w:val="28"/>
          <w:szCs w:val="28"/>
        </w:rPr>
        <w:t>Кабинет</w:t>
      </w:r>
      <w:r>
        <w:rPr>
          <w:sz w:val="28"/>
          <w:szCs w:val="28"/>
        </w:rPr>
        <w:t>а</w:t>
      </w:r>
      <w:r w:rsidRPr="00C45A21">
        <w:rPr>
          <w:sz w:val="28"/>
          <w:szCs w:val="28"/>
        </w:rPr>
        <w:t xml:space="preserve"> Министров</w:t>
      </w:r>
      <w:r>
        <w:rPr>
          <w:sz w:val="28"/>
          <w:szCs w:val="28"/>
        </w:rPr>
        <w:t xml:space="preserve"> от 31.12.2013 № 2829-р утвержден План законопроектной деятельности на 2014 год.</w:t>
      </w:r>
    </w:p>
    <w:p w:rsidR="00E91809" w:rsidRDefault="00E91809" w:rsidP="00E91809">
      <w:pPr>
        <w:tabs>
          <w:tab w:val="num" w:pos="-900"/>
        </w:tabs>
        <w:ind w:firstLine="720"/>
        <w:jc w:val="both"/>
        <w:rPr>
          <w:sz w:val="28"/>
          <w:szCs w:val="28"/>
        </w:rPr>
      </w:pPr>
      <w:r>
        <w:rPr>
          <w:sz w:val="28"/>
          <w:szCs w:val="28"/>
        </w:rPr>
        <w:t xml:space="preserve">Проблемы в сфере законотворческой деятельности органов исполнительной власти Республики Татарстан, в первую очередь, касаются соблюдения установленных сроков внесения проектов нормативных правовых актов в Кабинет Министров, а также обеспечения качества их подготовки. </w:t>
      </w:r>
    </w:p>
    <w:p w:rsidR="00E91809" w:rsidRDefault="00E91809" w:rsidP="00E91809">
      <w:pPr>
        <w:tabs>
          <w:tab w:val="num" w:pos="-900"/>
        </w:tabs>
        <w:ind w:firstLine="720"/>
        <w:jc w:val="both"/>
        <w:rPr>
          <w:sz w:val="28"/>
          <w:szCs w:val="28"/>
        </w:rPr>
      </w:pPr>
      <w:r>
        <w:rPr>
          <w:sz w:val="28"/>
          <w:szCs w:val="28"/>
        </w:rPr>
        <w:t>Необходимо строго соблюдать Регламент Кабинета Министров, предусматривающий определенные этапы, которые каждый законопроект должен пройти до внесения в Кабинет Министров, а также установленные предельные сроки их прохождения.</w:t>
      </w:r>
    </w:p>
    <w:p w:rsidR="00E91809" w:rsidRDefault="00E91809" w:rsidP="00E91809">
      <w:pPr>
        <w:tabs>
          <w:tab w:val="num" w:pos="-900"/>
        </w:tabs>
        <w:ind w:firstLine="720"/>
        <w:jc w:val="both"/>
        <w:rPr>
          <w:sz w:val="28"/>
          <w:szCs w:val="28"/>
        </w:rPr>
      </w:pPr>
      <w:r>
        <w:rPr>
          <w:sz w:val="28"/>
          <w:szCs w:val="28"/>
        </w:rPr>
        <w:t>Министерствам и ведомствам Республики Татарстан необходимо обратить самое пристальное внимание на качественное и своевременное выполнение плана законопроектной деятельности.</w:t>
      </w:r>
    </w:p>
    <w:p w:rsidR="00E91809" w:rsidRDefault="00E91809" w:rsidP="00E91809">
      <w:pPr>
        <w:tabs>
          <w:tab w:val="num" w:pos="-900"/>
        </w:tabs>
        <w:ind w:firstLine="720"/>
        <w:jc w:val="both"/>
        <w:rPr>
          <w:b/>
          <w:sz w:val="28"/>
          <w:szCs w:val="28"/>
        </w:rPr>
      </w:pPr>
      <w:r w:rsidRPr="00847647">
        <w:rPr>
          <w:b/>
          <w:sz w:val="28"/>
          <w:szCs w:val="28"/>
        </w:rPr>
        <w:t xml:space="preserve">3. </w:t>
      </w:r>
      <w:r w:rsidRPr="00847647">
        <w:rPr>
          <w:sz w:val="28"/>
          <w:szCs w:val="28"/>
        </w:rPr>
        <w:t>Актуальной задачей на 2014 год является</w:t>
      </w:r>
      <w:r w:rsidRPr="00847647">
        <w:rPr>
          <w:b/>
          <w:sz w:val="28"/>
          <w:szCs w:val="28"/>
        </w:rPr>
        <w:t xml:space="preserve"> </w:t>
      </w:r>
      <w:r w:rsidRPr="00847647">
        <w:rPr>
          <w:sz w:val="28"/>
          <w:szCs w:val="28"/>
        </w:rPr>
        <w:t>участие Министерства</w:t>
      </w:r>
      <w:r w:rsidRPr="00847647">
        <w:rPr>
          <w:b/>
          <w:sz w:val="28"/>
          <w:szCs w:val="28"/>
        </w:rPr>
        <w:t xml:space="preserve"> в обеспечении комплексного развития государственной системы бесплатной юридической помощи в Республике Татарстан. </w:t>
      </w:r>
      <w:r w:rsidRPr="00847647">
        <w:rPr>
          <w:sz w:val="28"/>
          <w:szCs w:val="28"/>
        </w:rPr>
        <w:t xml:space="preserve">В этой связи </w:t>
      </w:r>
      <w:r>
        <w:rPr>
          <w:sz w:val="28"/>
          <w:szCs w:val="28"/>
        </w:rPr>
        <w:t>н</w:t>
      </w:r>
      <w:r w:rsidRPr="00847647">
        <w:rPr>
          <w:sz w:val="28"/>
          <w:szCs w:val="28"/>
        </w:rPr>
        <w:t xml:space="preserve">еобходимо принять меры по </w:t>
      </w:r>
      <w:r>
        <w:rPr>
          <w:sz w:val="28"/>
          <w:szCs w:val="28"/>
        </w:rPr>
        <w:t xml:space="preserve">дальнейшему </w:t>
      </w:r>
      <w:r w:rsidRPr="00847647">
        <w:rPr>
          <w:sz w:val="28"/>
          <w:szCs w:val="28"/>
        </w:rPr>
        <w:t xml:space="preserve">совершенствованию  </w:t>
      </w:r>
      <w:r>
        <w:rPr>
          <w:sz w:val="28"/>
          <w:szCs w:val="28"/>
        </w:rPr>
        <w:t xml:space="preserve">работы в указанной сфере, в том числе с учетом изменений федерального законодательства, а также совершенствованию </w:t>
      </w:r>
      <w:r w:rsidRPr="00847647">
        <w:rPr>
          <w:sz w:val="28"/>
          <w:szCs w:val="28"/>
        </w:rPr>
        <w:t xml:space="preserve">взаимодействия </w:t>
      </w:r>
      <w:r>
        <w:rPr>
          <w:sz w:val="28"/>
          <w:szCs w:val="28"/>
        </w:rPr>
        <w:t>Министерства с</w:t>
      </w:r>
      <w:r w:rsidRPr="00847647">
        <w:rPr>
          <w:sz w:val="28"/>
          <w:szCs w:val="28"/>
        </w:rPr>
        <w:t xml:space="preserve"> </w:t>
      </w:r>
      <w:r>
        <w:rPr>
          <w:sz w:val="28"/>
          <w:szCs w:val="28"/>
        </w:rPr>
        <w:t>Управлением Министерства юстиции Российской Федерации по</w:t>
      </w:r>
      <w:r w:rsidRPr="00847647">
        <w:rPr>
          <w:sz w:val="28"/>
          <w:szCs w:val="28"/>
        </w:rPr>
        <w:t xml:space="preserve"> Республик</w:t>
      </w:r>
      <w:r>
        <w:rPr>
          <w:sz w:val="28"/>
          <w:szCs w:val="28"/>
        </w:rPr>
        <w:t>е Татарстан, Адвокатской палатой Республики Татарстан.</w:t>
      </w:r>
    </w:p>
    <w:p w:rsidR="00E91809" w:rsidRPr="00626070" w:rsidRDefault="00E91809" w:rsidP="00E91809">
      <w:pPr>
        <w:tabs>
          <w:tab w:val="num" w:pos="-900"/>
        </w:tabs>
        <w:ind w:firstLine="720"/>
        <w:jc w:val="both"/>
        <w:rPr>
          <w:b/>
          <w:sz w:val="28"/>
          <w:szCs w:val="28"/>
        </w:rPr>
      </w:pPr>
      <w:r w:rsidRPr="00626070">
        <w:rPr>
          <w:b/>
          <w:sz w:val="28"/>
          <w:szCs w:val="28"/>
        </w:rPr>
        <w:t>4. Сводный реестр актов реагирования Республики Татарстан</w:t>
      </w:r>
    </w:p>
    <w:p w:rsidR="00E91809" w:rsidRDefault="00E91809" w:rsidP="00E91809">
      <w:pPr>
        <w:autoSpaceDE w:val="0"/>
        <w:autoSpaceDN w:val="0"/>
        <w:adjustRightInd w:val="0"/>
        <w:ind w:firstLine="720"/>
        <w:jc w:val="both"/>
        <w:rPr>
          <w:sz w:val="28"/>
          <w:szCs w:val="28"/>
        </w:rPr>
      </w:pPr>
      <w:r>
        <w:rPr>
          <w:sz w:val="28"/>
          <w:szCs w:val="28"/>
        </w:rPr>
        <w:t xml:space="preserve">На сегодняшний день государственная информационная система «Сводный реестр актов реагирования Республики Татарстан» (далее – Система), функции оператора которой возложены на Министерство юстиции Республики Татарстан,  </w:t>
      </w:r>
      <w:r w:rsidRPr="003E609E">
        <w:rPr>
          <w:sz w:val="28"/>
          <w:szCs w:val="28"/>
        </w:rPr>
        <w:t>разработана</w:t>
      </w:r>
      <w:r>
        <w:rPr>
          <w:sz w:val="28"/>
          <w:szCs w:val="28"/>
        </w:rPr>
        <w:t xml:space="preserve"> и</w:t>
      </w:r>
      <w:r w:rsidRPr="003E609E">
        <w:rPr>
          <w:sz w:val="28"/>
          <w:szCs w:val="28"/>
        </w:rPr>
        <w:t xml:space="preserve"> развер</w:t>
      </w:r>
      <w:r>
        <w:rPr>
          <w:sz w:val="28"/>
          <w:szCs w:val="28"/>
        </w:rPr>
        <w:t>нута</w:t>
      </w:r>
      <w:r w:rsidRPr="003E609E">
        <w:rPr>
          <w:sz w:val="28"/>
          <w:szCs w:val="28"/>
        </w:rPr>
        <w:t xml:space="preserve"> по адресу: act.tatar.ru.</w:t>
      </w:r>
    </w:p>
    <w:p w:rsidR="00E91809" w:rsidRDefault="00E91809" w:rsidP="00E91809">
      <w:pPr>
        <w:autoSpaceDE w:val="0"/>
        <w:autoSpaceDN w:val="0"/>
        <w:adjustRightInd w:val="0"/>
        <w:ind w:firstLine="720"/>
        <w:jc w:val="both"/>
        <w:rPr>
          <w:sz w:val="28"/>
          <w:szCs w:val="28"/>
        </w:rPr>
      </w:pPr>
      <w:r>
        <w:rPr>
          <w:sz w:val="28"/>
          <w:szCs w:val="28"/>
        </w:rPr>
        <w:t>В данную систему будут вноситься сведения об актах реагирования, выносимых контрольными (надзорными) органами при осуществлении государственного контроля (надзора) и муниципального контроля.</w:t>
      </w:r>
    </w:p>
    <w:p w:rsidR="00E91809" w:rsidRDefault="00E91809" w:rsidP="00E91809">
      <w:pPr>
        <w:autoSpaceDE w:val="0"/>
        <w:autoSpaceDN w:val="0"/>
        <w:adjustRightInd w:val="0"/>
        <w:ind w:firstLine="720"/>
        <w:jc w:val="both"/>
        <w:rPr>
          <w:sz w:val="28"/>
          <w:szCs w:val="28"/>
        </w:rPr>
      </w:pPr>
      <w:r>
        <w:rPr>
          <w:sz w:val="28"/>
          <w:szCs w:val="28"/>
        </w:rPr>
        <w:t>При этом необходимо отметить, что тестирование</w:t>
      </w:r>
      <w:r w:rsidRPr="004D35DE">
        <w:rPr>
          <w:sz w:val="28"/>
          <w:szCs w:val="28"/>
        </w:rPr>
        <w:t xml:space="preserve"> </w:t>
      </w:r>
      <w:r>
        <w:rPr>
          <w:sz w:val="28"/>
          <w:szCs w:val="28"/>
        </w:rPr>
        <w:t>данного программного продукта выявило ряд проблем, касающихся как технической стороны функционирования Системы, так и корректности ее структуры и содержания.</w:t>
      </w:r>
    </w:p>
    <w:p w:rsidR="00E91809" w:rsidRDefault="00E91809" w:rsidP="00E91809">
      <w:pPr>
        <w:autoSpaceDE w:val="0"/>
        <w:autoSpaceDN w:val="0"/>
        <w:adjustRightInd w:val="0"/>
        <w:ind w:firstLine="720"/>
        <w:jc w:val="both"/>
        <w:rPr>
          <w:sz w:val="28"/>
          <w:szCs w:val="28"/>
        </w:rPr>
      </w:pPr>
      <w:r>
        <w:rPr>
          <w:sz w:val="28"/>
          <w:szCs w:val="28"/>
        </w:rPr>
        <w:t xml:space="preserve">В этой связи в настоящее время Министерством информатизации и связи Республики Татарстан </w:t>
      </w:r>
      <w:r w:rsidRPr="004D35DE">
        <w:rPr>
          <w:sz w:val="28"/>
          <w:szCs w:val="28"/>
        </w:rPr>
        <w:t>осуществляет</w:t>
      </w:r>
      <w:r>
        <w:rPr>
          <w:sz w:val="28"/>
          <w:szCs w:val="28"/>
        </w:rPr>
        <w:t xml:space="preserve">ся доработка Системы с учетом предложений </w:t>
      </w:r>
      <w:r w:rsidRPr="004D35DE">
        <w:rPr>
          <w:sz w:val="28"/>
          <w:szCs w:val="28"/>
        </w:rPr>
        <w:t>контрольн</w:t>
      </w:r>
      <w:r>
        <w:rPr>
          <w:sz w:val="28"/>
          <w:szCs w:val="28"/>
        </w:rPr>
        <w:t>ых (надзорных) органов в целях ее дальнейшего бесперебойного функционирования.</w:t>
      </w:r>
    </w:p>
    <w:p w:rsidR="007F604F" w:rsidRDefault="007F604F" w:rsidP="00AE47C8">
      <w:pPr>
        <w:pStyle w:val="ConsPlusNormal"/>
        <w:widowControl/>
        <w:ind w:firstLine="540"/>
        <w:jc w:val="both"/>
        <w:rPr>
          <w:rFonts w:ascii="Times New Roman" w:hAnsi="Times New Roman" w:cs="Times New Roman"/>
          <w:sz w:val="28"/>
          <w:szCs w:val="28"/>
        </w:rPr>
      </w:pPr>
    </w:p>
    <w:p w:rsidR="00B129A2" w:rsidRDefault="00B129A2" w:rsidP="00AE47C8">
      <w:pPr>
        <w:pStyle w:val="ConsPlusNormal"/>
        <w:widowControl/>
        <w:ind w:firstLine="540"/>
        <w:jc w:val="both"/>
        <w:rPr>
          <w:rFonts w:ascii="Times New Roman" w:hAnsi="Times New Roman" w:cs="Times New Roman"/>
          <w:sz w:val="28"/>
          <w:szCs w:val="28"/>
        </w:rPr>
      </w:pPr>
    </w:p>
    <w:p w:rsidR="00B129A2" w:rsidRDefault="00B129A2" w:rsidP="00AE47C8">
      <w:pPr>
        <w:pStyle w:val="ConsPlusNormal"/>
        <w:widowControl/>
        <w:ind w:firstLine="540"/>
        <w:jc w:val="both"/>
        <w:rPr>
          <w:rFonts w:ascii="Times New Roman" w:hAnsi="Times New Roman" w:cs="Times New Roman"/>
          <w:sz w:val="28"/>
          <w:szCs w:val="28"/>
        </w:rPr>
      </w:pPr>
    </w:p>
    <w:p w:rsidR="00B129A2" w:rsidRDefault="00B129A2" w:rsidP="00AE47C8">
      <w:pPr>
        <w:pStyle w:val="ConsPlusNormal"/>
        <w:widowControl/>
        <w:ind w:firstLine="540"/>
        <w:jc w:val="both"/>
        <w:rPr>
          <w:rFonts w:ascii="Times New Roman" w:hAnsi="Times New Roman" w:cs="Times New Roman"/>
          <w:sz w:val="28"/>
          <w:szCs w:val="28"/>
        </w:rPr>
      </w:pPr>
    </w:p>
    <w:p w:rsidR="00B129A2" w:rsidRPr="00A774F6" w:rsidRDefault="00B129A2" w:rsidP="00AE47C8">
      <w:pPr>
        <w:pStyle w:val="ConsPlusNormal"/>
        <w:widowControl/>
        <w:ind w:firstLine="540"/>
        <w:jc w:val="both"/>
        <w:rPr>
          <w:rFonts w:ascii="Times New Roman" w:hAnsi="Times New Roman" w:cs="Times New Roman"/>
          <w:sz w:val="28"/>
          <w:szCs w:val="28"/>
        </w:rPr>
      </w:pPr>
    </w:p>
    <w:p w:rsidR="006454E5" w:rsidRPr="00A774F6" w:rsidRDefault="006454E5" w:rsidP="006454E5">
      <w:pPr>
        <w:pStyle w:val="ConsPlusNormal"/>
        <w:widowControl/>
        <w:ind w:firstLine="902"/>
        <w:jc w:val="center"/>
        <w:rPr>
          <w:rFonts w:ascii="Times New Roman" w:hAnsi="Times New Roman" w:cs="Times New Roman"/>
          <w:b/>
          <w:sz w:val="28"/>
          <w:szCs w:val="28"/>
        </w:rPr>
      </w:pPr>
      <w:r w:rsidRPr="00A774F6">
        <w:rPr>
          <w:rFonts w:ascii="Times New Roman" w:hAnsi="Times New Roman" w:cs="Times New Roman"/>
          <w:b/>
          <w:sz w:val="28"/>
          <w:szCs w:val="28"/>
        </w:rPr>
        <w:lastRenderedPageBreak/>
        <w:t>3. Формирование Регистра муниципальных нормативных прав</w:t>
      </w:r>
      <w:r w:rsidRPr="00A774F6">
        <w:rPr>
          <w:rFonts w:ascii="Times New Roman" w:hAnsi="Times New Roman" w:cs="Times New Roman"/>
          <w:b/>
          <w:sz w:val="28"/>
          <w:szCs w:val="28"/>
        </w:rPr>
        <w:t>о</w:t>
      </w:r>
      <w:r w:rsidRPr="00A774F6">
        <w:rPr>
          <w:rFonts w:ascii="Times New Roman" w:hAnsi="Times New Roman" w:cs="Times New Roman"/>
          <w:b/>
          <w:sz w:val="28"/>
          <w:szCs w:val="28"/>
        </w:rPr>
        <w:t>вых актов, ведение единого банка нормативных правовых актов Республики Татарстан, государственная регистрация ведомственных но</w:t>
      </w:r>
      <w:r w:rsidRPr="00A774F6">
        <w:rPr>
          <w:rFonts w:ascii="Times New Roman" w:hAnsi="Times New Roman" w:cs="Times New Roman"/>
          <w:b/>
          <w:sz w:val="28"/>
          <w:szCs w:val="28"/>
        </w:rPr>
        <w:t>р</w:t>
      </w:r>
      <w:r w:rsidRPr="00A774F6">
        <w:rPr>
          <w:rFonts w:ascii="Times New Roman" w:hAnsi="Times New Roman" w:cs="Times New Roman"/>
          <w:b/>
          <w:sz w:val="28"/>
          <w:szCs w:val="28"/>
        </w:rPr>
        <w:t>мативных правовых актов Республики Татарстан</w:t>
      </w:r>
    </w:p>
    <w:p w:rsidR="006454E5" w:rsidRPr="00A774F6" w:rsidRDefault="006454E5" w:rsidP="006454E5">
      <w:pPr>
        <w:ind w:firstLine="708"/>
        <w:jc w:val="both"/>
        <w:rPr>
          <w:sz w:val="28"/>
          <w:szCs w:val="28"/>
        </w:rPr>
      </w:pPr>
    </w:p>
    <w:p w:rsidR="006454E5" w:rsidRPr="00A774F6" w:rsidRDefault="006454E5" w:rsidP="006454E5">
      <w:pPr>
        <w:ind w:firstLine="720"/>
        <w:jc w:val="both"/>
        <w:rPr>
          <w:b/>
          <w:sz w:val="28"/>
          <w:szCs w:val="28"/>
        </w:rPr>
      </w:pPr>
      <w:r w:rsidRPr="00A774F6">
        <w:rPr>
          <w:b/>
          <w:sz w:val="28"/>
          <w:szCs w:val="28"/>
        </w:rPr>
        <w:t>Важным направлением деятельности Министерства является организация и ведение регистра муниципальных нормативных правовых актов Республики Татарстан.</w:t>
      </w:r>
    </w:p>
    <w:p w:rsidR="006454E5" w:rsidRPr="00A774F6" w:rsidRDefault="006454E5" w:rsidP="006454E5">
      <w:pPr>
        <w:autoSpaceDE w:val="0"/>
        <w:autoSpaceDN w:val="0"/>
        <w:adjustRightInd w:val="0"/>
        <w:ind w:firstLine="720"/>
        <w:jc w:val="both"/>
        <w:rPr>
          <w:sz w:val="28"/>
          <w:szCs w:val="28"/>
        </w:rPr>
      </w:pPr>
      <w:r w:rsidRPr="00A774F6">
        <w:rPr>
          <w:sz w:val="28"/>
          <w:szCs w:val="28"/>
        </w:rPr>
        <w:t xml:space="preserve">Основные цели, поставленные перед </w:t>
      </w:r>
      <w:r w:rsidR="00AE47C8" w:rsidRPr="00A774F6">
        <w:rPr>
          <w:sz w:val="28"/>
          <w:szCs w:val="28"/>
        </w:rPr>
        <w:t>Министерством</w:t>
      </w:r>
      <w:r w:rsidRPr="00A774F6">
        <w:rPr>
          <w:sz w:val="28"/>
          <w:szCs w:val="28"/>
        </w:rPr>
        <w:t xml:space="preserve"> в данном направлении, в значительной степени реализованы.</w:t>
      </w:r>
    </w:p>
    <w:p w:rsidR="006454E5" w:rsidRPr="00A774F6" w:rsidRDefault="006454E5" w:rsidP="006454E5">
      <w:pPr>
        <w:autoSpaceDE w:val="0"/>
        <w:autoSpaceDN w:val="0"/>
        <w:adjustRightInd w:val="0"/>
        <w:ind w:firstLine="720"/>
        <w:jc w:val="both"/>
        <w:rPr>
          <w:sz w:val="28"/>
          <w:szCs w:val="28"/>
        </w:rPr>
      </w:pPr>
      <w:r w:rsidRPr="00A774F6">
        <w:rPr>
          <w:sz w:val="28"/>
          <w:szCs w:val="28"/>
        </w:rPr>
        <w:t>На 1 января 2014 года в Регистр включено  480</w:t>
      </w:r>
      <w:r w:rsidR="002C0282" w:rsidRPr="00A774F6">
        <w:rPr>
          <w:sz w:val="28"/>
          <w:szCs w:val="28"/>
        </w:rPr>
        <w:t>36</w:t>
      </w:r>
      <w:r w:rsidRPr="00A774F6">
        <w:rPr>
          <w:sz w:val="28"/>
          <w:szCs w:val="28"/>
        </w:rPr>
        <w:t xml:space="preserve"> актов. </w:t>
      </w:r>
    </w:p>
    <w:p w:rsidR="006454E5" w:rsidRPr="00A774F6" w:rsidRDefault="006454E5" w:rsidP="006454E5">
      <w:pPr>
        <w:autoSpaceDE w:val="0"/>
        <w:autoSpaceDN w:val="0"/>
        <w:adjustRightInd w:val="0"/>
        <w:ind w:firstLine="720"/>
        <w:jc w:val="both"/>
        <w:rPr>
          <w:sz w:val="28"/>
          <w:szCs w:val="28"/>
        </w:rPr>
      </w:pPr>
      <w:r w:rsidRPr="00A774F6">
        <w:rPr>
          <w:sz w:val="28"/>
          <w:szCs w:val="28"/>
        </w:rPr>
        <w:t>В 2013 году из муниципальных образований республики поступило 16899 актов, из них включено в Регистр 13207 актов, 2468</w:t>
      </w:r>
      <w:r w:rsidRPr="00A774F6">
        <w:rPr>
          <w:color w:val="0000FF"/>
          <w:sz w:val="28"/>
          <w:szCs w:val="28"/>
        </w:rPr>
        <w:t xml:space="preserve"> </w:t>
      </w:r>
      <w:r w:rsidRPr="00A774F6">
        <w:rPr>
          <w:sz w:val="28"/>
          <w:szCs w:val="28"/>
        </w:rPr>
        <w:t>актов были признаны ненормативными, 1224 акта не были включены в Регистр в силу имеющихся технических недочетов</w:t>
      </w:r>
      <w:r w:rsidR="00324A5C">
        <w:rPr>
          <w:sz w:val="28"/>
          <w:szCs w:val="28"/>
        </w:rPr>
        <w:t>, часть из которых после исправления был</w:t>
      </w:r>
      <w:r w:rsidR="00FD66E1">
        <w:rPr>
          <w:sz w:val="28"/>
          <w:szCs w:val="28"/>
        </w:rPr>
        <w:t>а</w:t>
      </w:r>
      <w:r w:rsidR="00324A5C">
        <w:rPr>
          <w:sz w:val="28"/>
          <w:szCs w:val="28"/>
        </w:rPr>
        <w:t xml:space="preserve"> представлен</w:t>
      </w:r>
      <w:r w:rsidR="00FD66E1">
        <w:rPr>
          <w:sz w:val="28"/>
          <w:szCs w:val="28"/>
        </w:rPr>
        <w:t>а</w:t>
      </w:r>
      <w:r w:rsidR="00324A5C">
        <w:rPr>
          <w:sz w:val="28"/>
          <w:szCs w:val="28"/>
        </w:rPr>
        <w:t xml:space="preserve"> для включения в Регистр повторно</w:t>
      </w:r>
      <w:r w:rsidRPr="00A774F6">
        <w:rPr>
          <w:sz w:val="28"/>
          <w:szCs w:val="28"/>
        </w:rPr>
        <w:t xml:space="preserve">. </w:t>
      </w:r>
    </w:p>
    <w:p w:rsidR="006454E5" w:rsidRPr="00A774F6" w:rsidRDefault="006454E5" w:rsidP="006454E5">
      <w:pPr>
        <w:ind w:firstLine="720"/>
        <w:jc w:val="both"/>
        <w:rPr>
          <w:sz w:val="28"/>
          <w:szCs w:val="28"/>
        </w:rPr>
      </w:pPr>
      <w:r w:rsidRPr="00A774F6">
        <w:rPr>
          <w:sz w:val="28"/>
          <w:szCs w:val="28"/>
        </w:rPr>
        <w:t xml:space="preserve">Проведение юридической экспертизы муниципальных правовых  актов на предмет соответствия федеральному законодательству и законодательству Республики Татарстан требует активного участия муниципальных образований Республики Татарстан, которые при направлении муниципальных актов в </w:t>
      </w:r>
      <w:r w:rsidR="00AE47C8" w:rsidRPr="00A774F6">
        <w:rPr>
          <w:sz w:val="28"/>
          <w:szCs w:val="28"/>
        </w:rPr>
        <w:t>Министерство</w:t>
      </w:r>
      <w:r w:rsidRPr="00A774F6">
        <w:rPr>
          <w:sz w:val="28"/>
          <w:szCs w:val="28"/>
        </w:rPr>
        <w:t xml:space="preserve"> Республики Татарстан, должны строго соблюдать сроки и порядок представления документов для включения в Регистр. </w:t>
      </w:r>
    </w:p>
    <w:p w:rsidR="006454E5" w:rsidRPr="00A774F6" w:rsidRDefault="006454E5" w:rsidP="006454E5">
      <w:pPr>
        <w:ind w:firstLine="720"/>
        <w:jc w:val="both"/>
        <w:rPr>
          <w:sz w:val="28"/>
          <w:szCs w:val="28"/>
        </w:rPr>
      </w:pPr>
      <w:r w:rsidRPr="00A774F6">
        <w:rPr>
          <w:sz w:val="28"/>
          <w:szCs w:val="28"/>
        </w:rPr>
        <w:t xml:space="preserve">В результате проведенной </w:t>
      </w:r>
      <w:r w:rsidR="00AE47C8" w:rsidRPr="00A774F6">
        <w:rPr>
          <w:sz w:val="28"/>
          <w:szCs w:val="28"/>
        </w:rPr>
        <w:t>Министерством</w:t>
      </w:r>
      <w:r w:rsidRPr="00A774F6">
        <w:rPr>
          <w:sz w:val="28"/>
          <w:szCs w:val="28"/>
        </w:rPr>
        <w:t xml:space="preserve"> в 2013 году юридической экспертизы муниципальных актов было выявлено 1125 актов, противоречащих законодательству, что составляет 8,52% от числа</w:t>
      </w:r>
      <w:r w:rsidRPr="00A774F6">
        <w:rPr>
          <w:color w:val="0000FF"/>
          <w:sz w:val="28"/>
          <w:szCs w:val="28"/>
        </w:rPr>
        <w:t xml:space="preserve"> </w:t>
      </w:r>
      <w:r w:rsidR="00053D76" w:rsidRPr="00A774F6">
        <w:rPr>
          <w:sz w:val="28"/>
          <w:szCs w:val="28"/>
        </w:rPr>
        <w:t>актов</w:t>
      </w:r>
      <w:r w:rsidR="00053D76">
        <w:rPr>
          <w:sz w:val="28"/>
          <w:szCs w:val="28"/>
        </w:rPr>
        <w:t>,</w:t>
      </w:r>
      <w:r w:rsidR="00053D76" w:rsidRPr="00A774F6">
        <w:rPr>
          <w:sz w:val="28"/>
          <w:szCs w:val="28"/>
        </w:rPr>
        <w:t xml:space="preserve"> </w:t>
      </w:r>
      <w:r w:rsidRPr="00A774F6">
        <w:rPr>
          <w:sz w:val="28"/>
          <w:szCs w:val="28"/>
        </w:rPr>
        <w:t>включенных в Регистр в 2013 году.</w:t>
      </w:r>
    </w:p>
    <w:p w:rsidR="006454E5" w:rsidRPr="00A774F6" w:rsidRDefault="006454E5" w:rsidP="006454E5">
      <w:pPr>
        <w:ind w:firstLine="720"/>
        <w:jc w:val="both"/>
        <w:rPr>
          <w:sz w:val="28"/>
          <w:szCs w:val="28"/>
        </w:rPr>
      </w:pPr>
      <w:r w:rsidRPr="00A774F6">
        <w:rPr>
          <w:sz w:val="28"/>
          <w:szCs w:val="28"/>
        </w:rPr>
        <w:t xml:space="preserve">В соответствии с Законом </w:t>
      </w:r>
      <w:r w:rsidR="00053D76">
        <w:rPr>
          <w:sz w:val="28"/>
          <w:szCs w:val="28"/>
        </w:rPr>
        <w:t xml:space="preserve">Республики Татарстан «О регистре муниципальных нормативных правовых актов Республики Татарстан» </w:t>
      </w:r>
      <w:r w:rsidRPr="00A774F6">
        <w:rPr>
          <w:sz w:val="28"/>
          <w:szCs w:val="28"/>
        </w:rPr>
        <w:t>экспертные заключения в отношении актов, в которых выявлено  несоответствие законодательству, направляются в Прокуратуру республики, Кабинет Министров РТ и в орган местного самоуправления, издавший акт.</w:t>
      </w:r>
    </w:p>
    <w:p w:rsidR="006454E5" w:rsidRPr="00A774F6" w:rsidRDefault="006454E5" w:rsidP="006454E5">
      <w:pPr>
        <w:ind w:firstLine="720"/>
        <w:jc w:val="both"/>
        <w:rPr>
          <w:sz w:val="28"/>
          <w:szCs w:val="28"/>
        </w:rPr>
      </w:pPr>
      <w:r w:rsidRPr="00A774F6">
        <w:rPr>
          <w:sz w:val="28"/>
          <w:szCs w:val="28"/>
        </w:rPr>
        <w:t xml:space="preserve">Следует отметить, что большинство органов местного самоуправления оперативно реагируют на заключения </w:t>
      </w:r>
      <w:r w:rsidR="00053D76">
        <w:rPr>
          <w:sz w:val="28"/>
          <w:szCs w:val="28"/>
        </w:rPr>
        <w:t xml:space="preserve">Министерства </w:t>
      </w:r>
      <w:r w:rsidRPr="00A774F6">
        <w:rPr>
          <w:sz w:val="28"/>
          <w:szCs w:val="28"/>
        </w:rPr>
        <w:t xml:space="preserve">и приводят свои акты в соответствие с законодательством.    </w:t>
      </w:r>
    </w:p>
    <w:p w:rsidR="006454E5" w:rsidRPr="00A774F6" w:rsidRDefault="006454E5" w:rsidP="006454E5">
      <w:pPr>
        <w:ind w:firstLine="720"/>
        <w:jc w:val="both"/>
        <w:rPr>
          <w:sz w:val="28"/>
        </w:rPr>
      </w:pPr>
      <w:r w:rsidRPr="00A774F6">
        <w:rPr>
          <w:sz w:val="28"/>
        </w:rPr>
        <w:t xml:space="preserve">В 2013 году продолжалась  работа по государственной регистрации нормативных правовых актов республиканских органов исполнительной власти, затрагивающих права, свободы и обязанности человека и гражданина, устанавливающих правовой статус организаций, имеющих межведомственный характер. </w:t>
      </w:r>
    </w:p>
    <w:p w:rsidR="006454E5" w:rsidRPr="00A774F6" w:rsidRDefault="006454E5" w:rsidP="006454E5">
      <w:pPr>
        <w:ind w:firstLine="720"/>
        <w:jc w:val="both"/>
        <w:rPr>
          <w:sz w:val="28"/>
        </w:rPr>
      </w:pPr>
      <w:r w:rsidRPr="00A774F6">
        <w:rPr>
          <w:sz w:val="28"/>
        </w:rPr>
        <w:t>В истекшем году зарегистрировано 426</w:t>
      </w:r>
      <w:r w:rsidRPr="00A774F6">
        <w:rPr>
          <w:color w:val="0000FF"/>
          <w:sz w:val="28"/>
        </w:rPr>
        <w:t xml:space="preserve"> </w:t>
      </w:r>
      <w:r w:rsidRPr="00A774F6">
        <w:rPr>
          <w:sz w:val="28"/>
        </w:rPr>
        <w:t>нормативных правовых акт</w:t>
      </w:r>
      <w:r w:rsidR="00053D76">
        <w:rPr>
          <w:sz w:val="28"/>
        </w:rPr>
        <w:t>ов</w:t>
      </w:r>
      <w:r w:rsidRPr="00A774F6">
        <w:rPr>
          <w:sz w:val="28"/>
        </w:rPr>
        <w:t xml:space="preserve">   министерств и ведомств Республики Татарстан.</w:t>
      </w:r>
    </w:p>
    <w:p w:rsidR="006454E5" w:rsidRDefault="006454E5" w:rsidP="006454E5">
      <w:pPr>
        <w:ind w:firstLine="720"/>
        <w:jc w:val="both"/>
        <w:rPr>
          <w:sz w:val="28"/>
        </w:rPr>
      </w:pPr>
      <w:r w:rsidRPr="00A774F6">
        <w:rPr>
          <w:sz w:val="28"/>
        </w:rPr>
        <w:t xml:space="preserve">При сравнении количества актов, зарегистрированных в 2013 году, с предыдущими годами (2011 – 2013),  наблюдается устойчивая динамика  роста, что свидетельствует об активизации нормативного регулирования отношений на ведомственном уровне, о возросшей роли нормотворческой </w:t>
      </w:r>
      <w:r w:rsidRPr="00A774F6">
        <w:rPr>
          <w:sz w:val="28"/>
        </w:rPr>
        <w:lastRenderedPageBreak/>
        <w:t>деятельности министерств и ведомств (2011 год – 317,  2012 год – 374, 2013 –426).</w:t>
      </w:r>
    </w:p>
    <w:p w:rsidR="0056610A" w:rsidRDefault="00B129A2" w:rsidP="006454E5">
      <w:pPr>
        <w:ind w:firstLine="720"/>
        <w:jc w:val="both"/>
        <w:rPr>
          <w:sz w:val="28"/>
        </w:rPr>
      </w:pPr>
      <w:r>
        <w:rPr>
          <w:noProof/>
        </w:rPr>
        <w:drawing>
          <wp:inline distT="0" distB="0" distL="0" distR="0">
            <wp:extent cx="4284980" cy="2466975"/>
            <wp:effectExtent l="19050" t="0" r="1270" b="0"/>
            <wp:docPr id="3" name="Рисунок 0" descr="е б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е банк.jpg"/>
                    <pic:cNvPicPr>
                      <a:picLocks noChangeAspect="1" noChangeArrowheads="1"/>
                    </pic:cNvPicPr>
                  </pic:nvPicPr>
                  <pic:blipFill>
                    <a:blip r:embed="rId11" cstate="print"/>
                    <a:srcRect/>
                    <a:stretch>
                      <a:fillRect/>
                    </a:stretch>
                  </pic:blipFill>
                  <pic:spPr bwMode="auto">
                    <a:xfrm>
                      <a:off x="0" y="0"/>
                      <a:ext cx="4284980" cy="2466975"/>
                    </a:xfrm>
                    <a:prstGeom prst="rect">
                      <a:avLst/>
                    </a:prstGeom>
                    <a:noFill/>
                    <a:ln w="9525">
                      <a:noFill/>
                      <a:miter lim="800000"/>
                      <a:headEnd/>
                      <a:tailEnd/>
                    </a:ln>
                  </pic:spPr>
                </pic:pic>
              </a:graphicData>
            </a:graphic>
          </wp:inline>
        </w:drawing>
      </w:r>
    </w:p>
    <w:p w:rsidR="0056610A" w:rsidRPr="00A774F6" w:rsidRDefault="0056610A" w:rsidP="006454E5">
      <w:pPr>
        <w:ind w:firstLine="720"/>
        <w:jc w:val="both"/>
        <w:rPr>
          <w:sz w:val="28"/>
        </w:rPr>
      </w:pPr>
    </w:p>
    <w:p w:rsidR="006454E5" w:rsidRDefault="006454E5" w:rsidP="006454E5">
      <w:pPr>
        <w:ind w:firstLine="720"/>
        <w:jc w:val="both"/>
        <w:rPr>
          <w:sz w:val="28"/>
          <w:szCs w:val="28"/>
        </w:rPr>
      </w:pPr>
      <w:r w:rsidRPr="00A774F6">
        <w:rPr>
          <w:sz w:val="28"/>
          <w:szCs w:val="28"/>
        </w:rPr>
        <w:t>Наибольшее количество нормативных правовых актов было представлено Государственным комитетом Республики Татарстан по тарифам, Министерством экологии и природных ресурсов, Министерством труда, занятости и социальной защиты</w:t>
      </w:r>
      <w:r w:rsidR="00053D76">
        <w:rPr>
          <w:sz w:val="28"/>
          <w:szCs w:val="28"/>
        </w:rPr>
        <w:t xml:space="preserve"> Республики Татарстан </w:t>
      </w:r>
      <w:r w:rsidRPr="00A774F6">
        <w:rPr>
          <w:sz w:val="28"/>
          <w:szCs w:val="28"/>
        </w:rPr>
        <w:t>и Министерством юстиции</w:t>
      </w:r>
      <w:r w:rsidR="00AE47C8" w:rsidRPr="00A774F6">
        <w:rPr>
          <w:sz w:val="28"/>
          <w:szCs w:val="28"/>
        </w:rPr>
        <w:t xml:space="preserve"> Республики Татарстан</w:t>
      </w:r>
      <w:r w:rsidRPr="00A774F6">
        <w:rPr>
          <w:sz w:val="28"/>
          <w:szCs w:val="28"/>
        </w:rPr>
        <w:t xml:space="preserve">. </w:t>
      </w:r>
    </w:p>
    <w:p w:rsidR="00EE655F" w:rsidRDefault="00EE655F" w:rsidP="006454E5">
      <w:pPr>
        <w:ind w:firstLine="720"/>
        <w:jc w:val="both"/>
        <w:rPr>
          <w:sz w:val="28"/>
          <w:szCs w:val="28"/>
        </w:rPr>
      </w:pPr>
    </w:p>
    <w:p w:rsidR="00EE655F" w:rsidRDefault="00B129A2" w:rsidP="00EE655F">
      <w:pPr>
        <w:ind w:firstLine="426"/>
        <w:jc w:val="both"/>
        <w:rPr>
          <w:sz w:val="28"/>
          <w:szCs w:val="28"/>
        </w:rPr>
      </w:pPr>
      <w:r>
        <w:rPr>
          <w:noProof/>
          <w:sz w:val="28"/>
          <w:szCs w:val="28"/>
        </w:rPr>
        <w:drawing>
          <wp:inline distT="0" distB="0" distL="0" distR="0">
            <wp:extent cx="5734050" cy="430149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734050" cy="4301490"/>
                    </a:xfrm>
                    <a:prstGeom prst="rect">
                      <a:avLst/>
                    </a:prstGeom>
                    <a:noFill/>
                  </pic:spPr>
                </pic:pic>
              </a:graphicData>
            </a:graphic>
          </wp:inline>
        </w:drawing>
      </w:r>
    </w:p>
    <w:p w:rsidR="00EE655F" w:rsidRPr="00A774F6" w:rsidRDefault="00EE655F" w:rsidP="006454E5">
      <w:pPr>
        <w:ind w:firstLine="720"/>
        <w:jc w:val="both"/>
        <w:rPr>
          <w:b/>
          <w:sz w:val="28"/>
          <w:szCs w:val="28"/>
        </w:rPr>
      </w:pPr>
    </w:p>
    <w:p w:rsidR="006454E5" w:rsidRPr="00A774F6" w:rsidRDefault="006454E5" w:rsidP="006454E5">
      <w:pPr>
        <w:ind w:firstLine="720"/>
        <w:jc w:val="both"/>
        <w:rPr>
          <w:sz w:val="28"/>
          <w:szCs w:val="28"/>
        </w:rPr>
      </w:pPr>
      <w:r w:rsidRPr="00A774F6">
        <w:rPr>
          <w:sz w:val="28"/>
        </w:rPr>
        <w:t>На</w:t>
      </w:r>
      <w:r w:rsidRPr="00A774F6">
        <w:rPr>
          <w:b/>
          <w:i/>
          <w:sz w:val="28"/>
        </w:rPr>
        <w:t xml:space="preserve"> </w:t>
      </w:r>
      <w:r w:rsidRPr="00A774F6">
        <w:rPr>
          <w:sz w:val="28"/>
          <w:szCs w:val="28"/>
        </w:rPr>
        <w:t xml:space="preserve">обеспечение соответствия ведомственных актов законодательству направлено заключенное Соглашение о сотрудничестве с Прокуратурой Республики Татарстан при осуществлении нормотворческой деятельности, в </w:t>
      </w:r>
      <w:r w:rsidRPr="00A774F6">
        <w:rPr>
          <w:sz w:val="28"/>
          <w:szCs w:val="28"/>
        </w:rPr>
        <w:lastRenderedPageBreak/>
        <w:t xml:space="preserve">соответствии с которым все нормативные правовые акты министерств и ведомств республики до регистрации направляются в Прокуратуру республики. </w:t>
      </w:r>
    </w:p>
    <w:p w:rsidR="006454E5" w:rsidRPr="00A774F6" w:rsidRDefault="006454E5" w:rsidP="006454E5">
      <w:pPr>
        <w:ind w:firstLine="720"/>
        <w:jc w:val="both"/>
        <w:rPr>
          <w:sz w:val="28"/>
          <w:szCs w:val="28"/>
        </w:rPr>
      </w:pPr>
      <w:r w:rsidRPr="00A774F6">
        <w:rPr>
          <w:sz w:val="28"/>
          <w:szCs w:val="28"/>
        </w:rPr>
        <w:t xml:space="preserve">В истекшем году </w:t>
      </w:r>
      <w:r w:rsidR="00AE47C8" w:rsidRPr="00A774F6">
        <w:rPr>
          <w:sz w:val="28"/>
          <w:szCs w:val="28"/>
        </w:rPr>
        <w:t>Министерством</w:t>
      </w:r>
      <w:r w:rsidRPr="00A774F6">
        <w:rPr>
          <w:sz w:val="28"/>
          <w:szCs w:val="28"/>
        </w:rPr>
        <w:t xml:space="preserve"> направлено в прокуратуру 426 актов. Из них замечания </w:t>
      </w:r>
      <w:r w:rsidR="00324A5C">
        <w:rPr>
          <w:sz w:val="28"/>
          <w:szCs w:val="28"/>
        </w:rPr>
        <w:t>вызвали</w:t>
      </w:r>
      <w:r w:rsidRPr="00A774F6">
        <w:rPr>
          <w:sz w:val="28"/>
          <w:szCs w:val="28"/>
        </w:rPr>
        <w:t xml:space="preserve"> 10 актов, что составляет около 2,35 % от числа направленных. Недочеты были устранены министерствами и ведомствами до государственной регистрации и опубликования актов.</w:t>
      </w:r>
    </w:p>
    <w:p w:rsidR="006454E5" w:rsidRPr="00A774F6" w:rsidRDefault="006454E5" w:rsidP="006454E5">
      <w:pPr>
        <w:ind w:firstLine="720"/>
        <w:jc w:val="both"/>
        <w:rPr>
          <w:sz w:val="28"/>
          <w:szCs w:val="28"/>
        </w:rPr>
      </w:pPr>
      <w:r w:rsidRPr="00A774F6">
        <w:rPr>
          <w:sz w:val="28"/>
          <w:szCs w:val="28"/>
        </w:rPr>
        <w:t xml:space="preserve">Случаев обжалования в судебном порядке зарегистрированных </w:t>
      </w:r>
      <w:r w:rsidR="00AE47C8" w:rsidRPr="00A774F6">
        <w:rPr>
          <w:sz w:val="28"/>
          <w:szCs w:val="28"/>
        </w:rPr>
        <w:t>Министерством</w:t>
      </w:r>
      <w:r w:rsidRPr="00A774F6">
        <w:rPr>
          <w:sz w:val="28"/>
          <w:szCs w:val="28"/>
        </w:rPr>
        <w:t xml:space="preserve"> в 2013 году ведомственных актов не было.</w:t>
      </w:r>
    </w:p>
    <w:p w:rsidR="006454E5" w:rsidRPr="00A774F6" w:rsidRDefault="006454E5" w:rsidP="006454E5">
      <w:pPr>
        <w:ind w:firstLine="720"/>
        <w:jc w:val="both"/>
        <w:rPr>
          <w:sz w:val="28"/>
          <w:szCs w:val="28"/>
        </w:rPr>
      </w:pPr>
      <w:r w:rsidRPr="00A774F6">
        <w:rPr>
          <w:sz w:val="28"/>
          <w:szCs w:val="28"/>
        </w:rPr>
        <w:t xml:space="preserve">Министерством осуществляются плановые проверки работы министерств по выполнению требований Правил государственной регистрации и при необходимости запрашиваются нормативные правовые акты на государственную регистрацию. </w:t>
      </w:r>
    </w:p>
    <w:p w:rsidR="006454E5" w:rsidRPr="00A774F6" w:rsidRDefault="006454E5" w:rsidP="006454E5">
      <w:pPr>
        <w:ind w:firstLine="720"/>
        <w:jc w:val="both"/>
        <w:rPr>
          <w:sz w:val="28"/>
          <w:szCs w:val="28"/>
        </w:rPr>
      </w:pPr>
      <w:r w:rsidRPr="00A774F6">
        <w:rPr>
          <w:sz w:val="28"/>
          <w:szCs w:val="28"/>
        </w:rPr>
        <w:t>В 2013 году Министерством были осуществлены проверки в 7 министерствах, выявлено 18 нормативных правовых актов, подлежащих направлению в Министерство для государственной регистрации.</w:t>
      </w:r>
    </w:p>
    <w:p w:rsidR="006454E5" w:rsidRDefault="006454E5" w:rsidP="006454E5">
      <w:pPr>
        <w:ind w:firstLine="720"/>
        <w:jc w:val="both"/>
        <w:rPr>
          <w:sz w:val="28"/>
          <w:szCs w:val="28"/>
        </w:rPr>
      </w:pPr>
      <w:r w:rsidRPr="00A774F6">
        <w:rPr>
          <w:sz w:val="28"/>
          <w:szCs w:val="28"/>
        </w:rPr>
        <w:t>Совместно с Министерством информатизации и связи РТ в 2013 году была проведена работа по созданию и обеспечению функционирования Официального сайта правовой информации Министерства юстиции Республики Татарстан, который был зарегистрирован 17 апреля 2013 года в Федеральной службе по надзору в сфере связи, информационных технологий и массовых коммуникаций в качестве средства массовой информации.</w:t>
      </w:r>
    </w:p>
    <w:p w:rsidR="00EE655F" w:rsidRDefault="00EE655F" w:rsidP="006454E5">
      <w:pPr>
        <w:ind w:firstLine="720"/>
        <w:jc w:val="both"/>
        <w:rPr>
          <w:sz w:val="28"/>
          <w:szCs w:val="28"/>
        </w:rPr>
      </w:pPr>
    </w:p>
    <w:p w:rsidR="00EE655F" w:rsidRDefault="00B129A2" w:rsidP="006454E5">
      <w:pPr>
        <w:ind w:firstLine="720"/>
        <w:jc w:val="both"/>
        <w:rPr>
          <w:sz w:val="28"/>
          <w:szCs w:val="28"/>
        </w:rPr>
      </w:pPr>
      <w:r>
        <w:rPr>
          <w:noProof/>
          <w:sz w:val="28"/>
          <w:szCs w:val="28"/>
        </w:rPr>
        <w:drawing>
          <wp:inline distT="0" distB="0" distL="0" distR="0">
            <wp:extent cx="4572635" cy="342963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572635" cy="3429635"/>
                    </a:xfrm>
                    <a:prstGeom prst="rect">
                      <a:avLst/>
                    </a:prstGeom>
                    <a:noFill/>
                  </pic:spPr>
                </pic:pic>
              </a:graphicData>
            </a:graphic>
          </wp:inline>
        </w:drawing>
      </w:r>
    </w:p>
    <w:p w:rsidR="00EE655F" w:rsidRPr="00A774F6" w:rsidRDefault="00EE655F" w:rsidP="006454E5">
      <w:pPr>
        <w:ind w:firstLine="720"/>
        <w:jc w:val="both"/>
        <w:rPr>
          <w:sz w:val="28"/>
          <w:szCs w:val="28"/>
        </w:rPr>
      </w:pPr>
    </w:p>
    <w:p w:rsidR="006454E5" w:rsidRPr="00A774F6" w:rsidRDefault="006454E5" w:rsidP="006454E5">
      <w:pPr>
        <w:autoSpaceDE w:val="0"/>
        <w:autoSpaceDN w:val="0"/>
        <w:adjustRightInd w:val="0"/>
        <w:ind w:firstLine="720"/>
        <w:jc w:val="both"/>
        <w:rPr>
          <w:sz w:val="28"/>
          <w:szCs w:val="28"/>
        </w:rPr>
      </w:pPr>
      <w:r w:rsidRPr="00A774F6">
        <w:rPr>
          <w:sz w:val="28"/>
          <w:szCs w:val="28"/>
        </w:rPr>
        <w:t xml:space="preserve">17 июля 2013 года  был принят Закон Республики Татарстан № 67-ЗРТ </w:t>
      </w:r>
      <w:r w:rsidR="00AE47C8" w:rsidRPr="00A774F6">
        <w:rPr>
          <w:sz w:val="28"/>
          <w:szCs w:val="28"/>
        </w:rPr>
        <w:t>«</w:t>
      </w:r>
      <w:r w:rsidRPr="00A774F6">
        <w:rPr>
          <w:sz w:val="28"/>
          <w:szCs w:val="28"/>
        </w:rPr>
        <w:t xml:space="preserve">О внесении изменения в статью 5 Закона Республики Татарстан </w:t>
      </w:r>
      <w:r w:rsidR="00AE47C8" w:rsidRPr="00A774F6">
        <w:rPr>
          <w:sz w:val="28"/>
          <w:szCs w:val="28"/>
        </w:rPr>
        <w:t>«</w:t>
      </w:r>
      <w:r w:rsidRPr="00A774F6">
        <w:rPr>
          <w:sz w:val="28"/>
          <w:szCs w:val="28"/>
        </w:rPr>
        <w:t>О порядке опубликования и вступления в силу законов и иных нормативных правовых актов Республики Татарстан по вопросам защиты прав и свобод человека и гражданина</w:t>
      </w:r>
      <w:r w:rsidR="00AE47C8" w:rsidRPr="00A774F6">
        <w:rPr>
          <w:sz w:val="28"/>
          <w:szCs w:val="28"/>
        </w:rPr>
        <w:t>»</w:t>
      </w:r>
      <w:r w:rsidRPr="00A774F6">
        <w:rPr>
          <w:sz w:val="28"/>
          <w:szCs w:val="28"/>
        </w:rPr>
        <w:t xml:space="preserve">, согласно которому первое размещение (опубликование) </w:t>
      </w:r>
      <w:r w:rsidRPr="00A774F6">
        <w:rPr>
          <w:sz w:val="28"/>
          <w:szCs w:val="28"/>
        </w:rPr>
        <w:lastRenderedPageBreak/>
        <w:t>ведомственных актов на русском и татарском языках на указанном сайте считается днем их официального опубликования.</w:t>
      </w:r>
    </w:p>
    <w:p w:rsidR="006454E5" w:rsidRDefault="006454E5" w:rsidP="006454E5">
      <w:pPr>
        <w:autoSpaceDE w:val="0"/>
        <w:autoSpaceDN w:val="0"/>
        <w:adjustRightInd w:val="0"/>
        <w:ind w:firstLine="720"/>
        <w:jc w:val="both"/>
        <w:rPr>
          <w:sz w:val="28"/>
          <w:szCs w:val="28"/>
        </w:rPr>
      </w:pPr>
      <w:r w:rsidRPr="00A774F6">
        <w:rPr>
          <w:sz w:val="28"/>
          <w:szCs w:val="28"/>
        </w:rPr>
        <w:t xml:space="preserve">Размещение актов на сайте осуществляется на безвозмездной основе, что позволило значительно сократить расходы органов исполнительной власти </w:t>
      </w:r>
      <w:r w:rsidR="00E22B19">
        <w:rPr>
          <w:sz w:val="28"/>
          <w:szCs w:val="28"/>
        </w:rPr>
        <w:t>на</w:t>
      </w:r>
      <w:r w:rsidRPr="00A774F6">
        <w:rPr>
          <w:sz w:val="28"/>
          <w:szCs w:val="28"/>
        </w:rPr>
        <w:t xml:space="preserve"> опубликовани</w:t>
      </w:r>
      <w:r w:rsidR="00E22B19">
        <w:rPr>
          <w:sz w:val="28"/>
          <w:szCs w:val="28"/>
        </w:rPr>
        <w:t>е</w:t>
      </w:r>
      <w:r w:rsidRPr="00A774F6">
        <w:rPr>
          <w:sz w:val="28"/>
          <w:szCs w:val="28"/>
        </w:rPr>
        <w:t xml:space="preserve"> нормативных правовых актов.</w:t>
      </w:r>
    </w:p>
    <w:p w:rsidR="00EE655F" w:rsidRDefault="00EE655F" w:rsidP="006454E5">
      <w:pPr>
        <w:autoSpaceDE w:val="0"/>
        <w:autoSpaceDN w:val="0"/>
        <w:adjustRightInd w:val="0"/>
        <w:ind w:firstLine="720"/>
        <w:jc w:val="both"/>
        <w:rPr>
          <w:sz w:val="28"/>
          <w:szCs w:val="28"/>
        </w:rPr>
      </w:pPr>
    </w:p>
    <w:p w:rsidR="006454E5" w:rsidRPr="00A774F6" w:rsidRDefault="006454E5" w:rsidP="006454E5">
      <w:pPr>
        <w:autoSpaceDE w:val="0"/>
        <w:autoSpaceDN w:val="0"/>
        <w:adjustRightInd w:val="0"/>
        <w:ind w:firstLine="720"/>
        <w:jc w:val="both"/>
        <w:rPr>
          <w:sz w:val="28"/>
          <w:szCs w:val="28"/>
        </w:rPr>
      </w:pPr>
      <w:r w:rsidRPr="00A774F6">
        <w:rPr>
          <w:sz w:val="28"/>
          <w:szCs w:val="28"/>
        </w:rPr>
        <w:t>На 1 января 2014 года на Официальном сайте правовой информации   размещено 254 акта на русском и татарском языках.</w:t>
      </w:r>
      <w:r w:rsidRPr="00A774F6">
        <w:rPr>
          <w:color w:val="0000FF"/>
          <w:sz w:val="28"/>
          <w:szCs w:val="28"/>
        </w:rPr>
        <w:t xml:space="preserve"> </w:t>
      </w:r>
    </w:p>
    <w:p w:rsidR="00153274" w:rsidRDefault="00153274" w:rsidP="00A50CC6">
      <w:pPr>
        <w:pStyle w:val="ConsPlusNormal"/>
        <w:widowControl/>
        <w:ind w:firstLine="540"/>
        <w:jc w:val="center"/>
        <w:rPr>
          <w:rFonts w:ascii="Times New Roman" w:hAnsi="Times New Roman" w:cs="Times New Roman"/>
          <w:b/>
          <w:sz w:val="28"/>
          <w:szCs w:val="28"/>
        </w:rPr>
      </w:pPr>
    </w:p>
    <w:p w:rsidR="00A216E5" w:rsidRPr="00A774F6" w:rsidRDefault="00A216E5" w:rsidP="00A50CC6">
      <w:pPr>
        <w:pStyle w:val="ConsPlusNormal"/>
        <w:widowControl/>
        <w:ind w:firstLine="540"/>
        <w:jc w:val="center"/>
        <w:rPr>
          <w:rFonts w:ascii="Times New Roman" w:hAnsi="Times New Roman" w:cs="Times New Roman"/>
          <w:b/>
          <w:sz w:val="28"/>
          <w:szCs w:val="28"/>
        </w:rPr>
      </w:pPr>
    </w:p>
    <w:p w:rsidR="007B5A01" w:rsidRDefault="007B5A01" w:rsidP="006F23FA">
      <w:pPr>
        <w:shd w:val="clear" w:color="auto" w:fill="FFFFFF"/>
        <w:autoSpaceDE w:val="0"/>
        <w:autoSpaceDN w:val="0"/>
        <w:adjustRightInd w:val="0"/>
        <w:jc w:val="center"/>
        <w:rPr>
          <w:b/>
          <w:color w:val="000000"/>
          <w:sz w:val="28"/>
          <w:szCs w:val="28"/>
        </w:rPr>
      </w:pPr>
    </w:p>
    <w:p w:rsidR="00692F9A" w:rsidRPr="00A774F6" w:rsidRDefault="006F23FA" w:rsidP="006F23FA">
      <w:pPr>
        <w:shd w:val="clear" w:color="auto" w:fill="FFFFFF"/>
        <w:autoSpaceDE w:val="0"/>
        <w:autoSpaceDN w:val="0"/>
        <w:adjustRightInd w:val="0"/>
        <w:jc w:val="center"/>
        <w:rPr>
          <w:b/>
          <w:sz w:val="28"/>
          <w:szCs w:val="28"/>
        </w:rPr>
      </w:pPr>
      <w:r w:rsidRPr="00A774F6">
        <w:rPr>
          <w:b/>
          <w:color w:val="000000"/>
          <w:sz w:val="28"/>
          <w:szCs w:val="28"/>
        </w:rPr>
        <w:t xml:space="preserve">4. Взаимодействие </w:t>
      </w:r>
      <w:r w:rsidR="00692F9A" w:rsidRPr="00A774F6">
        <w:rPr>
          <w:b/>
          <w:sz w:val="28"/>
          <w:szCs w:val="28"/>
        </w:rPr>
        <w:t xml:space="preserve">Министерства юстиции Республики Татарстан </w:t>
      </w:r>
    </w:p>
    <w:p w:rsidR="006F23FA" w:rsidRPr="00A774F6" w:rsidRDefault="006F23FA" w:rsidP="006F23FA">
      <w:pPr>
        <w:shd w:val="clear" w:color="auto" w:fill="FFFFFF"/>
        <w:autoSpaceDE w:val="0"/>
        <w:autoSpaceDN w:val="0"/>
        <w:adjustRightInd w:val="0"/>
        <w:jc w:val="center"/>
        <w:rPr>
          <w:b/>
          <w:color w:val="000000"/>
          <w:sz w:val="28"/>
          <w:szCs w:val="28"/>
        </w:rPr>
      </w:pPr>
      <w:r w:rsidRPr="00A774F6">
        <w:rPr>
          <w:b/>
          <w:color w:val="000000"/>
          <w:sz w:val="28"/>
          <w:szCs w:val="28"/>
        </w:rPr>
        <w:t xml:space="preserve">с органами местного самоуправления </w:t>
      </w:r>
    </w:p>
    <w:p w:rsidR="006F23FA" w:rsidRPr="00A774F6" w:rsidRDefault="006F23FA" w:rsidP="006F23FA">
      <w:pPr>
        <w:shd w:val="clear" w:color="auto" w:fill="FFFFFF"/>
        <w:autoSpaceDE w:val="0"/>
        <w:autoSpaceDN w:val="0"/>
        <w:adjustRightInd w:val="0"/>
        <w:jc w:val="center"/>
        <w:rPr>
          <w:b/>
          <w:color w:val="000000"/>
          <w:sz w:val="28"/>
          <w:szCs w:val="28"/>
        </w:rPr>
      </w:pPr>
      <w:r w:rsidRPr="00A774F6">
        <w:rPr>
          <w:b/>
          <w:color w:val="000000"/>
          <w:sz w:val="28"/>
          <w:szCs w:val="28"/>
        </w:rPr>
        <w:t>по правовым вопросам</w:t>
      </w:r>
    </w:p>
    <w:p w:rsidR="00753B3E" w:rsidRDefault="00753B3E" w:rsidP="006F23FA">
      <w:pPr>
        <w:shd w:val="clear" w:color="auto" w:fill="FFFFFF"/>
        <w:autoSpaceDE w:val="0"/>
        <w:autoSpaceDN w:val="0"/>
        <w:adjustRightInd w:val="0"/>
        <w:jc w:val="center"/>
        <w:rPr>
          <w:b/>
          <w:color w:val="000000"/>
          <w:sz w:val="28"/>
          <w:szCs w:val="28"/>
        </w:rPr>
      </w:pPr>
    </w:p>
    <w:p w:rsidR="007B5A01" w:rsidRPr="00A774F6" w:rsidRDefault="007B5A01" w:rsidP="006F23FA">
      <w:pPr>
        <w:shd w:val="clear" w:color="auto" w:fill="FFFFFF"/>
        <w:autoSpaceDE w:val="0"/>
        <w:autoSpaceDN w:val="0"/>
        <w:adjustRightInd w:val="0"/>
        <w:jc w:val="center"/>
        <w:rPr>
          <w:b/>
          <w:color w:val="000000"/>
          <w:sz w:val="28"/>
          <w:szCs w:val="28"/>
        </w:rPr>
      </w:pPr>
    </w:p>
    <w:p w:rsidR="007863AB" w:rsidRDefault="007863AB" w:rsidP="007863AB">
      <w:pPr>
        <w:autoSpaceDE w:val="0"/>
        <w:autoSpaceDN w:val="0"/>
        <w:adjustRightInd w:val="0"/>
        <w:ind w:firstLine="720"/>
        <w:jc w:val="both"/>
        <w:rPr>
          <w:sz w:val="28"/>
          <w:szCs w:val="28"/>
        </w:rPr>
      </w:pPr>
      <w:r w:rsidRPr="00980DDB">
        <w:rPr>
          <w:sz w:val="28"/>
          <w:szCs w:val="28"/>
        </w:rPr>
        <w:t>Министерство</w:t>
      </w:r>
      <w:r>
        <w:rPr>
          <w:sz w:val="28"/>
          <w:szCs w:val="28"/>
        </w:rPr>
        <w:t xml:space="preserve"> ос</w:t>
      </w:r>
      <w:r w:rsidRPr="00980DDB">
        <w:rPr>
          <w:sz w:val="28"/>
          <w:szCs w:val="28"/>
        </w:rPr>
        <w:t>уществляет взаимодействие с органами местного самоуправления по оказанию правовой поддержки их деятельности</w:t>
      </w:r>
      <w:r>
        <w:rPr>
          <w:sz w:val="28"/>
          <w:szCs w:val="28"/>
        </w:rPr>
        <w:t>, строя эту работу согласованно с иными федеральными и республиканскими государственными органами и  Советом муниципальных образований.</w:t>
      </w:r>
    </w:p>
    <w:p w:rsidR="007863AB" w:rsidRDefault="007863AB" w:rsidP="007863AB">
      <w:pPr>
        <w:autoSpaceDE w:val="0"/>
        <w:autoSpaceDN w:val="0"/>
        <w:adjustRightInd w:val="0"/>
        <w:jc w:val="center"/>
        <w:rPr>
          <w:b/>
          <w:i/>
          <w:sz w:val="28"/>
          <w:szCs w:val="28"/>
        </w:rPr>
      </w:pPr>
    </w:p>
    <w:p w:rsidR="007863AB" w:rsidRDefault="007863AB" w:rsidP="007863AB">
      <w:pPr>
        <w:ind w:firstLine="900"/>
        <w:jc w:val="both"/>
        <w:rPr>
          <w:sz w:val="28"/>
          <w:szCs w:val="28"/>
        </w:rPr>
      </w:pPr>
      <w:r>
        <w:rPr>
          <w:sz w:val="28"/>
          <w:szCs w:val="28"/>
        </w:rPr>
        <w:t xml:space="preserve">Министерством ведется активная работа по совершенствованию законодательства о местном самоуправлении. В 2013 году по вопросам организации и осуществления местного самоуправления в Республике Татарстан Министерством разрабатывались проекты законов Республики Татарстан, Указов и распоряжений Президента Республики Татарстан, постановлений и распоряжений Кабинета Министров Республики Татарстан и иных нормативных правовых актов. </w:t>
      </w:r>
    </w:p>
    <w:p w:rsidR="00B129A2" w:rsidRDefault="00B129A2" w:rsidP="007863AB">
      <w:pPr>
        <w:ind w:firstLine="900"/>
        <w:jc w:val="both"/>
        <w:rPr>
          <w:sz w:val="28"/>
          <w:szCs w:val="28"/>
        </w:rPr>
      </w:pPr>
    </w:p>
    <w:p w:rsidR="007863AB" w:rsidRDefault="006C2D75" w:rsidP="007863AB">
      <w:pPr>
        <w:ind w:firstLine="900"/>
        <w:jc w:val="center"/>
        <w:rPr>
          <w:sz w:val="28"/>
          <w:szCs w:val="28"/>
        </w:rPr>
      </w:pPr>
      <w:r w:rsidRPr="00145E30">
        <w:rPr>
          <w:sz w:val="28"/>
          <w:szCs w:val="28"/>
        </w:rPr>
        <w:object w:dxaOrig="7204" w:dyaOrig="5404">
          <v:shape id="_x0000_i1032" type="#_x0000_t75" style="width:5in;height:270.4pt">
            <v:imagedata r:id="rId14" o:title=""/>
          </v:shape>
        </w:object>
      </w:r>
    </w:p>
    <w:p w:rsidR="007863AB" w:rsidRDefault="007863AB" w:rsidP="007863AB">
      <w:pPr>
        <w:ind w:firstLine="900"/>
        <w:jc w:val="both"/>
        <w:rPr>
          <w:sz w:val="28"/>
          <w:szCs w:val="28"/>
        </w:rPr>
      </w:pPr>
      <w:r>
        <w:rPr>
          <w:sz w:val="28"/>
          <w:szCs w:val="28"/>
        </w:rPr>
        <w:t xml:space="preserve">Так, в частности, в связи с изменениями административно-территориального устройства Республики Татарстан разработаны проекты законов Республики Татарстан о внесении изменений в Законы Республики Татарстан  «Об установлении границ территорий и статусе муниципального образования «Верхнеуслонский муниципальный район» и муниципальных </w:t>
      </w:r>
      <w:r>
        <w:rPr>
          <w:sz w:val="28"/>
          <w:szCs w:val="28"/>
        </w:rPr>
        <w:lastRenderedPageBreak/>
        <w:t>образований в его составе», «Об установлении границ территорий и статусе муниципального образования «Арский муниципальный район» и муниципальных образований в его составе».</w:t>
      </w:r>
    </w:p>
    <w:p w:rsidR="007863AB" w:rsidRPr="00F46769" w:rsidRDefault="007863AB" w:rsidP="007863AB">
      <w:pPr>
        <w:ind w:firstLine="792"/>
        <w:jc w:val="both"/>
        <w:rPr>
          <w:color w:val="000000"/>
          <w:sz w:val="28"/>
          <w:szCs w:val="28"/>
        </w:rPr>
      </w:pPr>
      <w:r>
        <w:rPr>
          <w:color w:val="000000"/>
          <w:sz w:val="28"/>
          <w:szCs w:val="28"/>
        </w:rPr>
        <w:t>Р</w:t>
      </w:r>
      <w:r w:rsidRPr="00F46769">
        <w:rPr>
          <w:color w:val="000000"/>
          <w:sz w:val="28"/>
          <w:szCs w:val="28"/>
        </w:rPr>
        <w:t>азработан проект закона Республики Татарстан</w:t>
      </w:r>
      <w:r>
        <w:rPr>
          <w:color w:val="000000"/>
          <w:sz w:val="28"/>
          <w:szCs w:val="28"/>
        </w:rPr>
        <w:t xml:space="preserve"> «О внесении изменений в Закон Республики Татарстан </w:t>
      </w:r>
      <w:r w:rsidRPr="00F46769">
        <w:rPr>
          <w:color w:val="000000"/>
          <w:sz w:val="28"/>
          <w:szCs w:val="28"/>
        </w:rPr>
        <w:t>«О наделении органов местного самоуправления муниципального образования города Казани государственными полномочиями Республики Татарстан по определению перечня должностных лиц, уполномоченных составлять протоколы об административных правонарушениях», которым государственными полномочиями Республики Татарстан по определению перечня должностных лиц, уполномоченных составлять протоколы об административных правонарушениях</w:t>
      </w:r>
      <w:r>
        <w:rPr>
          <w:color w:val="000000"/>
          <w:sz w:val="28"/>
          <w:szCs w:val="28"/>
        </w:rPr>
        <w:t>,</w:t>
      </w:r>
      <w:r w:rsidRPr="00F46769">
        <w:rPr>
          <w:color w:val="000000"/>
          <w:sz w:val="28"/>
          <w:szCs w:val="28"/>
        </w:rPr>
        <w:t xml:space="preserve"> наделяются органы местного самоуправления всех муниципальных районов и городских округов Республики Татарстан. </w:t>
      </w:r>
    </w:p>
    <w:p w:rsidR="007863AB" w:rsidRDefault="007863AB" w:rsidP="007863AB">
      <w:pPr>
        <w:ind w:firstLine="900"/>
        <w:jc w:val="both"/>
        <w:rPr>
          <w:sz w:val="28"/>
          <w:szCs w:val="28"/>
        </w:rPr>
      </w:pPr>
      <w:r>
        <w:rPr>
          <w:sz w:val="28"/>
          <w:szCs w:val="28"/>
        </w:rPr>
        <w:t>В постоянном режиме осуществляется методическая помощь органам местного самоуправления по реализации федерального и республиканского законодательства, разрабатываются, направляются в муниципальные образования и размещаются на официальном сайте Министерства в сети Интернет типовые (примерные) муниципальные нормативные правовые акты в области местного самоуправления, образцы принятых и зарегистрированных в республиканском Регистре муниципальных нормативных правовых актов.</w:t>
      </w:r>
    </w:p>
    <w:p w:rsidR="007863AB" w:rsidRPr="00AA61A2" w:rsidRDefault="007863AB" w:rsidP="007863AB">
      <w:pPr>
        <w:ind w:firstLine="900"/>
        <w:jc w:val="both"/>
        <w:rPr>
          <w:sz w:val="28"/>
          <w:szCs w:val="28"/>
        </w:rPr>
      </w:pPr>
      <w:r>
        <w:rPr>
          <w:sz w:val="28"/>
          <w:szCs w:val="28"/>
        </w:rPr>
        <w:t>Министерством ведется работа по осуществлению правовой экспертизы законодательных и иных нормативных правовых актов, регулирующих вопросы организации и осуществления местного самоуправления.</w:t>
      </w:r>
    </w:p>
    <w:p w:rsidR="007863AB" w:rsidRDefault="007863AB" w:rsidP="007863AB">
      <w:pPr>
        <w:ind w:firstLine="900"/>
        <w:jc w:val="both"/>
        <w:rPr>
          <w:i/>
          <w:sz w:val="28"/>
          <w:szCs w:val="28"/>
        </w:rPr>
      </w:pPr>
      <w:r>
        <w:rPr>
          <w:sz w:val="28"/>
          <w:szCs w:val="28"/>
        </w:rPr>
        <w:t xml:space="preserve">По поручениям федеральных и республиканских органов государственной власти проводится экспертиза проектов федеральных законов, законов Республики Татарстан, нормативных правовых актов Президента и Кабинета Министров Республики Татарстан, иных проектов нормативных правовых актов. </w:t>
      </w:r>
    </w:p>
    <w:p w:rsidR="007863AB" w:rsidRDefault="000E5064" w:rsidP="007863AB">
      <w:pPr>
        <w:jc w:val="center"/>
        <w:rPr>
          <w:sz w:val="28"/>
          <w:szCs w:val="28"/>
        </w:rPr>
      </w:pPr>
      <w:r w:rsidRPr="00145E30">
        <w:rPr>
          <w:sz w:val="28"/>
          <w:szCs w:val="28"/>
        </w:rPr>
        <w:object w:dxaOrig="7204" w:dyaOrig="5404">
          <v:shape id="_x0000_i1033" type="#_x0000_t75" style="width:324pt;height:243.65pt">
            <v:imagedata r:id="rId15" o:title=""/>
          </v:shape>
        </w:object>
      </w:r>
    </w:p>
    <w:p w:rsidR="007863AB" w:rsidRDefault="007863AB" w:rsidP="007863AB">
      <w:pPr>
        <w:ind w:firstLine="900"/>
        <w:jc w:val="both"/>
        <w:rPr>
          <w:b/>
          <w:i/>
          <w:sz w:val="28"/>
          <w:szCs w:val="28"/>
        </w:rPr>
      </w:pPr>
      <w:r w:rsidRPr="00634BF9">
        <w:rPr>
          <w:sz w:val="28"/>
          <w:szCs w:val="28"/>
        </w:rPr>
        <w:lastRenderedPageBreak/>
        <w:t>По актуальным вопросам в сфере организации и осуществления местного самоуправления Министерством ведется аналитическая работа, готовятся аналитические материалы</w:t>
      </w:r>
      <w:r>
        <w:rPr>
          <w:sz w:val="28"/>
          <w:szCs w:val="28"/>
        </w:rPr>
        <w:t xml:space="preserve"> для органов государственной власти</w:t>
      </w:r>
      <w:r w:rsidR="00516AD0">
        <w:rPr>
          <w:sz w:val="28"/>
          <w:szCs w:val="28"/>
        </w:rPr>
        <w:t xml:space="preserve"> и местного самоуправления.</w:t>
      </w:r>
    </w:p>
    <w:p w:rsidR="007863AB" w:rsidRPr="00634BF9" w:rsidRDefault="006C2D75" w:rsidP="007863AB">
      <w:pPr>
        <w:jc w:val="center"/>
        <w:rPr>
          <w:b/>
          <w:sz w:val="28"/>
          <w:szCs w:val="28"/>
        </w:rPr>
      </w:pPr>
      <w:r w:rsidRPr="00145E30">
        <w:rPr>
          <w:b/>
          <w:sz w:val="28"/>
          <w:szCs w:val="28"/>
        </w:rPr>
        <w:object w:dxaOrig="7204" w:dyaOrig="5404">
          <v:shape id="_x0000_i1034" type="#_x0000_t75" style="width:5in;height:270.4pt">
            <v:imagedata r:id="rId16" o:title=""/>
          </v:shape>
        </w:object>
      </w:r>
    </w:p>
    <w:p w:rsidR="007863AB" w:rsidRPr="00FB7158" w:rsidRDefault="007863AB" w:rsidP="007863AB">
      <w:pPr>
        <w:ind w:right="21" w:firstLine="900"/>
        <w:jc w:val="both"/>
        <w:rPr>
          <w:sz w:val="28"/>
          <w:szCs w:val="28"/>
        </w:rPr>
      </w:pPr>
      <w:r w:rsidRPr="0067684C">
        <w:rPr>
          <w:sz w:val="28"/>
          <w:szCs w:val="28"/>
        </w:rPr>
        <w:t>Министерством</w:t>
      </w:r>
      <w:r>
        <w:rPr>
          <w:sz w:val="28"/>
          <w:szCs w:val="28"/>
        </w:rPr>
        <w:t xml:space="preserve"> </w:t>
      </w:r>
      <w:r w:rsidRPr="0067684C">
        <w:rPr>
          <w:sz w:val="28"/>
          <w:szCs w:val="28"/>
        </w:rPr>
        <w:t>продолжена работа по согласованию подготавливаемых ежего</w:t>
      </w:r>
      <w:r>
        <w:rPr>
          <w:sz w:val="28"/>
          <w:szCs w:val="28"/>
        </w:rPr>
        <w:t xml:space="preserve">дно </w:t>
      </w:r>
      <w:r w:rsidRPr="0067684C">
        <w:rPr>
          <w:sz w:val="28"/>
          <w:szCs w:val="28"/>
        </w:rPr>
        <w:t>органами</w:t>
      </w:r>
      <w:r>
        <w:rPr>
          <w:sz w:val="28"/>
          <w:szCs w:val="28"/>
        </w:rPr>
        <w:t xml:space="preserve"> исполнительной власти и </w:t>
      </w:r>
      <w:r w:rsidRPr="0067684C">
        <w:rPr>
          <w:sz w:val="28"/>
          <w:szCs w:val="28"/>
        </w:rPr>
        <w:t>местного самоуправления проектов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в ходе которой авторам проектов докладов в отчетном году было направлено более 120 соответствующих заключений. При этом следует отметить, что в результате оказываемой органам местного самоуправления методической помо</w:t>
      </w:r>
      <w:r>
        <w:rPr>
          <w:sz w:val="28"/>
          <w:szCs w:val="28"/>
        </w:rPr>
        <w:t>щи в несколько раз сократилось, по сравнению с предыдущим годом,</w:t>
      </w:r>
      <w:r w:rsidRPr="0067684C">
        <w:rPr>
          <w:sz w:val="28"/>
          <w:szCs w:val="28"/>
        </w:rPr>
        <w:t xml:space="preserve"> количество возвращенных на доработку документов. </w:t>
      </w:r>
    </w:p>
    <w:p w:rsidR="007863AB" w:rsidRDefault="007863AB" w:rsidP="007863AB">
      <w:pPr>
        <w:ind w:firstLine="900"/>
        <w:jc w:val="both"/>
        <w:rPr>
          <w:bCs/>
          <w:sz w:val="28"/>
          <w:szCs w:val="28"/>
        </w:rPr>
      </w:pPr>
      <w:r>
        <w:rPr>
          <w:sz w:val="28"/>
          <w:szCs w:val="28"/>
        </w:rPr>
        <w:t>Министерство оказывает муниципальным образованиям содействие в судебной защите их имущественных интересов. В отчетном году были осуществлены выездные мероприятия в 16 районах Республики Татарстан, в ходе которых была оказана правовая помощь по широкому спектру вопросов – налоговые споры, взыскание арендной платы за пользование муниципальным имуществом, предоставление жилья из муниципального жилищного фонда и другим. П</w:t>
      </w:r>
      <w:r>
        <w:rPr>
          <w:bCs/>
          <w:sz w:val="28"/>
          <w:szCs w:val="28"/>
        </w:rPr>
        <w:t xml:space="preserve">одготовлены типовые документы для подачи в вышестоящие судебные инстанции по судебным делам в целях недопущения изменения </w:t>
      </w:r>
      <w:r>
        <w:rPr>
          <w:sz w:val="28"/>
          <w:szCs w:val="28"/>
        </w:rPr>
        <w:t>вида разрешенного использования земельных участков сельскохозяйственного назначения под дачное строительство и ведение садоводства</w:t>
      </w:r>
      <w:r>
        <w:rPr>
          <w:bCs/>
          <w:sz w:val="28"/>
          <w:szCs w:val="28"/>
        </w:rPr>
        <w:t xml:space="preserve">. Совместно с Министерством земельных и имущественных отношений Республики Татарстан по данному вопросу разработана Памятка для органов местного </w:t>
      </w:r>
      <w:r w:rsidRPr="002D437E">
        <w:rPr>
          <w:bCs/>
          <w:sz w:val="28"/>
          <w:szCs w:val="28"/>
        </w:rPr>
        <w:t>самоуправления</w:t>
      </w:r>
      <w:r w:rsidRPr="002D437E">
        <w:rPr>
          <w:bCs/>
          <w:i/>
          <w:sz w:val="28"/>
          <w:szCs w:val="28"/>
        </w:rPr>
        <w:t>.</w:t>
      </w:r>
    </w:p>
    <w:p w:rsidR="007863AB" w:rsidRDefault="00B129A2" w:rsidP="007863AB">
      <w:pPr>
        <w:jc w:val="both"/>
        <w:rPr>
          <w:bCs/>
          <w:sz w:val="28"/>
          <w:szCs w:val="28"/>
        </w:rPr>
      </w:pPr>
      <w:r>
        <w:rPr>
          <w:bCs/>
          <w:noProof/>
          <w:sz w:val="28"/>
          <w:szCs w:val="28"/>
        </w:rPr>
        <w:lastRenderedPageBreak/>
        <w:drawing>
          <wp:inline distT="0" distB="0" distL="0" distR="0">
            <wp:extent cx="6252210" cy="3381375"/>
            <wp:effectExtent l="19050" t="0" r="0" b="0"/>
            <wp:docPr id="11" name="Рисунок 11" descr="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
                    <pic:cNvPicPr>
                      <a:picLocks noChangeAspect="1" noChangeArrowheads="1"/>
                    </pic:cNvPicPr>
                  </pic:nvPicPr>
                  <pic:blipFill>
                    <a:blip r:embed="rId17" cstate="print"/>
                    <a:srcRect/>
                    <a:stretch>
                      <a:fillRect/>
                    </a:stretch>
                  </pic:blipFill>
                  <pic:spPr bwMode="auto">
                    <a:xfrm>
                      <a:off x="0" y="0"/>
                      <a:ext cx="6252210" cy="3381375"/>
                    </a:xfrm>
                    <a:prstGeom prst="rect">
                      <a:avLst/>
                    </a:prstGeom>
                    <a:noFill/>
                    <a:ln w="9525">
                      <a:noFill/>
                      <a:miter lim="800000"/>
                      <a:headEnd/>
                      <a:tailEnd/>
                    </a:ln>
                  </pic:spPr>
                </pic:pic>
              </a:graphicData>
            </a:graphic>
          </wp:inline>
        </w:drawing>
      </w:r>
    </w:p>
    <w:p w:rsidR="007863AB" w:rsidRPr="00FB7158" w:rsidRDefault="007863AB" w:rsidP="007863AB">
      <w:pPr>
        <w:ind w:firstLine="709"/>
        <w:jc w:val="both"/>
        <w:rPr>
          <w:bCs/>
          <w:sz w:val="28"/>
          <w:szCs w:val="28"/>
        </w:rPr>
      </w:pPr>
      <w:r>
        <w:rPr>
          <w:bCs/>
          <w:sz w:val="28"/>
          <w:szCs w:val="28"/>
        </w:rPr>
        <w:t>За 2013 год сотрудники Министерства приняли участие более чем в 800 судебных заседаниях по 281 судебному делу по вопросу изменения кадастровой стоимости земельных участков. В результате проведенных Министерством совместно с сотрудниками органов местного самоуправления процессуальных действий решениями судов по указанным делам была установлена рыночная стоимость, двукратно превышающая изначальные требования истцов (с 2,68 млрд. до 5,42 млрд. рублей), что соответственно позволило защитить на указанную сумму налоговую базу муниципальных образований. Во внесудебном порядке была проведена разъяснительная работа с истцами, в результате которой по 28 судебным процессам был заявлен отказ от исковых требований. Сотрудникам юридических служб исполкомов муниципальных образований на постоянной основе оказывается консультационная и практическая помощь в составлении жалоб в вышестоящие инстанции по делам данной категории. Всего при поддержке Министерства исполкомами направлено 36 апелляционных и 16 кассационных жалоб.</w:t>
      </w:r>
      <w:r w:rsidRPr="00FB7158">
        <w:rPr>
          <w:bCs/>
          <w:sz w:val="28"/>
          <w:szCs w:val="28"/>
        </w:rPr>
        <w:t xml:space="preserve"> </w:t>
      </w:r>
    </w:p>
    <w:p w:rsidR="007863AB" w:rsidRDefault="007863AB" w:rsidP="007863AB">
      <w:pPr>
        <w:ind w:firstLine="709"/>
        <w:jc w:val="both"/>
        <w:rPr>
          <w:sz w:val="28"/>
          <w:szCs w:val="28"/>
        </w:rPr>
      </w:pPr>
      <w:r w:rsidRPr="00980DDB">
        <w:rPr>
          <w:sz w:val="28"/>
          <w:szCs w:val="28"/>
        </w:rPr>
        <w:t xml:space="preserve">Министерством оказана правовая и методическая помощь органам местного самоуправления в части подготовки решений, а также доработки проектов законов и </w:t>
      </w:r>
      <w:r>
        <w:rPr>
          <w:sz w:val="28"/>
          <w:szCs w:val="28"/>
        </w:rPr>
        <w:t xml:space="preserve">сопроводительных </w:t>
      </w:r>
      <w:r w:rsidRPr="00980DDB">
        <w:rPr>
          <w:sz w:val="28"/>
          <w:szCs w:val="28"/>
        </w:rPr>
        <w:t>материалов</w:t>
      </w:r>
      <w:r>
        <w:rPr>
          <w:sz w:val="28"/>
          <w:szCs w:val="28"/>
        </w:rPr>
        <w:t xml:space="preserve"> к ним</w:t>
      </w:r>
      <w:r w:rsidRPr="00980DDB">
        <w:rPr>
          <w:sz w:val="28"/>
          <w:szCs w:val="28"/>
        </w:rPr>
        <w:t xml:space="preserve"> по</w:t>
      </w:r>
      <w:r>
        <w:rPr>
          <w:sz w:val="28"/>
          <w:szCs w:val="28"/>
        </w:rPr>
        <w:t xml:space="preserve"> вопросам</w:t>
      </w:r>
      <w:r w:rsidRPr="00980DDB">
        <w:rPr>
          <w:sz w:val="28"/>
          <w:szCs w:val="28"/>
        </w:rPr>
        <w:t xml:space="preserve"> изменения границ и преобразования муниципальных образований, в рамках реализации ими права законодательной инициативы в Государственном Совете Республики Татарстан</w:t>
      </w:r>
      <w:r>
        <w:rPr>
          <w:sz w:val="28"/>
          <w:szCs w:val="28"/>
        </w:rPr>
        <w:t>.</w:t>
      </w:r>
    </w:p>
    <w:p w:rsidR="007863AB" w:rsidRPr="00753E04" w:rsidRDefault="00B129A2" w:rsidP="007863AB">
      <w:pPr>
        <w:jc w:val="center"/>
        <w:rPr>
          <w:sz w:val="28"/>
          <w:szCs w:val="28"/>
        </w:rPr>
      </w:pPr>
      <w:r>
        <w:rPr>
          <w:noProof/>
          <w:sz w:val="28"/>
          <w:szCs w:val="28"/>
        </w:rPr>
        <w:lastRenderedPageBreak/>
        <w:drawing>
          <wp:inline distT="0" distB="0" distL="0" distR="0">
            <wp:extent cx="3870325" cy="2371090"/>
            <wp:effectExtent l="19050" t="0" r="0" b="0"/>
            <wp:docPr id="12" name="Рисунок 12" descr="правов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авовая помощь"/>
                    <pic:cNvPicPr>
                      <a:picLocks noChangeAspect="1" noChangeArrowheads="1"/>
                    </pic:cNvPicPr>
                  </pic:nvPicPr>
                  <pic:blipFill>
                    <a:blip r:embed="rId18" cstate="print"/>
                    <a:srcRect/>
                    <a:stretch>
                      <a:fillRect/>
                    </a:stretch>
                  </pic:blipFill>
                  <pic:spPr bwMode="auto">
                    <a:xfrm>
                      <a:off x="0" y="0"/>
                      <a:ext cx="3870325" cy="2371090"/>
                    </a:xfrm>
                    <a:prstGeom prst="rect">
                      <a:avLst/>
                    </a:prstGeom>
                    <a:noFill/>
                    <a:ln w="9525">
                      <a:noFill/>
                      <a:miter lim="800000"/>
                      <a:headEnd/>
                      <a:tailEnd/>
                    </a:ln>
                  </pic:spPr>
                </pic:pic>
              </a:graphicData>
            </a:graphic>
          </wp:inline>
        </w:drawing>
      </w:r>
    </w:p>
    <w:p w:rsidR="007863AB" w:rsidRPr="005C74D8" w:rsidRDefault="007863AB" w:rsidP="007863AB">
      <w:pPr>
        <w:ind w:firstLine="709"/>
        <w:jc w:val="both"/>
        <w:rPr>
          <w:color w:val="000000"/>
          <w:sz w:val="28"/>
          <w:szCs w:val="28"/>
        </w:rPr>
      </w:pPr>
      <w:r>
        <w:rPr>
          <w:color w:val="000000"/>
          <w:sz w:val="28"/>
          <w:szCs w:val="28"/>
        </w:rPr>
        <w:t>Совместно с Министерством земельных и имущественных отношений Республики Татарстан проводится работа по подготовке законопроектов, предусматривающих внесение изменений в действующие Законы Республики Татарстан об установлении границ и статусе муниципальных районов и муниципальных образований в их составе. В настоящее время на стадии подготовки находится 22 законопроекта.</w:t>
      </w:r>
    </w:p>
    <w:p w:rsidR="007863AB" w:rsidRPr="00637050" w:rsidRDefault="007863AB" w:rsidP="007863AB">
      <w:pPr>
        <w:pStyle w:val="ConsPlusTitle"/>
        <w:ind w:firstLine="709"/>
        <w:jc w:val="both"/>
        <w:rPr>
          <w:rFonts w:ascii="Times New Roman" w:hAnsi="Times New Roman" w:cs="Times New Roman"/>
          <w:i/>
          <w:sz w:val="28"/>
          <w:szCs w:val="28"/>
        </w:rPr>
      </w:pPr>
      <w:r w:rsidRPr="005F35E4">
        <w:rPr>
          <w:rFonts w:ascii="Times New Roman" w:hAnsi="Times New Roman" w:cs="Times New Roman"/>
          <w:b w:val="0"/>
          <w:sz w:val="28"/>
          <w:szCs w:val="28"/>
        </w:rPr>
        <w:t>В соответствии с Комплексной республиканской антикоррупционной программой на 2012</w:t>
      </w:r>
      <w:r>
        <w:rPr>
          <w:rFonts w:ascii="Times New Roman" w:hAnsi="Times New Roman" w:cs="Times New Roman"/>
          <w:b w:val="0"/>
          <w:sz w:val="28"/>
          <w:szCs w:val="28"/>
        </w:rPr>
        <w:t>–</w:t>
      </w:r>
      <w:r w:rsidRPr="005F35E4">
        <w:rPr>
          <w:rFonts w:ascii="Times New Roman" w:hAnsi="Times New Roman" w:cs="Times New Roman"/>
          <w:b w:val="0"/>
          <w:sz w:val="28"/>
          <w:szCs w:val="28"/>
        </w:rPr>
        <w:t xml:space="preserve">2014 годы, утвержденной постановлением Кабинета Министров Республики Татарстан от 18.08.2011 № 687, на Министерство возложены полномочия по принятию практических мер по организации эффективного проведения антикоррупционной экспертизы муниципальных нормативных правовых актов и их проектов, которые включают в себя, в том числе, проведение семинаров с лицами, привлекаемыми к проведению антикоррупционной экспертизы. В </w:t>
      </w:r>
      <w:r>
        <w:rPr>
          <w:rFonts w:ascii="Times New Roman" w:hAnsi="Times New Roman" w:cs="Times New Roman"/>
          <w:b w:val="0"/>
          <w:sz w:val="28"/>
          <w:szCs w:val="28"/>
        </w:rPr>
        <w:t>2013 году</w:t>
      </w:r>
      <w:r w:rsidRPr="005F35E4">
        <w:rPr>
          <w:rFonts w:ascii="Times New Roman" w:hAnsi="Times New Roman" w:cs="Times New Roman"/>
          <w:b w:val="0"/>
          <w:sz w:val="28"/>
          <w:szCs w:val="28"/>
        </w:rPr>
        <w:t xml:space="preserve"> организован</w:t>
      </w:r>
      <w:r>
        <w:rPr>
          <w:rFonts w:ascii="Times New Roman" w:hAnsi="Times New Roman" w:cs="Times New Roman"/>
          <w:b w:val="0"/>
          <w:sz w:val="28"/>
          <w:szCs w:val="28"/>
        </w:rPr>
        <w:t>ы</w:t>
      </w:r>
      <w:r w:rsidRPr="005F35E4">
        <w:rPr>
          <w:rFonts w:ascii="Times New Roman" w:hAnsi="Times New Roman" w:cs="Times New Roman"/>
          <w:b w:val="0"/>
          <w:sz w:val="28"/>
          <w:szCs w:val="28"/>
        </w:rPr>
        <w:t xml:space="preserve"> и проведен</w:t>
      </w:r>
      <w:r>
        <w:rPr>
          <w:rFonts w:ascii="Times New Roman" w:hAnsi="Times New Roman" w:cs="Times New Roman"/>
          <w:b w:val="0"/>
          <w:sz w:val="28"/>
          <w:szCs w:val="28"/>
        </w:rPr>
        <w:t>ы</w:t>
      </w:r>
      <w:r w:rsidRPr="005F35E4">
        <w:rPr>
          <w:rFonts w:ascii="Times New Roman" w:hAnsi="Times New Roman" w:cs="Times New Roman"/>
          <w:b w:val="0"/>
          <w:sz w:val="28"/>
          <w:szCs w:val="28"/>
        </w:rPr>
        <w:t xml:space="preserve"> семинар</w:t>
      </w:r>
      <w:r>
        <w:rPr>
          <w:rFonts w:ascii="Times New Roman" w:hAnsi="Times New Roman" w:cs="Times New Roman"/>
          <w:b w:val="0"/>
          <w:sz w:val="28"/>
          <w:szCs w:val="28"/>
        </w:rPr>
        <w:t>ы</w:t>
      </w:r>
      <w:r w:rsidRPr="005F35E4">
        <w:rPr>
          <w:rFonts w:ascii="Times New Roman" w:hAnsi="Times New Roman" w:cs="Times New Roman"/>
          <w:b w:val="0"/>
          <w:sz w:val="28"/>
          <w:szCs w:val="28"/>
        </w:rPr>
        <w:t xml:space="preserve"> для </w:t>
      </w:r>
      <w:r>
        <w:rPr>
          <w:rFonts w:ascii="Times New Roman" w:hAnsi="Times New Roman" w:cs="Times New Roman"/>
          <w:b w:val="0"/>
          <w:sz w:val="28"/>
          <w:szCs w:val="28"/>
        </w:rPr>
        <w:t>указанных</w:t>
      </w:r>
      <w:r w:rsidRPr="005F35E4">
        <w:rPr>
          <w:rFonts w:ascii="Times New Roman" w:hAnsi="Times New Roman" w:cs="Times New Roman"/>
          <w:b w:val="0"/>
          <w:sz w:val="28"/>
          <w:szCs w:val="28"/>
        </w:rPr>
        <w:t xml:space="preserve"> лиц, на которых выступили представители Управления Президента Республики Татарстан по вопросам антикоррупционной политики, Прокуратуры Республики Татарстан, Управления Министерства юстиции Российской Федерации по Республике Татарстан, также ответственные должностные лица Кукморского и Рыбно-Слободского районов</w:t>
      </w:r>
      <w:r>
        <w:rPr>
          <w:rFonts w:ascii="Times New Roman" w:hAnsi="Times New Roman" w:cs="Times New Roman"/>
          <w:b w:val="0"/>
          <w:sz w:val="28"/>
          <w:szCs w:val="28"/>
        </w:rPr>
        <w:t>.</w:t>
      </w:r>
    </w:p>
    <w:p w:rsidR="007863AB" w:rsidRPr="005F35E4" w:rsidRDefault="007863AB" w:rsidP="007863AB">
      <w:pPr>
        <w:pStyle w:val="ConsPlusTitle"/>
        <w:jc w:val="center"/>
        <w:rPr>
          <w:rFonts w:ascii="Times New Roman" w:hAnsi="Times New Roman" w:cs="Times New Roman"/>
          <w:b w:val="0"/>
          <w:sz w:val="28"/>
          <w:szCs w:val="28"/>
        </w:rPr>
      </w:pPr>
    </w:p>
    <w:p w:rsidR="007863AB" w:rsidRDefault="007863AB" w:rsidP="007863AB">
      <w:pPr>
        <w:pStyle w:val="ConsPlusTitle"/>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Министерством в рамках своих полномочий также осуществляется </w:t>
      </w:r>
      <w:r w:rsidRPr="006D209E">
        <w:rPr>
          <w:rFonts w:ascii="Times New Roman" w:hAnsi="Times New Roman" w:cs="Times New Roman"/>
          <w:b w:val="0"/>
          <w:bCs w:val="0"/>
          <w:sz w:val="28"/>
          <w:szCs w:val="28"/>
        </w:rPr>
        <w:t>сбор и обобщение ежеквартально представляемой органами местного самоуправления информации по проведению антикоррупционной экспертизы муниципальных нормативных правовых актов и их проектов.</w:t>
      </w:r>
    </w:p>
    <w:p w:rsidR="007863AB" w:rsidRDefault="007863AB" w:rsidP="007863AB">
      <w:pPr>
        <w:tabs>
          <w:tab w:val="left" w:pos="0"/>
        </w:tabs>
        <w:ind w:firstLine="709"/>
        <w:jc w:val="both"/>
        <w:rPr>
          <w:sz w:val="28"/>
          <w:szCs w:val="28"/>
        </w:rPr>
      </w:pPr>
      <w:r w:rsidRPr="00D54E89">
        <w:rPr>
          <w:sz w:val="28"/>
          <w:szCs w:val="28"/>
        </w:rPr>
        <w:t>В соответствии с представленными органами местного самоуправления отчетными данными в 2013 году органами местного самоуправления муниципальных районов и городских округов проведена антикоррупционная экспертиза 12</w:t>
      </w:r>
      <w:r>
        <w:rPr>
          <w:sz w:val="28"/>
          <w:szCs w:val="28"/>
        </w:rPr>
        <w:t> </w:t>
      </w:r>
      <w:r w:rsidRPr="00D54E89">
        <w:rPr>
          <w:sz w:val="28"/>
          <w:szCs w:val="28"/>
        </w:rPr>
        <w:t>196</w:t>
      </w:r>
      <w:r>
        <w:rPr>
          <w:sz w:val="28"/>
          <w:szCs w:val="28"/>
        </w:rPr>
        <w:t xml:space="preserve"> </w:t>
      </w:r>
      <w:r w:rsidRPr="00D54E89">
        <w:rPr>
          <w:sz w:val="28"/>
          <w:szCs w:val="28"/>
        </w:rPr>
        <w:t>проектов муниципальных нормативных правовых актов (из н</w:t>
      </w:r>
      <w:r>
        <w:rPr>
          <w:sz w:val="28"/>
          <w:szCs w:val="28"/>
        </w:rPr>
        <w:t>их 597 – в городских округах, 3 </w:t>
      </w:r>
      <w:r w:rsidRPr="00D54E89">
        <w:rPr>
          <w:sz w:val="28"/>
          <w:szCs w:val="28"/>
        </w:rPr>
        <w:t>620</w:t>
      </w:r>
      <w:r>
        <w:rPr>
          <w:sz w:val="28"/>
          <w:szCs w:val="28"/>
        </w:rPr>
        <w:t xml:space="preserve"> </w:t>
      </w:r>
      <w:r w:rsidRPr="00D54E89">
        <w:rPr>
          <w:sz w:val="28"/>
          <w:szCs w:val="28"/>
        </w:rPr>
        <w:t>– в муниципальных районах, 7</w:t>
      </w:r>
      <w:r>
        <w:rPr>
          <w:sz w:val="28"/>
          <w:szCs w:val="28"/>
        </w:rPr>
        <w:t> </w:t>
      </w:r>
      <w:r w:rsidRPr="00D54E89">
        <w:rPr>
          <w:sz w:val="28"/>
          <w:szCs w:val="28"/>
        </w:rPr>
        <w:t>979</w:t>
      </w:r>
      <w:r>
        <w:rPr>
          <w:sz w:val="28"/>
          <w:szCs w:val="28"/>
        </w:rPr>
        <w:t xml:space="preserve"> </w:t>
      </w:r>
      <w:r w:rsidRPr="00D54E89">
        <w:rPr>
          <w:sz w:val="28"/>
          <w:szCs w:val="28"/>
        </w:rPr>
        <w:t>– в городских и сельских поселениях), в 152 из которых выявлены коррупциогенные факторы (7 – в городских округах, 45 – в муниципальных районах, 100 – в городских и сельских</w:t>
      </w:r>
      <w:r w:rsidRPr="004823B3">
        <w:rPr>
          <w:sz w:val="28"/>
          <w:szCs w:val="28"/>
        </w:rPr>
        <w:t xml:space="preserve"> поселениях), а также экспертиза </w:t>
      </w:r>
      <w:r>
        <w:rPr>
          <w:sz w:val="28"/>
          <w:szCs w:val="28"/>
        </w:rPr>
        <w:t xml:space="preserve">5 533 </w:t>
      </w:r>
      <w:r w:rsidRPr="004823B3">
        <w:rPr>
          <w:sz w:val="28"/>
          <w:szCs w:val="28"/>
        </w:rPr>
        <w:t>муниципальн</w:t>
      </w:r>
      <w:r>
        <w:rPr>
          <w:sz w:val="28"/>
          <w:szCs w:val="28"/>
        </w:rPr>
        <w:t>ых нормативных</w:t>
      </w:r>
      <w:r w:rsidRPr="004823B3">
        <w:rPr>
          <w:sz w:val="28"/>
          <w:szCs w:val="28"/>
        </w:rPr>
        <w:t xml:space="preserve"> правов</w:t>
      </w:r>
      <w:r>
        <w:rPr>
          <w:sz w:val="28"/>
          <w:szCs w:val="28"/>
        </w:rPr>
        <w:t>ых</w:t>
      </w:r>
      <w:r w:rsidRPr="004823B3">
        <w:rPr>
          <w:sz w:val="28"/>
          <w:szCs w:val="28"/>
        </w:rPr>
        <w:t xml:space="preserve"> акт</w:t>
      </w:r>
      <w:r>
        <w:rPr>
          <w:sz w:val="28"/>
          <w:szCs w:val="28"/>
        </w:rPr>
        <w:t>ов</w:t>
      </w:r>
      <w:r w:rsidRPr="004823B3">
        <w:rPr>
          <w:sz w:val="28"/>
          <w:szCs w:val="28"/>
        </w:rPr>
        <w:t xml:space="preserve"> (</w:t>
      </w:r>
      <w:r>
        <w:rPr>
          <w:sz w:val="28"/>
          <w:szCs w:val="28"/>
        </w:rPr>
        <w:t>78</w:t>
      </w:r>
      <w:r w:rsidRPr="004823B3">
        <w:rPr>
          <w:sz w:val="28"/>
          <w:szCs w:val="28"/>
        </w:rPr>
        <w:t xml:space="preserve"> – в городском округе, </w:t>
      </w:r>
      <w:r>
        <w:rPr>
          <w:sz w:val="28"/>
          <w:szCs w:val="28"/>
        </w:rPr>
        <w:t xml:space="preserve">1 299 </w:t>
      </w:r>
      <w:r w:rsidRPr="004823B3">
        <w:rPr>
          <w:sz w:val="28"/>
          <w:szCs w:val="28"/>
        </w:rPr>
        <w:t xml:space="preserve">– в муниципальных районах, </w:t>
      </w:r>
      <w:r>
        <w:rPr>
          <w:sz w:val="28"/>
          <w:szCs w:val="28"/>
        </w:rPr>
        <w:t xml:space="preserve">4 156 </w:t>
      </w:r>
      <w:r w:rsidRPr="004823B3">
        <w:rPr>
          <w:sz w:val="28"/>
          <w:szCs w:val="28"/>
        </w:rPr>
        <w:t xml:space="preserve">– в городских и сельских поселениях), в </w:t>
      </w:r>
      <w:r>
        <w:rPr>
          <w:sz w:val="28"/>
          <w:szCs w:val="28"/>
        </w:rPr>
        <w:t>19</w:t>
      </w:r>
      <w:r w:rsidRPr="004823B3">
        <w:rPr>
          <w:sz w:val="28"/>
          <w:szCs w:val="28"/>
        </w:rPr>
        <w:t xml:space="preserve"> из которых выявлены коррупциогенные факторы (</w:t>
      </w:r>
      <w:r>
        <w:rPr>
          <w:sz w:val="28"/>
          <w:szCs w:val="28"/>
        </w:rPr>
        <w:t>2 – в городском округе, 12</w:t>
      </w:r>
      <w:r w:rsidRPr="004823B3">
        <w:rPr>
          <w:sz w:val="28"/>
          <w:szCs w:val="28"/>
        </w:rPr>
        <w:t xml:space="preserve"> – в муниципальных районах, </w:t>
      </w:r>
      <w:r>
        <w:rPr>
          <w:sz w:val="28"/>
          <w:szCs w:val="28"/>
        </w:rPr>
        <w:t>5</w:t>
      </w:r>
      <w:r w:rsidRPr="004823B3">
        <w:rPr>
          <w:sz w:val="28"/>
          <w:szCs w:val="28"/>
        </w:rPr>
        <w:t xml:space="preserve"> – в городск</w:t>
      </w:r>
      <w:r>
        <w:rPr>
          <w:sz w:val="28"/>
          <w:szCs w:val="28"/>
        </w:rPr>
        <w:t>их</w:t>
      </w:r>
      <w:r w:rsidRPr="004823B3">
        <w:rPr>
          <w:sz w:val="28"/>
          <w:szCs w:val="28"/>
        </w:rPr>
        <w:t xml:space="preserve"> и сельск</w:t>
      </w:r>
      <w:r>
        <w:rPr>
          <w:sz w:val="28"/>
          <w:szCs w:val="28"/>
        </w:rPr>
        <w:t>их</w:t>
      </w:r>
      <w:r w:rsidRPr="004823B3">
        <w:rPr>
          <w:sz w:val="28"/>
          <w:szCs w:val="28"/>
        </w:rPr>
        <w:t xml:space="preserve"> поселениях).</w:t>
      </w:r>
    </w:p>
    <w:p w:rsidR="007863AB" w:rsidRDefault="006C2D75" w:rsidP="007863AB">
      <w:pPr>
        <w:tabs>
          <w:tab w:val="left" w:pos="0"/>
        </w:tabs>
        <w:jc w:val="center"/>
        <w:rPr>
          <w:i/>
          <w:color w:val="FF0000"/>
          <w:sz w:val="28"/>
          <w:szCs w:val="28"/>
        </w:rPr>
      </w:pPr>
      <w:r w:rsidRPr="00A92DBA">
        <w:rPr>
          <w:i/>
          <w:color w:val="FF0000"/>
          <w:sz w:val="28"/>
          <w:szCs w:val="28"/>
        </w:rPr>
        <w:object w:dxaOrig="7181" w:dyaOrig="5401">
          <v:shape id="_x0000_i1038" type="#_x0000_t75" style="width:342.4pt;height:262.05pt" o:ole="">
            <v:imagedata r:id="rId19" o:title=""/>
          </v:shape>
          <o:OLEObject Type="Embed" ProgID="PowerPoint.Slide.12" ShapeID="_x0000_i1038" DrawAspect="Content" ObjectID="_1451381740" r:id="rId20"/>
        </w:object>
      </w:r>
    </w:p>
    <w:p w:rsidR="007863AB" w:rsidRPr="004823B3" w:rsidRDefault="007863AB" w:rsidP="007863AB">
      <w:pPr>
        <w:tabs>
          <w:tab w:val="left" w:pos="0"/>
        </w:tabs>
        <w:ind w:firstLine="709"/>
        <w:jc w:val="both"/>
        <w:rPr>
          <w:sz w:val="28"/>
          <w:szCs w:val="28"/>
        </w:rPr>
      </w:pPr>
      <w:r w:rsidRPr="004823B3">
        <w:rPr>
          <w:sz w:val="28"/>
          <w:szCs w:val="28"/>
        </w:rPr>
        <w:t xml:space="preserve">По информации, представленной органами местного самоуправления, коррупциогенные факторы, обнаруженные на стадии разработки проектов муниципальных нормативных правовых актов, устранены до их принятия, а коррупциогенные факторы, выявленные в муниципальных нормативных правовых актах, были устранены посредством внесения изменений в </w:t>
      </w:r>
      <w:r w:rsidR="00324A5C">
        <w:rPr>
          <w:sz w:val="28"/>
          <w:szCs w:val="28"/>
        </w:rPr>
        <w:t>ук</w:t>
      </w:r>
      <w:r w:rsidRPr="004823B3">
        <w:rPr>
          <w:sz w:val="28"/>
          <w:szCs w:val="28"/>
        </w:rPr>
        <w:t>а</w:t>
      </w:r>
      <w:r w:rsidR="00324A5C">
        <w:rPr>
          <w:sz w:val="28"/>
          <w:szCs w:val="28"/>
        </w:rPr>
        <w:t>за</w:t>
      </w:r>
      <w:r w:rsidRPr="004823B3">
        <w:rPr>
          <w:sz w:val="28"/>
          <w:szCs w:val="28"/>
        </w:rPr>
        <w:t>нные акты.</w:t>
      </w:r>
    </w:p>
    <w:p w:rsidR="007863AB" w:rsidRDefault="007863AB" w:rsidP="007863AB">
      <w:pPr>
        <w:ind w:firstLine="709"/>
        <w:jc w:val="both"/>
        <w:rPr>
          <w:sz w:val="28"/>
          <w:szCs w:val="28"/>
        </w:rPr>
      </w:pPr>
      <w:r>
        <w:rPr>
          <w:sz w:val="28"/>
          <w:szCs w:val="28"/>
        </w:rPr>
        <w:t>Кроме того, сотрудниками Министерства</w:t>
      </w:r>
      <w:r w:rsidRPr="00D603DF">
        <w:rPr>
          <w:sz w:val="28"/>
          <w:szCs w:val="28"/>
        </w:rPr>
        <w:t xml:space="preserve"> проведены выездные мероприятия по изучению организации антикоррупционной экспертизы муниципальных нормативных правовых актов и </w:t>
      </w:r>
      <w:r>
        <w:rPr>
          <w:sz w:val="28"/>
          <w:szCs w:val="28"/>
        </w:rPr>
        <w:t xml:space="preserve">их </w:t>
      </w:r>
      <w:r w:rsidRPr="00D603DF">
        <w:rPr>
          <w:sz w:val="28"/>
          <w:szCs w:val="28"/>
        </w:rPr>
        <w:t xml:space="preserve">проектов и оказанию правовой и методической помощи органам местного самоуправления </w:t>
      </w:r>
      <w:r w:rsidRPr="005159EC">
        <w:rPr>
          <w:sz w:val="28"/>
          <w:szCs w:val="28"/>
        </w:rPr>
        <w:t>Актанышск</w:t>
      </w:r>
      <w:r>
        <w:rPr>
          <w:sz w:val="28"/>
          <w:szCs w:val="28"/>
        </w:rPr>
        <w:t>ого</w:t>
      </w:r>
      <w:r w:rsidRPr="005159EC">
        <w:rPr>
          <w:sz w:val="28"/>
          <w:szCs w:val="28"/>
        </w:rPr>
        <w:t>, Алькеевск</w:t>
      </w:r>
      <w:r>
        <w:rPr>
          <w:sz w:val="28"/>
          <w:szCs w:val="28"/>
        </w:rPr>
        <w:t>ого</w:t>
      </w:r>
      <w:r w:rsidRPr="005159EC">
        <w:rPr>
          <w:sz w:val="28"/>
          <w:szCs w:val="28"/>
        </w:rPr>
        <w:t>, Апастовск</w:t>
      </w:r>
      <w:r>
        <w:rPr>
          <w:sz w:val="28"/>
          <w:szCs w:val="28"/>
        </w:rPr>
        <w:t>ого</w:t>
      </w:r>
      <w:r w:rsidRPr="005159EC">
        <w:rPr>
          <w:sz w:val="28"/>
          <w:szCs w:val="28"/>
        </w:rPr>
        <w:t>, Верхнеуслонск</w:t>
      </w:r>
      <w:r>
        <w:rPr>
          <w:sz w:val="28"/>
          <w:szCs w:val="28"/>
        </w:rPr>
        <w:t>ого</w:t>
      </w:r>
      <w:r w:rsidRPr="005159EC">
        <w:rPr>
          <w:sz w:val="28"/>
          <w:szCs w:val="28"/>
        </w:rPr>
        <w:t>, Высокогорск</w:t>
      </w:r>
      <w:r>
        <w:rPr>
          <w:sz w:val="28"/>
          <w:szCs w:val="28"/>
        </w:rPr>
        <w:t>ого</w:t>
      </w:r>
      <w:r w:rsidRPr="005159EC">
        <w:rPr>
          <w:sz w:val="28"/>
          <w:szCs w:val="28"/>
        </w:rPr>
        <w:t>, Кайбицк</w:t>
      </w:r>
      <w:r>
        <w:rPr>
          <w:sz w:val="28"/>
          <w:szCs w:val="28"/>
        </w:rPr>
        <w:t>ого</w:t>
      </w:r>
      <w:r w:rsidRPr="005159EC">
        <w:rPr>
          <w:sz w:val="28"/>
          <w:szCs w:val="28"/>
        </w:rPr>
        <w:t>, Кукморск</w:t>
      </w:r>
      <w:r>
        <w:rPr>
          <w:sz w:val="28"/>
          <w:szCs w:val="28"/>
        </w:rPr>
        <w:t>ого</w:t>
      </w:r>
      <w:r w:rsidRPr="005159EC">
        <w:rPr>
          <w:sz w:val="28"/>
          <w:szCs w:val="28"/>
        </w:rPr>
        <w:t>, Лаишевск</w:t>
      </w:r>
      <w:r>
        <w:rPr>
          <w:sz w:val="28"/>
          <w:szCs w:val="28"/>
        </w:rPr>
        <w:t>ого</w:t>
      </w:r>
      <w:r w:rsidRPr="005159EC">
        <w:rPr>
          <w:sz w:val="28"/>
          <w:szCs w:val="28"/>
        </w:rPr>
        <w:t>, Муслюмовск</w:t>
      </w:r>
      <w:r>
        <w:rPr>
          <w:sz w:val="28"/>
          <w:szCs w:val="28"/>
        </w:rPr>
        <w:t>ого</w:t>
      </w:r>
      <w:r w:rsidRPr="005159EC">
        <w:rPr>
          <w:sz w:val="28"/>
          <w:szCs w:val="28"/>
        </w:rPr>
        <w:t>, Рыбно-Слободск</w:t>
      </w:r>
      <w:r>
        <w:rPr>
          <w:sz w:val="28"/>
          <w:szCs w:val="28"/>
        </w:rPr>
        <w:t>ого</w:t>
      </w:r>
      <w:r w:rsidRPr="005159EC">
        <w:rPr>
          <w:sz w:val="28"/>
          <w:szCs w:val="28"/>
        </w:rPr>
        <w:t>, Сабинск</w:t>
      </w:r>
      <w:r>
        <w:rPr>
          <w:sz w:val="28"/>
          <w:szCs w:val="28"/>
        </w:rPr>
        <w:t>ого</w:t>
      </w:r>
      <w:r w:rsidRPr="005159EC">
        <w:rPr>
          <w:sz w:val="28"/>
          <w:szCs w:val="28"/>
        </w:rPr>
        <w:t>, Сармановск</w:t>
      </w:r>
      <w:r>
        <w:rPr>
          <w:sz w:val="28"/>
          <w:szCs w:val="28"/>
        </w:rPr>
        <w:t>ого</w:t>
      </w:r>
      <w:r w:rsidRPr="005159EC">
        <w:rPr>
          <w:sz w:val="28"/>
          <w:szCs w:val="28"/>
        </w:rPr>
        <w:t>, Спасск</w:t>
      </w:r>
      <w:r>
        <w:rPr>
          <w:sz w:val="28"/>
          <w:szCs w:val="28"/>
        </w:rPr>
        <w:t>ого</w:t>
      </w:r>
      <w:r w:rsidRPr="005159EC">
        <w:rPr>
          <w:sz w:val="28"/>
          <w:szCs w:val="28"/>
        </w:rPr>
        <w:t>, Тетюшск</w:t>
      </w:r>
      <w:r>
        <w:rPr>
          <w:sz w:val="28"/>
          <w:szCs w:val="28"/>
        </w:rPr>
        <w:t>ого</w:t>
      </w:r>
      <w:r w:rsidRPr="005159EC">
        <w:rPr>
          <w:sz w:val="28"/>
          <w:szCs w:val="28"/>
        </w:rPr>
        <w:t xml:space="preserve">, </w:t>
      </w:r>
      <w:r w:rsidRPr="005159EC">
        <w:rPr>
          <w:sz w:val="28"/>
          <w:szCs w:val="28"/>
        </w:rPr>
        <w:lastRenderedPageBreak/>
        <w:t>Тукаевск</w:t>
      </w:r>
      <w:r>
        <w:rPr>
          <w:sz w:val="28"/>
          <w:szCs w:val="28"/>
        </w:rPr>
        <w:t>ого</w:t>
      </w:r>
      <w:r w:rsidRPr="005159EC">
        <w:rPr>
          <w:sz w:val="28"/>
          <w:szCs w:val="28"/>
        </w:rPr>
        <w:t>, Тюлячинск</w:t>
      </w:r>
      <w:r>
        <w:rPr>
          <w:sz w:val="28"/>
          <w:szCs w:val="28"/>
        </w:rPr>
        <w:t>ого</w:t>
      </w:r>
      <w:r w:rsidRPr="005159EC">
        <w:rPr>
          <w:sz w:val="28"/>
          <w:szCs w:val="28"/>
        </w:rPr>
        <w:t>, Черемшанск</w:t>
      </w:r>
      <w:r>
        <w:rPr>
          <w:sz w:val="28"/>
          <w:szCs w:val="28"/>
        </w:rPr>
        <w:t>ого</w:t>
      </w:r>
      <w:r w:rsidRPr="005159EC">
        <w:rPr>
          <w:sz w:val="28"/>
          <w:szCs w:val="28"/>
        </w:rPr>
        <w:t xml:space="preserve"> и Чистопольск</w:t>
      </w:r>
      <w:r>
        <w:rPr>
          <w:sz w:val="28"/>
          <w:szCs w:val="28"/>
        </w:rPr>
        <w:t>ого</w:t>
      </w:r>
      <w:r w:rsidRPr="005159EC">
        <w:rPr>
          <w:sz w:val="28"/>
          <w:szCs w:val="28"/>
        </w:rPr>
        <w:t xml:space="preserve"> муниципальны</w:t>
      </w:r>
      <w:r>
        <w:rPr>
          <w:sz w:val="28"/>
          <w:szCs w:val="28"/>
        </w:rPr>
        <w:t>х</w:t>
      </w:r>
      <w:r w:rsidRPr="005159EC">
        <w:rPr>
          <w:sz w:val="28"/>
          <w:szCs w:val="28"/>
        </w:rPr>
        <w:t xml:space="preserve"> район</w:t>
      </w:r>
      <w:r>
        <w:rPr>
          <w:sz w:val="28"/>
          <w:szCs w:val="28"/>
        </w:rPr>
        <w:t>ов р</w:t>
      </w:r>
      <w:r w:rsidRPr="008204C0">
        <w:rPr>
          <w:sz w:val="28"/>
          <w:szCs w:val="28"/>
        </w:rPr>
        <w:t>еспублики</w:t>
      </w:r>
      <w:r>
        <w:rPr>
          <w:sz w:val="28"/>
          <w:szCs w:val="28"/>
        </w:rPr>
        <w:t>.</w:t>
      </w:r>
    </w:p>
    <w:p w:rsidR="007863AB" w:rsidRPr="00223DC0" w:rsidRDefault="007863AB" w:rsidP="007863AB">
      <w:pPr>
        <w:pStyle w:val="ConsPlusTitle"/>
        <w:ind w:firstLine="709"/>
        <w:jc w:val="both"/>
        <w:rPr>
          <w:rFonts w:ascii="Times New Roman" w:hAnsi="Times New Roman" w:cs="Times New Roman"/>
          <w:b w:val="0"/>
          <w:sz w:val="28"/>
          <w:szCs w:val="28"/>
        </w:rPr>
      </w:pPr>
      <w:r w:rsidRPr="00223DC0">
        <w:rPr>
          <w:rFonts w:ascii="Times New Roman" w:hAnsi="Times New Roman" w:cs="Times New Roman"/>
          <w:b w:val="0"/>
          <w:sz w:val="28"/>
          <w:szCs w:val="28"/>
        </w:rPr>
        <w:t>По результатам выездных мероприятий в вышеу</w:t>
      </w:r>
      <w:r>
        <w:rPr>
          <w:rFonts w:ascii="Times New Roman" w:hAnsi="Times New Roman" w:cs="Times New Roman"/>
          <w:b w:val="0"/>
          <w:sz w:val="28"/>
          <w:szCs w:val="28"/>
        </w:rPr>
        <w:t>казанных</w:t>
      </w:r>
      <w:r w:rsidRPr="00223DC0">
        <w:rPr>
          <w:rFonts w:ascii="Times New Roman" w:hAnsi="Times New Roman" w:cs="Times New Roman"/>
          <w:b w:val="0"/>
          <w:sz w:val="28"/>
          <w:szCs w:val="28"/>
        </w:rPr>
        <w:t xml:space="preserve"> районах проведены рабочие совещания с участием руководства районов, а также должностных лиц, ответственных за проведение антикоррупционной экспертизы, на кот</w:t>
      </w:r>
      <w:r>
        <w:rPr>
          <w:rFonts w:ascii="Times New Roman" w:hAnsi="Times New Roman" w:cs="Times New Roman"/>
          <w:b w:val="0"/>
          <w:sz w:val="28"/>
          <w:szCs w:val="28"/>
        </w:rPr>
        <w:t xml:space="preserve">орых подведены итоги и отмечены </w:t>
      </w:r>
      <w:r w:rsidRPr="00223DC0">
        <w:rPr>
          <w:rFonts w:ascii="Times New Roman" w:hAnsi="Times New Roman" w:cs="Times New Roman"/>
          <w:b w:val="0"/>
          <w:sz w:val="28"/>
          <w:szCs w:val="28"/>
        </w:rPr>
        <w:t>имеющиеся недостатки в организации работы по проведению антикоррупционной эк</w:t>
      </w:r>
      <w:r>
        <w:rPr>
          <w:rFonts w:ascii="Times New Roman" w:hAnsi="Times New Roman" w:cs="Times New Roman"/>
          <w:b w:val="0"/>
          <w:sz w:val="28"/>
          <w:szCs w:val="28"/>
        </w:rPr>
        <w:t xml:space="preserve">спертизы, внесены </w:t>
      </w:r>
      <w:r w:rsidRPr="00223DC0">
        <w:rPr>
          <w:rFonts w:ascii="Times New Roman" w:hAnsi="Times New Roman" w:cs="Times New Roman"/>
          <w:b w:val="0"/>
          <w:sz w:val="28"/>
          <w:szCs w:val="28"/>
        </w:rPr>
        <w:t xml:space="preserve">предложения по их устранению.  </w:t>
      </w:r>
    </w:p>
    <w:p w:rsidR="007863AB" w:rsidRDefault="007863AB" w:rsidP="007863AB">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В</w:t>
      </w:r>
      <w:r w:rsidRPr="00223DC0">
        <w:rPr>
          <w:rFonts w:ascii="Times New Roman" w:hAnsi="Times New Roman" w:cs="Times New Roman"/>
          <w:b w:val="0"/>
          <w:sz w:val="28"/>
          <w:szCs w:val="28"/>
        </w:rPr>
        <w:t xml:space="preserve"> ра</w:t>
      </w:r>
      <w:r>
        <w:rPr>
          <w:rFonts w:ascii="Times New Roman" w:hAnsi="Times New Roman" w:cs="Times New Roman"/>
          <w:b w:val="0"/>
          <w:sz w:val="28"/>
          <w:szCs w:val="28"/>
        </w:rPr>
        <w:t>мках данных выездов организованы</w:t>
      </w:r>
      <w:r w:rsidRPr="00223DC0">
        <w:rPr>
          <w:rFonts w:ascii="Times New Roman" w:hAnsi="Times New Roman" w:cs="Times New Roman"/>
          <w:b w:val="0"/>
          <w:sz w:val="28"/>
          <w:szCs w:val="28"/>
        </w:rPr>
        <w:t xml:space="preserve"> встречи с работниками юридических служб, помощниками </w:t>
      </w:r>
      <w:r>
        <w:rPr>
          <w:rFonts w:ascii="Times New Roman" w:hAnsi="Times New Roman" w:cs="Times New Roman"/>
          <w:b w:val="0"/>
          <w:sz w:val="28"/>
          <w:szCs w:val="28"/>
        </w:rPr>
        <w:t>г</w:t>
      </w:r>
      <w:r w:rsidRPr="00223DC0">
        <w:rPr>
          <w:rFonts w:ascii="Times New Roman" w:hAnsi="Times New Roman" w:cs="Times New Roman"/>
          <w:b w:val="0"/>
          <w:sz w:val="28"/>
          <w:szCs w:val="28"/>
        </w:rPr>
        <w:t>лав по вопросам противодействия коррупции, главами и секретарями поселений, в ходе которых разъясн</w:t>
      </w:r>
      <w:r>
        <w:rPr>
          <w:rFonts w:ascii="Times New Roman" w:hAnsi="Times New Roman" w:cs="Times New Roman"/>
          <w:b w:val="0"/>
          <w:sz w:val="28"/>
          <w:szCs w:val="28"/>
        </w:rPr>
        <w:t>ены</w:t>
      </w:r>
      <w:r w:rsidRPr="00223DC0">
        <w:rPr>
          <w:rFonts w:ascii="Times New Roman" w:hAnsi="Times New Roman" w:cs="Times New Roman"/>
          <w:b w:val="0"/>
          <w:sz w:val="28"/>
          <w:szCs w:val="28"/>
        </w:rPr>
        <w:t xml:space="preserve"> новеллы законодательства в области противодействия коррупции.</w:t>
      </w:r>
    </w:p>
    <w:p w:rsidR="007863AB" w:rsidRDefault="007863AB" w:rsidP="007863AB">
      <w:pPr>
        <w:ind w:firstLine="709"/>
        <w:jc w:val="both"/>
        <w:rPr>
          <w:sz w:val="28"/>
          <w:szCs w:val="28"/>
        </w:rPr>
      </w:pPr>
      <w:r w:rsidRPr="00D603DF">
        <w:rPr>
          <w:sz w:val="28"/>
          <w:szCs w:val="28"/>
        </w:rPr>
        <w:t xml:space="preserve">По </w:t>
      </w:r>
      <w:r>
        <w:rPr>
          <w:sz w:val="28"/>
          <w:szCs w:val="28"/>
        </w:rPr>
        <w:t>итогам</w:t>
      </w:r>
      <w:r w:rsidRPr="00D603DF">
        <w:rPr>
          <w:sz w:val="28"/>
          <w:szCs w:val="28"/>
        </w:rPr>
        <w:t xml:space="preserve"> </w:t>
      </w:r>
      <w:r>
        <w:rPr>
          <w:sz w:val="28"/>
          <w:szCs w:val="28"/>
        </w:rPr>
        <w:t>выездов</w:t>
      </w:r>
      <w:r w:rsidRPr="00D603DF">
        <w:rPr>
          <w:sz w:val="28"/>
          <w:szCs w:val="28"/>
        </w:rPr>
        <w:t xml:space="preserve"> подготовлены соответствующие справки, которые направлены </w:t>
      </w:r>
      <w:r>
        <w:rPr>
          <w:sz w:val="28"/>
          <w:szCs w:val="28"/>
        </w:rPr>
        <w:t xml:space="preserve">в адрес </w:t>
      </w:r>
      <w:r w:rsidRPr="00D603DF">
        <w:rPr>
          <w:sz w:val="28"/>
          <w:szCs w:val="28"/>
        </w:rPr>
        <w:t>глав указанных муниципальных районов для работы по устранению выявленных недо</w:t>
      </w:r>
      <w:r>
        <w:rPr>
          <w:sz w:val="28"/>
          <w:szCs w:val="28"/>
        </w:rPr>
        <w:t>статков</w:t>
      </w:r>
      <w:r w:rsidRPr="00D603DF">
        <w:rPr>
          <w:sz w:val="28"/>
          <w:szCs w:val="28"/>
        </w:rPr>
        <w:t>.</w:t>
      </w:r>
    </w:p>
    <w:p w:rsidR="007863AB" w:rsidRPr="00724E46" w:rsidRDefault="007863AB" w:rsidP="007863AB">
      <w:pPr>
        <w:ind w:firstLine="720"/>
        <w:jc w:val="both"/>
        <w:rPr>
          <w:sz w:val="28"/>
          <w:szCs w:val="28"/>
        </w:rPr>
      </w:pPr>
      <w:r>
        <w:rPr>
          <w:bCs/>
          <w:sz w:val="28"/>
          <w:szCs w:val="28"/>
        </w:rPr>
        <w:t xml:space="preserve">Благодаря оказанию Министерством и органами прокуратуры районов своевременной помощи и содействия по вопросам проведения антикоррупционной экспертизы и соответствия муниципальных нормативных правовых актов федеральному и республиканскому законодательству органами местного самоуправления принимаются более качественные муниципальные акты. Улучшение показателей работы отмечается в </w:t>
      </w:r>
      <w:r w:rsidRPr="00724E46">
        <w:rPr>
          <w:bCs/>
          <w:sz w:val="28"/>
          <w:szCs w:val="28"/>
        </w:rPr>
        <w:t>Азнакаевском, Альметьевском, Арском, Бавлинском, Тюлячинском районах.</w:t>
      </w:r>
      <w:r>
        <w:rPr>
          <w:bCs/>
          <w:sz w:val="28"/>
          <w:szCs w:val="28"/>
        </w:rPr>
        <w:t xml:space="preserve"> Помощь в решении данных вопросов оказана благодаря совместной деятельности в соответствии с заключенным между прокуратурой Республики Татарстан, Министерством, Советом муниципальных образований Республики Татарстан и всеми главами муниципальных районов и городских округов республики соглашением о </w:t>
      </w:r>
      <w:r>
        <w:rPr>
          <w:bCs/>
          <w:sz w:val="28"/>
          <w:szCs w:val="28"/>
        </w:rPr>
        <w:lastRenderedPageBreak/>
        <w:t>взаимодействии в сфере обеспечения единства правового пространства, законности нормативных правовых актов и полноты правового регулирования.</w:t>
      </w:r>
    </w:p>
    <w:p w:rsidR="007863AB" w:rsidRPr="00634BF9" w:rsidRDefault="007863AB" w:rsidP="007863AB">
      <w:pPr>
        <w:ind w:firstLine="709"/>
        <w:jc w:val="both"/>
        <w:rPr>
          <w:b/>
          <w:sz w:val="28"/>
          <w:szCs w:val="28"/>
        </w:rPr>
      </w:pPr>
      <w:r w:rsidRPr="00724E46">
        <w:rPr>
          <w:bCs/>
          <w:iCs/>
          <w:sz w:val="28"/>
          <w:szCs w:val="28"/>
        </w:rPr>
        <w:t>Остается низкой активность независимых экспертов</w:t>
      </w:r>
      <w:r>
        <w:rPr>
          <w:bCs/>
          <w:iCs/>
          <w:sz w:val="28"/>
          <w:szCs w:val="28"/>
        </w:rPr>
        <w:t>, ими крайне редко проводится антикоррупционная экспертиза</w:t>
      </w:r>
      <w:r w:rsidRPr="00724E46">
        <w:rPr>
          <w:bCs/>
          <w:iCs/>
          <w:sz w:val="28"/>
          <w:szCs w:val="28"/>
        </w:rPr>
        <w:t xml:space="preserve"> действующих муниципальных актов.</w:t>
      </w:r>
      <w:r w:rsidR="00B4659B">
        <w:rPr>
          <w:bCs/>
          <w:iCs/>
          <w:sz w:val="28"/>
          <w:szCs w:val="28"/>
        </w:rPr>
        <w:t xml:space="preserve"> Всего п</w:t>
      </w:r>
      <w:r w:rsidR="00B4659B" w:rsidRPr="00524723">
        <w:rPr>
          <w:sz w:val="28"/>
          <w:szCs w:val="28"/>
        </w:rPr>
        <w:t xml:space="preserve">о итогам </w:t>
      </w:r>
      <w:r w:rsidR="00B4659B">
        <w:rPr>
          <w:sz w:val="28"/>
          <w:szCs w:val="28"/>
        </w:rPr>
        <w:t>2013 года</w:t>
      </w:r>
      <w:r w:rsidR="00B4659B" w:rsidRPr="00524723">
        <w:rPr>
          <w:sz w:val="28"/>
          <w:szCs w:val="28"/>
        </w:rPr>
        <w:t xml:space="preserve"> </w:t>
      </w:r>
      <w:r w:rsidR="00B4659B">
        <w:rPr>
          <w:sz w:val="28"/>
          <w:szCs w:val="28"/>
        </w:rPr>
        <w:t xml:space="preserve">органами местного самоуправления республики </w:t>
      </w:r>
      <w:r w:rsidR="00B4659B" w:rsidRPr="00524723">
        <w:rPr>
          <w:sz w:val="28"/>
          <w:szCs w:val="28"/>
        </w:rPr>
        <w:t>рассмотрено 1</w:t>
      </w:r>
      <w:r w:rsidR="00B4659B">
        <w:rPr>
          <w:sz w:val="28"/>
          <w:szCs w:val="28"/>
        </w:rPr>
        <w:t>4</w:t>
      </w:r>
      <w:r w:rsidR="00B4659B" w:rsidRPr="00524723">
        <w:rPr>
          <w:sz w:val="28"/>
          <w:szCs w:val="28"/>
        </w:rPr>
        <w:t xml:space="preserve"> заключений независим</w:t>
      </w:r>
      <w:r w:rsidR="00174BBD">
        <w:rPr>
          <w:sz w:val="28"/>
          <w:szCs w:val="28"/>
        </w:rPr>
        <w:t>ых</w:t>
      </w:r>
      <w:r w:rsidR="00B4659B" w:rsidRPr="00524723">
        <w:rPr>
          <w:sz w:val="28"/>
          <w:szCs w:val="28"/>
        </w:rPr>
        <w:t xml:space="preserve"> эксперт</w:t>
      </w:r>
      <w:r w:rsidR="00174BBD">
        <w:rPr>
          <w:sz w:val="28"/>
          <w:szCs w:val="28"/>
        </w:rPr>
        <w:t>ов</w:t>
      </w:r>
      <w:r w:rsidR="00B4659B" w:rsidRPr="00524723">
        <w:rPr>
          <w:sz w:val="28"/>
          <w:szCs w:val="28"/>
        </w:rPr>
        <w:t>.</w:t>
      </w:r>
    </w:p>
    <w:p w:rsidR="007863AB" w:rsidRDefault="007863AB" w:rsidP="007863AB">
      <w:pPr>
        <w:ind w:firstLine="709"/>
        <w:jc w:val="both"/>
        <w:rPr>
          <w:sz w:val="28"/>
          <w:szCs w:val="28"/>
        </w:rPr>
      </w:pPr>
      <w:r>
        <w:rPr>
          <w:sz w:val="28"/>
          <w:szCs w:val="28"/>
        </w:rPr>
        <w:t xml:space="preserve">Не менее важным направлением деятельности Министерства является работа по </w:t>
      </w:r>
      <w:r w:rsidRPr="00547524">
        <w:rPr>
          <w:sz w:val="28"/>
          <w:szCs w:val="28"/>
        </w:rPr>
        <w:t>осуществл</w:t>
      </w:r>
      <w:r>
        <w:rPr>
          <w:sz w:val="28"/>
          <w:szCs w:val="28"/>
        </w:rPr>
        <w:t xml:space="preserve">ению </w:t>
      </w:r>
      <w:r w:rsidRPr="00547524">
        <w:rPr>
          <w:sz w:val="28"/>
          <w:szCs w:val="28"/>
        </w:rPr>
        <w:t>контрол</w:t>
      </w:r>
      <w:r>
        <w:rPr>
          <w:sz w:val="28"/>
          <w:szCs w:val="28"/>
        </w:rPr>
        <w:t>я</w:t>
      </w:r>
      <w:r w:rsidRPr="00547524">
        <w:rPr>
          <w:sz w:val="28"/>
          <w:szCs w:val="28"/>
        </w:rPr>
        <w:t xml:space="preserve"> за исполнением органами местного самоуправления </w:t>
      </w:r>
      <w:r>
        <w:rPr>
          <w:sz w:val="28"/>
          <w:szCs w:val="28"/>
        </w:rPr>
        <w:t xml:space="preserve">переданных </w:t>
      </w:r>
      <w:r w:rsidRPr="00547524">
        <w:rPr>
          <w:sz w:val="28"/>
          <w:szCs w:val="28"/>
        </w:rPr>
        <w:t>государственных полномочий по образованию и организации деятельности административных комиссий</w:t>
      </w:r>
      <w:r>
        <w:rPr>
          <w:sz w:val="28"/>
          <w:szCs w:val="28"/>
        </w:rPr>
        <w:t xml:space="preserve"> муниципальных районов и городских округов в</w:t>
      </w:r>
      <w:r w:rsidRPr="00547524">
        <w:rPr>
          <w:sz w:val="28"/>
          <w:szCs w:val="28"/>
        </w:rPr>
        <w:t xml:space="preserve"> соответствии с Законом Республики Татарстан от 30</w:t>
      </w:r>
      <w:r>
        <w:rPr>
          <w:sz w:val="28"/>
          <w:szCs w:val="28"/>
        </w:rPr>
        <w:t xml:space="preserve"> декабря </w:t>
      </w:r>
      <w:r w:rsidRPr="00547524">
        <w:rPr>
          <w:sz w:val="28"/>
          <w:szCs w:val="28"/>
        </w:rPr>
        <w:t>2005</w:t>
      </w:r>
      <w:r w:rsidR="00324A5C">
        <w:rPr>
          <w:sz w:val="28"/>
          <w:szCs w:val="28"/>
        </w:rPr>
        <w:t xml:space="preserve"> года </w:t>
      </w:r>
      <w:r w:rsidRPr="00547524">
        <w:rPr>
          <w:sz w:val="28"/>
          <w:szCs w:val="28"/>
        </w:rPr>
        <w:t xml:space="preserve">№ 144-ЗРТ «О наделении органов местного самоуправления муниципальных районов и городских округов государственными полномочиями Республики Татарстан по образованию и организации деятельности административных комиссий» (далее – Закон </w:t>
      </w:r>
      <w:r w:rsidR="00031539">
        <w:rPr>
          <w:sz w:val="28"/>
          <w:szCs w:val="28"/>
        </w:rPr>
        <w:t xml:space="preserve">                                </w:t>
      </w:r>
      <w:r w:rsidRPr="00547524">
        <w:rPr>
          <w:sz w:val="28"/>
          <w:szCs w:val="28"/>
        </w:rPr>
        <w:t>№ 144-ЗРТ)</w:t>
      </w:r>
      <w:r>
        <w:rPr>
          <w:sz w:val="28"/>
          <w:szCs w:val="28"/>
        </w:rPr>
        <w:t>.</w:t>
      </w:r>
      <w:r w:rsidRPr="00547524">
        <w:rPr>
          <w:sz w:val="28"/>
          <w:szCs w:val="28"/>
        </w:rPr>
        <w:t xml:space="preserve"> </w:t>
      </w:r>
    </w:p>
    <w:p w:rsidR="007863AB" w:rsidRPr="00547524" w:rsidRDefault="007863AB" w:rsidP="007863AB">
      <w:pPr>
        <w:ind w:firstLine="709"/>
        <w:jc w:val="both"/>
        <w:rPr>
          <w:sz w:val="28"/>
          <w:szCs w:val="28"/>
        </w:rPr>
      </w:pPr>
      <w:r w:rsidRPr="00547524">
        <w:rPr>
          <w:sz w:val="28"/>
          <w:szCs w:val="28"/>
        </w:rPr>
        <w:t xml:space="preserve">Во исполнение требований Закона № 144-ЗРТ </w:t>
      </w:r>
      <w:r w:rsidRPr="00547524">
        <w:rPr>
          <w:bCs/>
          <w:sz w:val="28"/>
          <w:szCs w:val="28"/>
        </w:rPr>
        <w:t xml:space="preserve">ежеквартально осуществляется сбор и обобщение поступающих из административных комиссий отчетных данных об их работе. </w:t>
      </w:r>
    </w:p>
    <w:p w:rsidR="007863AB" w:rsidRPr="009230BB" w:rsidRDefault="007863AB" w:rsidP="007863AB">
      <w:pPr>
        <w:ind w:firstLine="709"/>
        <w:jc w:val="both"/>
        <w:rPr>
          <w:sz w:val="28"/>
          <w:szCs w:val="28"/>
        </w:rPr>
      </w:pPr>
      <w:r w:rsidRPr="009230BB">
        <w:rPr>
          <w:sz w:val="28"/>
          <w:szCs w:val="28"/>
        </w:rPr>
        <w:t>В связи со снижением количества протоколов об административных правонарушениях</w:t>
      </w:r>
      <w:r>
        <w:rPr>
          <w:sz w:val="28"/>
          <w:szCs w:val="28"/>
        </w:rPr>
        <w:t>,</w:t>
      </w:r>
      <w:r w:rsidRPr="00CA182D">
        <w:rPr>
          <w:sz w:val="28"/>
          <w:szCs w:val="28"/>
        </w:rPr>
        <w:t xml:space="preserve"> </w:t>
      </w:r>
      <w:r w:rsidRPr="009230BB">
        <w:rPr>
          <w:sz w:val="28"/>
          <w:szCs w:val="28"/>
        </w:rPr>
        <w:t>составляемых уполномоченными лицами</w:t>
      </w:r>
      <w:r>
        <w:rPr>
          <w:sz w:val="28"/>
          <w:szCs w:val="28"/>
        </w:rPr>
        <w:t>,</w:t>
      </w:r>
      <w:r w:rsidRPr="009230BB">
        <w:rPr>
          <w:sz w:val="28"/>
          <w:szCs w:val="28"/>
        </w:rPr>
        <w:t xml:space="preserve"> снизилось количество рассмотренных административными комиссиями дел. </w:t>
      </w:r>
    </w:p>
    <w:p w:rsidR="007863AB" w:rsidRPr="00F30204" w:rsidRDefault="007863AB" w:rsidP="007863AB">
      <w:pPr>
        <w:ind w:firstLine="709"/>
        <w:jc w:val="both"/>
        <w:rPr>
          <w:sz w:val="28"/>
          <w:szCs w:val="28"/>
        </w:rPr>
      </w:pPr>
      <w:r>
        <w:rPr>
          <w:sz w:val="28"/>
          <w:szCs w:val="28"/>
        </w:rPr>
        <w:t xml:space="preserve">Согласно </w:t>
      </w:r>
      <w:r w:rsidRPr="00F21EF0">
        <w:rPr>
          <w:sz w:val="28"/>
          <w:szCs w:val="28"/>
        </w:rPr>
        <w:t>отчетны</w:t>
      </w:r>
      <w:r>
        <w:rPr>
          <w:sz w:val="28"/>
          <w:szCs w:val="28"/>
        </w:rPr>
        <w:t>м</w:t>
      </w:r>
      <w:r w:rsidRPr="00F21EF0">
        <w:rPr>
          <w:sz w:val="28"/>
          <w:szCs w:val="28"/>
        </w:rPr>
        <w:t xml:space="preserve"> данны</w:t>
      </w:r>
      <w:r>
        <w:rPr>
          <w:sz w:val="28"/>
          <w:szCs w:val="28"/>
        </w:rPr>
        <w:t>м</w:t>
      </w:r>
      <w:r w:rsidRPr="00F21EF0">
        <w:rPr>
          <w:sz w:val="28"/>
          <w:szCs w:val="28"/>
        </w:rPr>
        <w:t>, поступивши</w:t>
      </w:r>
      <w:r>
        <w:rPr>
          <w:sz w:val="28"/>
          <w:szCs w:val="28"/>
        </w:rPr>
        <w:t>м</w:t>
      </w:r>
      <w:r w:rsidRPr="00F21EF0">
        <w:rPr>
          <w:sz w:val="28"/>
          <w:szCs w:val="28"/>
        </w:rPr>
        <w:t xml:space="preserve"> из административных комиссий муниципальны</w:t>
      </w:r>
      <w:r>
        <w:rPr>
          <w:sz w:val="28"/>
          <w:szCs w:val="28"/>
        </w:rPr>
        <w:t>х районов и городских округов, в 2013 году</w:t>
      </w:r>
      <w:r w:rsidRPr="00F21EF0">
        <w:rPr>
          <w:sz w:val="28"/>
          <w:szCs w:val="28"/>
        </w:rPr>
        <w:t xml:space="preserve"> </w:t>
      </w:r>
      <w:r>
        <w:rPr>
          <w:sz w:val="28"/>
          <w:szCs w:val="28"/>
        </w:rPr>
        <w:t xml:space="preserve">комиссиями </w:t>
      </w:r>
      <w:r w:rsidRPr="00F21EF0">
        <w:rPr>
          <w:sz w:val="28"/>
          <w:szCs w:val="28"/>
        </w:rPr>
        <w:t xml:space="preserve">проделана </w:t>
      </w:r>
      <w:r w:rsidRPr="00F30204">
        <w:rPr>
          <w:sz w:val="28"/>
          <w:szCs w:val="28"/>
        </w:rPr>
        <w:t>определенная работа.</w:t>
      </w:r>
    </w:p>
    <w:p w:rsidR="007863AB" w:rsidRDefault="007863AB" w:rsidP="007863AB">
      <w:pPr>
        <w:ind w:firstLine="709"/>
        <w:jc w:val="both"/>
        <w:rPr>
          <w:sz w:val="28"/>
          <w:szCs w:val="28"/>
        </w:rPr>
      </w:pPr>
      <w:r w:rsidRPr="00F30204">
        <w:rPr>
          <w:sz w:val="28"/>
          <w:szCs w:val="28"/>
        </w:rPr>
        <w:t>По итогам 2013 года общая сумма наложенных комиссиями штрафов составляет 140</w:t>
      </w:r>
      <w:r>
        <w:rPr>
          <w:sz w:val="28"/>
          <w:szCs w:val="28"/>
        </w:rPr>
        <w:t> </w:t>
      </w:r>
      <w:r w:rsidRPr="00F30204">
        <w:rPr>
          <w:sz w:val="28"/>
          <w:szCs w:val="28"/>
        </w:rPr>
        <w:t>066</w:t>
      </w:r>
      <w:r>
        <w:rPr>
          <w:sz w:val="28"/>
          <w:szCs w:val="28"/>
        </w:rPr>
        <w:t> </w:t>
      </w:r>
      <w:r w:rsidRPr="00F30204">
        <w:rPr>
          <w:sz w:val="28"/>
          <w:szCs w:val="28"/>
        </w:rPr>
        <w:t>110</w:t>
      </w:r>
      <w:r>
        <w:rPr>
          <w:sz w:val="28"/>
          <w:szCs w:val="28"/>
        </w:rPr>
        <w:t xml:space="preserve"> </w:t>
      </w:r>
      <w:r w:rsidRPr="00F30204">
        <w:rPr>
          <w:sz w:val="28"/>
          <w:szCs w:val="28"/>
        </w:rPr>
        <w:t>рублей. Общая сумма взысканных штрафов составляет 84</w:t>
      </w:r>
      <w:r>
        <w:rPr>
          <w:sz w:val="28"/>
          <w:szCs w:val="28"/>
        </w:rPr>
        <w:t> </w:t>
      </w:r>
      <w:r w:rsidRPr="00F30204">
        <w:rPr>
          <w:sz w:val="28"/>
          <w:szCs w:val="28"/>
        </w:rPr>
        <w:t>323</w:t>
      </w:r>
      <w:r>
        <w:rPr>
          <w:sz w:val="28"/>
          <w:szCs w:val="28"/>
        </w:rPr>
        <w:t> </w:t>
      </w:r>
      <w:r w:rsidRPr="00F30204">
        <w:rPr>
          <w:sz w:val="28"/>
          <w:szCs w:val="28"/>
        </w:rPr>
        <w:t>426 рублей. Процент</w:t>
      </w:r>
      <w:r w:rsidRPr="00E26950">
        <w:rPr>
          <w:sz w:val="28"/>
          <w:szCs w:val="28"/>
        </w:rPr>
        <w:t xml:space="preserve"> в</w:t>
      </w:r>
      <w:r>
        <w:rPr>
          <w:sz w:val="28"/>
          <w:szCs w:val="28"/>
        </w:rPr>
        <w:t>зыскиваемости административных штрафов составил 61</w:t>
      </w:r>
      <w:r w:rsidRPr="00E26950">
        <w:rPr>
          <w:sz w:val="28"/>
          <w:szCs w:val="28"/>
        </w:rPr>
        <w:t xml:space="preserve">% от </w:t>
      </w:r>
      <w:r>
        <w:rPr>
          <w:sz w:val="28"/>
          <w:szCs w:val="28"/>
        </w:rPr>
        <w:t xml:space="preserve">суммы </w:t>
      </w:r>
      <w:r w:rsidRPr="00E26950">
        <w:rPr>
          <w:sz w:val="28"/>
          <w:szCs w:val="28"/>
        </w:rPr>
        <w:t>наложенных комиссией штрафов</w:t>
      </w:r>
      <w:r>
        <w:rPr>
          <w:sz w:val="28"/>
          <w:szCs w:val="28"/>
        </w:rPr>
        <w:t xml:space="preserve"> (за 2012 год процент взыскиваемости </w:t>
      </w:r>
      <w:r w:rsidRPr="00CA060B">
        <w:rPr>
          <w:sz w:val="28"/>
          <w:szCs w:val="28"/>
        </w:rPr>
        <w:t xml:space="preserve">составил </w:t>
      </w:r>
      <w:r>
        <w:rPr>
          <w:sz w:val="28"/>
          <w:szCs w:val="28"/>
        </w:rPr>
        <w:t>48</w:t>
      </w:r>
      <w:r w:rsidRPr="00CA060B">
        <w:rPr>
          <w:sz w:val="28"/>
          <w:szCs w:val="28"/>
        </w:rPr>
        <w:t>%).</w:t>
      </w:r>
    </w:p>
    <w:p w:rsidR="007863AB" w:rsidRDefault="007863AB" w:rsidP="007863AB">
      <w:pPr>
        <w:ind w:firstLine="709"/>
        <w:jc w:val="both"/>
        <w:rPr>
          <w:sz w:val="28"/>
          <w:szCs w:val="28"/>
        </w:rPr>
      </w:pPr>
    </w:p>
    <w:p w:rsidR="007863AB" w:rsidRDefault="00753E04" w:rsidP="007863AB">
      <w:pPr>
        <w:ind w:firstLine="709"/>
        <w:jc w:val="center"/>
        <w:rPr>
          <w:sz w:val="28"/>
          <w:szCs w:val="28"/>
        </w:rPr>
      </w:pPr>
      <w:r w:rsidRPr="000E1193">
        <w:rPr>
          <w:sz w:val="28"/>
          <w:szCs w:val="28"/>
        </w:rPr>
        <w:object w:dxaOrig="7181" w:dyaOrig="5401">
          <v:shape id="_x0000_i1040" type="#_x0000_t75" style="width:296.35pt;height:224.35pt" o:ole="">
            <v:imagedata r:id="rId21" o:title=""/>
          </v:shape>
          <o:OLEObject Type="Embed" ProgID="PowerPoint.Slide.12" ShapeID="_x0000_i1040" DrawAspect="Content" ObjectID="_1451381741" r:id="rId22"/>
        </w:object>
      </w:r>
    </w:p>
    <w:p w:rsidR="007863AB" w:rsidRDefault="007863AB" w:rsidP="007863AB">
      <w:pPr>
        <w:ind w:firstLine="709"/>
        <w:jc w:val="both"/>
        <w:rPr>
          <w:sz w:val="28"/>
          <w:szCs w:val="28"/>
        </w:rPr>
      </w:pPr>
      <w:r>
        <w:rPr>
          <w:sz w:val="28"/>
          <w:szCs w:val="28"/>
        </w:rPr>
        <w:lastRenderedPageBreak/>
        <w:t>В</w:t>
      </w:r>
      <w:r w:rsidRPr="00D450B2">
        <w:rPr>
          <w:sz w:val="28"/>
          <w:szCs w:val="28"/>
        </w:rPr>
        <w:t xml:space="preserve"> соответствии с законодательством одним из основных направлений в деятельности административных комиссий является профилактика правонарушений. </w:t>
      </w:r>
      <w:r>
        <w:rPr>
          <w:sz w:val="28"/>
          <w:szCs w:val="28"/>
        </w:rPr>
        <w:t>В 2013 году</w:t>
      </w:r>
      <w:r w:rsidRPr="00D450B2">
        <w:rPr>
          <w:sz w:val="28"/>
          <w:szCs w:val="28"/>
        </w:rPr>
        <w:t xml:space="preserve"> </w:t>
      </w:r>
      <w:r>
        <w:rPr>
          <w:sz w:val="28"/>
          <w:szCs w:val="28"/>
        </w:rPr>
        <w:t>проведено 6 138 профилактических мероприятий</w:t>
      </w:r>
      <w:r w:rsidRPr="00D450B2">
        <w:rPr>
          <w:sz w:val="28"/>
          <w:szCs w:val="28"/>
        </w:rPr>
        <w:t>.</w:t>
      </w:r>
    </w:p>
    <w:p w:rsidR="007863AB" w:rsidRDefault="007863AB" w:rsidP="007863AB">
      <w:pPr>
        <w:ind w:firstLine="709"/>
        <w:jc w:val="both"/>
        <w:rPr>
          <w:sz w:val="28"/>
          <w:szCs w:val="28"/>
        </w:rPr>
      </w:pPr>
    </w:p>
    <w:p w:rsidR="007863AB" w:rsidRDefault="006C2D75" w:rsidP="007863AB">
      <w:pPr>
        <w:jc w:val="center"/>
        <w:rPr>
          <w:sz w:val="28"/>
          <w:szCs w:val="28"/>
        </w:rPr>
      </w:pPr>
      <w:r w:rsidRPr="00C93730">
        <w:rPr>
          <w:sz w:val="28"/>
          <w:szCs w:val="28"/>
        </w:rPr>
        <w:object w:dxaOrig="7181" w:dyaOrig="5401">
          <v:shape id="_x0000_i1041" type="#_x0000_t75" style="width:381.75pt;height:269.6pt" o:ole="">
            <v:imagedata r:id="rId23" o:title=""/>
          </v:shape>
          <o:OLEObject Type="Embed" ProgID="PowerPoint.Slide.12" ShapeID="_x0000_i1041" DrawAspect="Content" ObjectID="_1451381742" r:id="rId24"/>
        </w:object>
      </w:r>
    </w:p>
    <w:p w:rsidR="007863AB" w:rsidRDefault="007863AB" w:rsidP="007863AB">
      <w:pPr>
        <w:ind w:firstLine="709"/>
        <w:jc w:val="both"/>
        <w:rPr>
          <w:color w:val="FF0000"/>
          <w:sz w:val="28"/>
          <w:szCs w:val="28"/>
        </w:rPr>
      </w:pPr>
      <w:r w:rsidRPr="009E2E85">
        <w:rPr>
          <w:sz w:val="28"/>
          <w:szCs w:val="28"/>
        </w:rPr>
        <w:t>В результате проводимой административными комиссиями профилактической работы с правонарушителями большая часть штрафов оплачена в добровольном порядке (77% от общей суммы взысканных штрафов).</w:t>
      </w:r>
      <w:r w:rsidRPr="009E2E85">
        <w:rPr>
          <w:color w:val="FF0000"/>
          <w:sz w:val="28"/>
          <w:szCs w:val="28"/>
        </w:rPr>
        <w:t xml:space="preserve"> </w:t>
      </w:r>
    </w:p>
    <w:p w:rsidR="007863AB" w:rsidRPr="00A92DBA" w:rsidRDefault="007863AB" w:rsidP="007863AB">
      <w:pPr>
        <w:ind w:firstLine="709"/>
        <w:jc w:val="both"/>
        <w:rPr>
          <w:sz w:val="28"/>
          <w:szCs w:val="28"/>
        </w:rPr>
      </w:pPr>
      <w:r w:rsidRPr="00C93730">
        <w:rPr>
          <w:sz w:val="28"/>
          <w:szCs w:val="28"/>
        </w:rPr>
        <w:t xml:space="preserve">Стабильно работа по взысканию административных штрафов ведется в Аксубаевском, Апастовском, Арском, Кайбицком, Мамадышском, Спасском, Черемшанском муниципальных районах и в муниципальном образовании «город Набережные </w:t>
      </w:r>
      <w:r w:rsidRPr="00A92DBA">
        <w:rPr>
          <w:sz w:val="28"/>
          <w:szCs w:val="28"/>
        </w:rPr>
        <w:t>Челны». Однако имеется ряд районов, в которых взыскиваемость находится на низком уровне (Агрызский, Азнакаевский, Балтасинский, Менделеевский, Нурлатский, Сармановский, Ютазинский).</w:t>
      </w:r>
    </w:p>
    <w:p w:rsidR="007863AB" w:rsidRDefault="007863AB" w:rsidP="007863AB">
      <w:pPr>
        <w:ind w:firstLine="709"/>
        <w:jc w:val="both"/>
        <w:rPr>
          <w:sz w:val="28"/>
          <w:szCs w:val="28"/>
        </w:rPr>
      </w:pPr>
      <w:r w:rsidRPr="000362A6">
        <w:rPr>
          <w:sz w:val="28"/>
          <w:szCs w:val="28"/>
        </w:rPr>
        <w:t xml:space="preserve">В рамках указанных полномочий проведены выездные </w:t>
      </w:r>
      <w:r w:rsidRPr="008C50EB">
        <w:rPr>
          <w:sz w:val="28"/>
          <w:szCs w:val="28"/>
        </w:rPr>
        <w:t>проверки в  Агрызский, Актанышский, Алькеевский, Апастовский, Верхнеуслонский, Высокогорский, Дрожжановский, Заинский, Кайбицкий, Кукморский, Лаишевский, Мамадышский, Мензелинский, Муслюмовский, Рыбно-Слободский, Сабинский, Сармановский, Спасский, Тет</w:t>
      </w:r>
      <w:r>
        <w:rPr>
          <w:sz w:val="28"/>
          <w:szCs w:val="28"/>
        </w:rPr>
        <w:t>юшский, Тукаевский, Тюлячинский и</w:t>
      </w:r>
      <w:r w:rsidRPr="008C50EB">
        <w:rPr>
          <w:sz w:val="28"/>
          <w:szCs w:val="28"/>
        </w:rPr>
        <w:t xml:space="preserve"> Чистопольский муниципальные</w:t>
      </w:r>
      <w:r>
        <w:rPr>
          <w:sz w:val="28"/>
          <w:szCs w:val="28"/>
        </w:rPr>
        <w:t xml:space="preserve"> районы.</w:t>
      </w:r>
    </w:p>
    <w:p w:rsidR="007863AB" w:rsidRDefault="007863AB" w:rsidP="007863AB">
      <w:pPr>
        <w:ind w:firstLine="709"/>
        <w:jc w:val="both"/>
        <w:rPr>
          <w:sz w:val="28"/>
          <w:szCs w:val="28"/>
        </w:rPr>
      </w:pPr>
      <w:r>
        <w:rPr>
          <w:sz w:val="28"/>
          <w:szCs w:val="28"/>
        </w:rPr>
        <w:t xml:space="preserve">В соответствии с </w:t>
      </w:r>
      <w:r w:rsidRPr="009012C3">
        <w:rPr>
          <w:sz w:val="28"/>
          <w:szCs w:val="28"/>
        </w:rPr>
        <w:t xml:space="preserve">Законом </w:t>
      </w:r>
      <w:r>
        <w:rPr>
          <w:sz w:val="28"/>
          <w:szCs w:val="28"/>
        </w:rPr>
        <w:t>Республики Татарстан</w:t>
      </w:r>
      <w:r w:rsidRPr="009012C3">
        <w:rPr>
          <w:sz w:val="28"/>
          <w:szCs w:val="28"/>
        </w:rPr>
        <w:t xml:space="preserve"> от 30</w:t>
      </w:r>
      <w:r>
        <w:rPr>
          <w:sz w:val="28"/>
          <w:szCs w:val="28"/>
        </w:rPr>
        <w:t xml:space="preserve"> июля </w:t>
      </w:r>
      <w:r w:rsidRPr="009012C3">
        <w:rPr>
          <w:sz w:val="28"/>
          <w:szCs w:val="28"/>
        </w:rPr>
        <w:t>2010</w:t>
      </w:r>
      <w:r>
        <w:rPr>
          <w:sz w:val="28"/>
          <w:szCs w:val="28"/>
        </w:rPr>
        <w:t xml:space="preserve"> года            </w:t>
      </w:r>
      <w:r w:rsidRPr="009012C3">
        <w:rPr>
          <w:sz w:val="28"/>
          <w:szCs w:val="28"/>
        </w:rPr>
        <w:t xml:space="preserve"> № 60-ЗРТ «О наделении органов местного самоуправления муниципальных образований в Республике Татарстан</w:t>
      </w:r>
      <w:r>
        <w:rPr>
          <w:sz w:val="28"/>
          <w:szCs w:val="28"/>
        </w:rPr>
        <w:t xml:space="preserve"> государственными полномочиями</w:t>
      </w:r>
      <w:r w:rsidRPr="009012C3">
        <w:rPr>
          <w:sz w:val="28"/>
          <w:szCs w:val="28"/>
        </w:rPr>
        <w:t xml:space="preserve"> </w:t>
      </w:r>
      <w:r>
        <w:rPr>
          <w:sz w:val="28"/>
          <w:szCs w:val="28"/>
        </w:rPr>
        <w:t xml:space="preserve">Республики Татарстан </w:t>
      </w:r>
      <w:r w:rsidRPr="009012C3">
        <w:rPr>
          <w:sz w:val="28"/>
          <w:szCs w:val="28"/>
        </w:rPr>
        <w:t>по определению перечня должностных лиц, уполномоченных составлять протоколы об административных правонарушениях» Министерство</w:t>
      </w:r>
      <w:r>
        <w:rPr>
          <w:sz w:val="28"/>
          <w:szCs w:val="28"/>
        </w:rPr>
        <w:t>м осуществляется контроль</w:t>
      </w:r>
      <w:r w:rsidRPr="009012C3">
        <w:rPr>
          <w:sz w:val="28"/>
          <w:szCs w:val="28"/>
        </w:rPr>
        <w:t xml:space="preserve"> за надлежащим </w:t>
      </w:r>
      <w:r w:rsidRPr="009012C3">
        <w:rPr>
          <w:sz w:val="28"/>
          <w:szCs w:val="28"/>
        </w:rPr>
        <w:lastRenderedPageBreak/>
        <w:t>исполнением органами местного самоуправления переданных государственных полномочий</w:t>
      </w:r>
      <w:r>
        <w:rPr>
          <w:sz w:val="28"/>
          <w:szCs w:val="28"/>
        </w:rPr>
        <w:t>.</w:t>
      </w:r>
    </w:p>
    <w:p w:rsidR="007863AB" w:rsidRDefault="007863AB" w:rsidP="007863AB">
      <w:pPr>
        <w:ind w:firstLine="709"/>
        <w:jc w:val="both"/>
        <w:rPr>
          <w:sz w:val="28"/>
          <w:szCs w:val="28"/>
        </w:rPr>
      </w:pPr>
      <w:r>
        <w:rPr>
          <w:sz w:val="28"/>
          <w:szCs w:val="28"/>
        </w:rPr>
        <w:t>В рамках оказания органам местного самоуправления правовой помощи Министерством разработан</w:t>
      </w:r>
      <w:r w:rsidRPr="00452780">
        <w:rPr>
          <w:sz w:val="28"/>
          <w:szCs w:val="28"/>
        </w:rPr>
        <w:t xml:space="preserve"> </w:t>
      </w:r>
      <w:r>
        <w:rPr>
          <w:sz w:val="28"/>
          <w:szCs w:val="28"/>
        </w:rPr>
        <w:t xml:space="preserve">примерный перечень должностных лиц, уполномоченных составлять протоколы об административных правонарушениях, который направлен в адрес глав </w:t>
      </w:r>
      <w:r w:rsidRPr="009A4710">
        <w:rPr>
          <w:sz w:val="28"/>
          <w:szCs w:val="28"/>
        </w:rPr>
        <w:t>муниципальных районов</w:t>
      </w:r>
      <w:r>
        <w:rPr>
          <w:sz w:val="28"/>
          <w:szCs w:val="28"/>
        </w:rPr>
        <w:t xml:space="preserve"> </w:t>
      </w:r>
      <w:r w:rsidRPr="00ED5C06">
        <w:rPr>
          <w:sz w:val="28"/>
          <w:szCs w:val="28"/>
        </w:rPr>
        <w:t xml:space="preserve">и </w:t>
      </w:r>
      <w:r>
        <w:rPr>
          <w:sz w:val="28"/>
          <w:szCs w:val="28"/>
        </w:rPr>
        <w:t>главы муниципального образования «город Набережные Челны».</w:t>
      </w:r>
    </w:p>
    <w:p w:rsidR="007863AB" w:rsidRDefault="007863AB" w:rsidP="007863AB">
      <w:pPr>
        <w:ind w:firstLine="709"/>
        <w:jc w:val="both"/>
        <w:rPr>
          <w:sz w:val="28"/>
          <w:szCs w:val="28"/>
        </w:rPr>
      </w:pPr>
      <w:r>
        <w:rPr>
          <w:sz w:val="28"/>
          <w:szCs w:val="28"/>
        </w:rPr>
        <w:t xml:space="preserve">В соответствии с требованиями принятого закона </w:t>
      </w:r>
      <w:r w:rsidRPr="005E4F8D">
        <w:rPr>
          <w:sz w:val="28"/>
          <w:szCs w:val="28"/>
        </w:rPr>
        <w:t>разработана форма отчета об осуществлении переданных органам местного сам</w:t>
      </w:r>
      <w:r>
        <w:rPr>
          <w:sz w:val="28"/>
          <w:szCs w:val="28"/>
        </w:rPr>
        <w:t>оуправления муниципального района</w:t>
      </w:r>
      <w:r w:rsidRPr="005E4F8D">
        <w:rPr>
          <w:sz w:val="28"/>
          <w:szCs w:val="28"/>
        </w:rPr>
        <w:t xml:space="preserve"> (городского округа)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w:t>
      </w:r>
      <w:r>
        <w:rPr>
          <w:sz w:val="28"/>
          <w:szCs w:val="28"/>
        </w:rPr>
        <w:t xml:space="preserve">Кодексом </w:t>
      </w:r>
      <w:r w:rsidRPr="00D611D8">
        <w:rPr>
          <w:sz w:val="28"/>
          <w:szCs w:val="28"/>
        </w:rPr>
        <w:t>Республики Татарстан</w:t>
      </w:r>
      <w:r>
        <w:rPr>
          <w:sz w:val="28"/>
          <w:szCs w:val="28"/>
        </w:rPr>
        <w:t xml:space="preserve"> об административных правонарушениях</w:t>
      </w:r>
      <w:r w:rsidRPr="005E4F8D">
        <w:rPr>
          <w:sz w:val="28"/>
          <w:szCs w:val="28"/>
        </w:rPr>
        <w:t xml:space="preserve">, которая утверждена распоряжением Кабинета Министров Республики Татарстан от 02.04.2013 </w:t>
      </w:r>
      <w:r>
        <w:rPr>
          <w:sz w:val="28"/>
          <w:szCs w:val="28"/>
        </w:rPr>
        <w:t>№</w:t>
      </w:r>
      <w:r w:rsidRPr="005E4F8D">
        <w:rPr>
          <w:sz w:val="28"/>
          <w:szCs w:val="28"/>
        </w:rPr>
        <w:t xml:space="preserve"> 574-р. </w:t>
      </w:r>
    </w:p>
    <w:p w:rsidR="007863AB" w:rsidRDefault="007863AB" w:rsidP="007863AB">
      <w:pPr>
        <w:ind w:firstLine="709"/>
        <w:jc w:val="both"/>
        <w:outlineLvl w:val="1"/>
        <w:rPr>
          <w:sz w:val="28"/>
          <w:szCs w:val="28"/>
        </w:rPr>
      </w:pPr>
      <w:r>
        <w:rPr>
          <w:sz w:val="28"/>
          <w:szCs w:val="28"/>
        </w:rPr>
        <w:t>У</w:t>
      </w:r>
      <w:r w:rsidRPr="0064213D">
        <w:rPr>
          <w:sz w:val="28"/>
          <w:szCs w:val="28"/>
        </w:rPr>
        <w:t>читывая, что на должностных лиц органов местного самоуправления возложены новые, ранее не осуществля</w:t>
      </w:r>
      <w:r>
        <w:rPr>
          <w:sz w:val="28"/>
          <w:szCs w:val="28"/>
        </w:rPr>
        <w:t>вшиеся</w:t>
      </w:r>
      <w:r w:rsidRPr="0064213D">
        <w:rPr>
          <w:sz w:val="28"/>
          <w:szCs w:val="28"/>
        </w:rPr>
        <w:t xml:space="preserve"> </w:t>
      </w:r>
      <w:r>
        <w:rPr>
          <w:sz w:val="28"/>
          <w:szCs w:val="28"/>
        </w:rPr>
        <w:t xml:space="preserve">ими </w:t>
      </w:r>
      <w:r w:rsidRPr="0064213D">
        <w:rPr>
          <w:sz w:val="28"/>
          <w:szCs w:val="28"/>
        </w:rPr>
        <w:t xml:space="preserve">функции, </w:t>
      </w:r>
      <w:r w:rsidRPr="009174C7">
        <w:rPr>
          <w:sz w:val="28"/>
          <w:szCs w:val="28"/>
        </w:rPr>
        <w:t>Министерство</w:t>
      </w:r>
      <w:r>
        <w:rPr>
          <w:sz w:val="28"/>
          <w:szCs w:val="28"/>
        </w:rPr>
        <w:t>м</w:t>
      </w:r>
      <w:r w:rsidRPr="009174C7">
        <w:rPr>
          <w:sz w:val="28"/>
          <w:szCs w:val="28"/>
        </w:rPr>
        <w:t xml:space="preserve"> </w:t>
      </w:r>
      <w:r>
        <w:rPr>
          <w:sz w:val="28"/>
          <w:szCs w:val="28"/>
        </w:rPr>
        <w:t>для указанных</w:t>
      </w:r>
      <w:r w:rsidRPr="0064213D">
        <w:rPr>
          <w:sz w:val="28"/>
          <w:szCs w:val="28"/>
        </w:rPr>
        <w:t xml:space="preserve"> лиц</w:t>
      </w:r>
      <w:r>
        <w:rPr>
          <w:sz w:val="28"/>
          <w:szCs w:val="28"/>
        </w:rPr>
        <w:t xml:space="preserve"> в текущем году организовано и проведено три обу</w:t>
      </w:r>
      <w:r w:rsidRPr="0064213D">
        <w:rPr>
          <w:sz w:val="28"/>
          <w:szCs w:val="28"/>
        </w:rPr>
        <w:t>ч</w:t>
      </w:r>
      <w:r>
        <w:rPr>
          <w:sz w:val="28"/>
          <w:szCs w:val="28"/>
        </w:rPr>
        <w:t xml:space="preserve">ающих семинара, на которых обсуждены наиболее часто возникающие в ходе реализации государственных полномочий вопросы, а также два семинара, на которых </w:t>
      </w:r>
      <w:r w:rsidRPr="0039580D">
        <w:rPr>
          <w:sz w:val="28"/>
          <w:szCs w:val="28"/>
        </w:rPr>
        <w:t>рассмотрены</w:t>
      </w:r>
      <w:r>
        <w:rPr>
          <w:sz w:val="28"/>
          <w:szCs w:val="28"/>
        </w:rPr>
        <w:t xml:space="preserve"> </w:t>
      </w:r>
      <w:r w:rsidRPr="0039580D">
        <w:rPr>
          <w:color w:val="000000"/>
          <w:sz w:val="28"/>
          <w:szCs w:val="28"/>
        </w:rPr>
        <w:t xml:space="preserve">результаты </w:t>
      </w:r>
      <w:r>
        <w:rPr>
          <w:color w:val="000000"/>
          <w:sz w:val="28"/>
          <w:szCs w:val="28"/>
        </w:rPr>
        <w:t>их деятельности.</w:t>
      </w:r>
      <w:r>
        <w:rPr>
          <w:sz w:val="28"/>
          <w:szCs w:val="28"/>
        </w:rPr>
        <w:t xml:space="preserve"> </w:t>
      </w:r>
    </w:p>
    <w:p w:rsidR="007863AB" w:rsidRPr="009012C3" w:rsidRDefault="007863AB" w:rsidP="007863AB">
      <w:pPr>
        <w:ind w:firstLine="709"/>
        <w:jc w:val="both"/>
        <w:rPr>
          <w:sz w:val="28"/>
          <w:szCs w:val="28"/>
        </w:rPr>
      </w:pPr>
      <w:r w:rsidRPr="00727018">
        <w:rPr>
          <w:sz w:val="28"/>
          <w:szCs w:val="28"/>
        </w:rPr>
        <w:t>В рамках осуществления контроля за данными переданными гос</w:t>
      </w:r>
      <w:r>
        <w:rPr>
          <w:sz w:val="28"/>
          <w:szCs w:val="28"/>
        </w:rPr>
        <w:t xml:space="preserve">ударственными </w:t>
      </w:r>
      <w:r w:rsidRPr="00727018">
        <w:rPr>
          <w:sz w:val="28"/>
          <w:szCs w:val="28"/>
        </w:rPr>
        <w:t xml:space="preserve">полномочиями </w:t>
      </w:r>
      <w:r>
        <w:rPr>
          <w:sz w:val="28"/>
          <w:szCs w:val="28"/>
        </w:rPr>
        <w:t>М</w:t>
      </w:r>
      <w:r w:rsidRPr="00727018">
        <w:rPr>
          <w:sz w:val="28"/>
          <w:szCs w:val="28"/>
        </w:rPr>
        <w:t xml:space="preserve">инистерством были организованы выездные проверки в </w:t>
      </w:r>
      <w:r w:rsidRPr="0063587A">
        <w:rPr>
          <w:sz w:val="28"/>
          <w:szCs w:val="28"/>
        </w:rPr>
        <w:t>Актанышском, Алькеевском, Заинском, Кукморском, Лаишевском, Мамадышском, Мензелинском, Муслюмовском, Рыбно-Слободском, Сабинском, Спасском, Тукаевском, Чистопольском муниципальных районах Республики Татарстан. В ходе проверок сотрудниками Министерства было изучено выполнение и соблюдение</w:t>
      </w:r>
      <w:r w:rsidRPr="009012C3">
        <w:rPr>
          <w:sz w:val="28"/>
          <w:szCs w:val="28"/>
        </w:rPr>
        <w:t xml:space="preserve"> должностными лицами органов местного самоуправления норм Кодекса Российской Федерации об административных правонарушениях, КоАП РТ и Закона РТ № 60-ЗРТ. По результатам проверок должностным лицам органов местного самоуправления даны рекомендации о необходимости повышения эффективности деятельности по составлению протоколов об административных правонарушениях и устранению имеющихся недостатков в работе.</w:t>
      </w:r>
    </w:p>
    <w:p w:rsidR="007863AB" w:rsidRPr="009012C3" w:rsidRDefault="007863AB" w:rsidP="007863AB">
      <w:pPr>
        <w:ind w:firstLine="709"/>
        <w:jc w:val="both"/>
        <w:rPr>
          <w:sz w:val="28"/>
          <w:szCs w:val="28"/>
        </w:rPr>
      </w:pPr>
      <w:r w:rsidRPr="009012C3">
        <w:rPr>
          <w:sz w:val="28"/>
          <w:szCs w:val="28"/>
        </w:rPr>
        <w:lastRenderedPageBreak/>
        <w:t xml:space="preserve">На основании вышеуказанной формы отчета органами местного самоуправления ежеквартально направляются в Министерство отчетные данные об осуществлении переданных государственных полномочий. </w:t>
      </w:r>
    </w:p>
    <w:p w:rsidR="007863AB" w:rsidRPr="009012C3" w:rsidRDefault="007863AB" w:rsidP="007863AB">
      <w:pPr>
        <w:ind w:firstLine="709"/>
        <w:jc w:val="both"/>
        <w:rPr>
          <w:sz w:val="28"/>
          <w:szCs w:val="28"/>
        </w:rPr>
      </w:pPr>
      <w:r w:rsidRPr="009012C3">
        <w:rPr>
          <w:sz w:val="28"/>
          <w:szCs w:val="28"/>
        </w:rPr>
        <w:t>Согласно представленным органами местного самоуправления отчетным данным</w:t>
      </w:r>
      <w:r>
        <w:rPr>
          <w:sz w:val="28"/>
          <w:szCs w:val="28"/>
        </w:rPr>
        <w:t>,</w:t>
      </w:r>
      <w:r w:rsidRPr="009012C3">
        <w:rPr>
          <w:sz w:val="28"/>
          <w:szCs w:val="28"/>
        </w:rPr>
        <w:t xml:space="preserve"> </w:t>
      </w:r>
      <w:r>
        <w:rPr>
          <w:sz w:val="28"/>
          <w:szCs w:val="28"/>
        </w:rPr>
        <w:t>в 2013 году</w:t>
      </w:r>
      <w:r w:rsidRPr="009012C3">
        <w:rPr>
          <w:sz w:val="28"/>
          <w:szCs w:val="28"/>
        </w:rPr>
        <w:t xml:space="preserve"> должностными лицами составлено </w:t>
      </w:r>
      <w:r>
        <w:rPr>
          <w:sz w:val="28"/>
          <w:szCs w:val="28"/>
        </w:rPr>
        <w:t xml:space="preserve">12 933 </w:t>
      </w:r>
      <w:r w:rsidRPr="009012C3">
        <w:rPr>
          <w:sz w:val="28"/>
          <w:szCs w:val="28"/>
        </w:rPr>
        <w:t>протоколов.</w:t>
      </w:r>
      <w:r>
        <w:rPr>
          <w:sz w:val="28"/>
          <w:szCs w:val="28"/>
        </w:rPr>
        <w:t xml:space="preserve"> </w:t>
      </w:r>
      <w:r w:rsidRPr="009012C3">
        <w:rPr>
          <w:sz w:val="28"/>
          <w:szCs w:val="28"/>
        </w:rPr>
        <w:t>Большая часть протоколов об адми</w:t>
      </w:r>
      <w:r>
        <w:rPr>
          <w:sz w:val="28"/>
          <w:szCs w:val="28"/>
        </w:rPr>
        <w:t xml:space="preserve">нистративных правонарушениях </w:t>
      </w:r>
      <w:r w:rsidRPr="009012C3">
        <w:rPr>
          <w:sz w:val="28"/>
          <w:szCs w:val="28"/>
        </w:rPr>
        <w:t xml:space="preserve">составляется должностными лицами органов местного самоуправления города Казани – </w:t>
      </w:r>
      <w:r>
        <w:rPr>
          <w:sz w:val="28"/>
          <w:szCs w:val="28"/>
        </w:rPr>
        <w:t xml:space="preserve">7 696 </w:t>
      </w:r>
      <w:r w:rsidRPr="009012C3">
        <w:rPr>
          <w:sz w:val="28"/>
          <w:szCs w:val="28"/>
        </w:rPr>
        <w:t>протоколов.</w:t>
      </w:r>
    </w:p>
    <w:p w:rsidR="007863AB" w:rsidRPr="009012C3" w:rsidRDefault="007863AB" w:rsidP="007863AB">
      <w:pPr>
        <w:ind w:firstLine="709"/>
        <w:jc w:val="both"/>
        <w:rPr>
          <w:sz w:val="28"/>
          <w:szCs w:val="28"/>
        </w:rPr>
      </w:pPr>
      <w:r>
        <w:rPr>
          <w:sz w:val="28"/>
          <w:szCs w:val="28"/>
        </w:rPr>
        <w:t>Активную работу</w:t>
      </w:r>
      <w:r w:rsidRPr="009012C3">
        <w:rPr>
          <w:sz w:val="28"/>
          <w:szCs w:val="28"/>
        </w:rPr>
        <w:t xml:space="preserve"> по составлению протоколов об административных правонарушениях должностными лица</w:t>
      </w:r>
      <w:r>
        <w:rPr>
          <w:sz w:val="28"/>
          <w:szCs w:val="28"/>
        </w:rPr>
        <w:t>ми можно отметить в Агрызском (424</w:t>
      </w:r>
      <w:r w:rsidRPr="009012C3">
        <w:rPr>
          <w:sz w:val="28"/>
          <w:szCs w:val="28"/>
        </w:rPr>
        <w:t xml:space="preserve"> протокола), Альметьевском (</w:t>
      </w:r>
      <w:r>
        <w:rPr>
          <w:sz w:val="28"/>
          <w:szCs w:val="28"/>
        </w:rPr>
        <w:t xml:space="preserve">1 069 </w:t>
      </w:r>
      <w:r w:rsidRPr="009012C3">
        <w:rPr>
          <w:sz w:val="28"/>
          <w:szCs w:val="28"/>
        </w:rPr>
        <w:t>протоколов), Заинском (</w:t>
      </w:r>
      <w:r>
        <w:rPr>
          <w:sz w:val="28"/>
          <w:szCs w:val="28"/>
        </w:rPr>
        <w:t>5</w:t>
      </w:r>
      <w:r w:rsidRPr="009012C3">
        <w:rPr>
          <w:sz w:val="28"/>
          <w:szCs w:val="28"/>
        </w:rPr>
        <w:t>36 протоколов)</w:t>
      </w:r>
      <w:r>
        <w:rPr>
          <w:sz w:val="28"/>
          <w:szCs w:val="28"/>
        </w:rPr>
        <w:t>, Зеленодольском (338 протоколов), Лениногорском (334 протокола), Нижнекамском (253 протокола)</w:t>
      </w:r>
      <w:r w:rsidRPr="009012C3">
        <w:rPr>
          <w:sz w:val="28"/>
          <w:szCs w:val="28"/>
        </w:rPr>
        <w:t xml:space="preserve"> муниципальных районах. </w:t>
      </w:r>
    </w:p>
    <w:p w:rsidR="007863AB" w:rsidRDefault="007863AB" w:rsidP="007863AB">
      <w:pPr>
        <w:autoSpaceDE w:val="0"/>
        <w:autoSpaceDN w:val="0"/>
        <w:adjustRightInd w:val="0"/>
        <w:ind w:firstLine="720"/>
        <w:jc w:val="both"/>
        <w:outlineLvl w:val="0"/>
        <w:rPr>
          <w:sz w:val="28"/>
          <w:szCs w:val="28"/>
        </w:rPr>
      </w:pPr>
      <w:r w:rsidRPr="00343E87">
        <w:rPr>
          <w:sz w:val="28"/>
          <w:szCs w:val="28"/>
        </w:rPr>
        <w:t xml:space="preserve">В 2013 году основная часть протоколов должностными лицами органов местного самоуправления составлена по статье 2.6 «Неисполнение муниципальных правовых актов органов местного самоуправления», статье 3.2 «Нарушение порядка организации уличной торговли», статье 3.5 Нарушение порядка размещения наружной информации, статье 3.6 «Нарушение муниципальных правил благоустройства территорий поселений и городских округов, муниципальных правил обращения с отходами» Кодекса Республики Татарстан об административных правонарушениях. </w:t>
      </w:r>
    </w:p>
    <w:p w:rsidR="007863AB" w:rsidRPr="00A71628" w:rsidRDefault="007863AB" w:rsidP="007863AB">
      <w:pPr>
        <w:ind w:firstLine="720"/>
        <w:jc w:val="both"/>
        <w:rPr>
          <w:bCs/>
          <w:sz w:val="28"/>
          <w:szCs w:val="28"/>
        </w:rPr>
      </w:pPr>
      <w:r w:rsidRPr="001403A3">
        <w:rPr>
          <w:sz w:val="28"/>
          <w:szCs w:val="28"/>
        </w:rPr>
        <w:t>Министерство принимает участие в организации выездов рабочей группы Правительственной комиссии Республики Татарстан по профилактике правонарушений. Организованы и осуществлены выезды рабочей группы в</w:t>
      </w:r>
      <w:r w:rsidRPr="001403A3">
        <w:rPr>
          <w:i/>
          <w:color w:val="0000FF"/>
          <w:sz w:val="28"/>
          <w:szCs w:val="28"/>
        </w:rPr>
        <w:t xml:space="preserve"> </w:t>
      </w:r>
      <w:r w:rsidRPr="00A71628">
        <w:rPr>
          <w:bCs/>
          <w:sz w:val="28"/>
          <w:szCs w:val="28"/>
        </w:rPr>
        <w:t>Агрызский, Актанышский, Апастовский, Верхнеуслонский, Кукморский, Лаишевский, Сабинский и Чис</w:t>
      </w:r>
      <w:r>
        <w:rPr>
          <w:bCs/>
          <w:sz w:val="28"/>
          <w:szCs w:val="28"/>
        </w:rPr>
        <w:t>топольский муниципальные районы</w:t>
      </w:r>
      <w:r w:rsidRPr="00A71628">
        <w:rPr>
          <w:bCs/>
          <w:sz w:val="28"/>
          <w:szCs w:val="28"/>
        </w:rPr>
        <w:t>.</w:t>
      </w:r>
    </w:p>
    <w:p w:rsidR="007863AB" w:rsidRDefault="00F23EDF" w:rsidP="007863AB">
      <w:pPr>
        <w:ind w:firstLine="720"/>
        <w:jc w:val="center"/>
        <w:rPr>
          <w:i/>
          <w:color w:val="FF0000"/>
          <w:sz w:val="28"/>
          <w:szCs w:val="28"/>
        </w:rPr>
      </w:pPr>
      <w:r w:rsidRPr="000E1193">
        <w:rPr>
          <w:i/>
          <w:color w:val="FF0000"/>
          <w:sz w:val="28"/>
          <w:szCs w:val="28"/>
        </w:rPr>
        <w:object w:dxaOrig="7181" w:dyaOrig="5401">
          <v:shape id="_x0000_i1043" type="#_x0000_t75" style="width:406.05pt;height:304.75pt" o:ole="">
            <v:imagedata r:id="rId25" o:title=""/>
          </v:shape>
          <o:OLEObject Type="Embed" ProgID="PowerPoint.Slide.12" ShapeID="_x0000_i1043" DrawAspect="Content" ObjectID="_1451381743" r:id="rId26"/>
        </w:object>
      </w:r>
    </w:p>
    <w:p w:rsidR="007863AB" w:rsidRPr="00D762D0" w:rsidRDefault="007863AB" w:rsidP="007863AB">
      <w:pPr>
        <w:ind w:firstLine="720"/>
        <w:jc w:val="center"/>
        <w:rPr>
          <w:bCs/>
          <w:i/>
          <w:color w:val="FF0000"/>
          <w:sz w:val="28"/>
          <w:szCs w:val="28"/>
        </w:rPr>
      </w:pPr>
    </w:p>
    <w:p w:rsidR="007863AB" w:rsidRDefault="007863AB" w:rsidP="007863AB">
      <w:pPr>
        <w:ind w:firstLine="709"/>
        <w:jc w:val="both"/>
        <w:rPr>
          <w:sz w:val="28"/>
          <w:szCs w:val="28"/>
        </w:rPr>
      </w:pPr>
      <w:r w:rsidRPr="001403A3">
        <w:rPr>
          <w:sz w:val="28"/>
          <w:szCs w:val="28"/>
        </w:rPr>
        <w:t>Поддерживаются в актуальном виде Реестр муниципальных образований и Реестр административно-территориальных единиц Республики Татарстан, размещенные на сайте Министерства.</w:t>
      </w:r>
    </w:p>
    <w:p w:rsidR="007863AB" w:rsidRPr="00261CA7" w:rsidRDefault="007863AB" w:rsidP="007863AB">
      <w:pPr>
        <w:ind w:firstLine="709"/>
        <w:jc w:val="both"/>
        <w:rPr>
          <w:sz w:val="28"/>
          <w:szCs w:val="28"/>
        </w:rPr>
      </w:pPr>
      <w:r w:rsidRPr="00261CA7">
        <w:rPr>
          <w:sz w:val="28"/>
          <w:szCs w:val="28"/>
        </w:rPr>
        <w:t>Значительная работа в 2013 году Министерством проведена по вопросам совершенствования деятельности комиссий по делам несовершеннолетних и защите их прав.</w:t>
      </w:r>
    </w:p>
    <w:p w:rsidR="007863AB" w:rsidRPr="00261CA7" w:rsidRDefault="007863AB" w:rsidP="007863AB">
      <w:pPr>
        <w:ind w:firstLine="709"/>
        <w:jc w:val="both"/>
        <w:rPr>
          <w:sz w:val="28"/>
          <w:szCs w:val="28"/>
        </w:rPr>
      </w:pPr>
      <w:r w:rsidRPr="00261CA7">
        <w:rPr>
          <w:sz w:val="28"/>
          <w:szCs w:val="28"/>
        </w:rPr>
        <w:t xml:space="preserve">Принят разработанный Министерством Закон Республики Татарстан </w:t>
      </w:r>
      <w:r w:rsidR="00174BBD">
        <w:rPr>
          <w:sz w:val="28"/>
          <w:szCs w:val="28"/>
        </w:rPr>
        <w:t xml:space="preserve">              </w:t>
      </w:r>
      <w:r w:rsidRPr="00261CA7">
        <w:rPr>
          <w:sz w:val="28"/>
          <w:szCs w:val="28"/>
        </w:rPr>
        <w:t>от 18</w:t>
      </w:r>
      <w:r>
        <w:rPr>
          <w:sz w:val="28"/>
          <w:szCs w:val="28"/>
        </w:rPr>
        <w:t xml:space="preserve"> октября </w:t>
      </w:r>
      <w:r w:rsidRPr="00261CA7">
        <w:rPr>
          <w:sz w:val="28"/>
          <w:szCs w:val="28"/>
        </w:rPr>
        <w:t xml:space="preserve">2013 </w:t>
      </w:r>
      <w:r>
        <w:rPr>
          <w:sz w:val="28"/>
          <w:szCs w:val="28"/>
        </w:rPr>
        <w:t xml:space="preserve">года </w:t>
      </w:r>
      <w:r w:rsidRPr="00261CA7">
        <w:rPr>
          <w:sz w:val="28"/>
          <w:szCs w:val="28"/>
        </w:rPr>
        <w:t>№ 80-ЗРТ «О внесении изменений в отдельные законодательные акты Республики Татарстан», которым внесены изменения в Закон Республики Татарстан «О комиссиях по делам несовершеннолетних и защите их прав в Республике Татарстан» и в Закон Республики Татарстан «О наделении органов местного самоуправления муниципальных районов и городских округов государственными полномочиями Республики Татарстан по образованию и организации деятельности комиссий по делам несовершеннолетних и защите их прав».</w:t>
      </w:r>
    </w:p>
    <w:p w:rsidR="007863AB" w:rsidRPr="00261CA7" w:rsidRDefault="007863AB" w:rsidP="007863AB">
      <w:pPr>
        <w:ind w:firstLine="709"/>
        <w:jc w:val="both"/>
        <w:rPr>
          <w:sz w:val="28"/>
          <w:szCs w:val="28"/>
        </w:rPr>
      </w:pPr>
      <w:r w:rsidRPr="00261CA7">
        <w:rPr>
          <w:sz w:val="28"/>
          <w:szCs w:val="28"/>
        </w:rPr>
        <w:t>Разработан проект постановления Кабинета Министров Республики Татарстан «О внесении изменений в постановление Кабинета Министров Республики Татарстан от 24.09.2012 № 798 «О мерах по реализации Закона Республики Татарстан от 20 мая 2011</w:t>
      </w:r>
      <w:r>
        <w:rPr>
          <w:sz w:val="28"/>
          <w:szCs w:val="28"/>
        </w:rPr>
        <w:t xml:space="preserve"> года</w:t>
      </w:r>
      <w:r w:rsidRPr="00261CA7">
        <w:rPr>
          <w:sz w:val="28"/>
          <w:szCs w:val="28"/>
        </w:rPr>
        <w:t xml:space="preserve"> № 26-ЗРТ «О комиссиях по делам несовершеннолетних и защите их прав в Республике Татарстан», предусматривающий отдельные вопросы совершенствования организации деятельности комиссий по делам несовершеннолетних и защите их прав, а также изменения законодательства федерального и республиканского уровня.</w:t>
      </w:r>
    </w:p>
    <w:p w:rsidR="007863AB" w:rsidRPr="00261CA7" w:rsidRDefault="007863AB" w:rsidP="007863AB">
      <w:pPr>
        <w:ind w:firstLine="709"/>
        <w:jc w:val="both"/>
        <w:rPr>
          <w:sz w:val="28"/>
          <w:szCs w:val="28"/>
        </w:rPr>
      </w:pPr>
      <w:r w:rsidRPr="00261CA7">
        <w:rPr>
          <w:sz w:val="28"/>
          <w:szCs w:val="28"/>
        </w:rPr>
        <w:t>Разработан проект и принято постановление Кабинета Министров Республики Татарстан от 31.12.2013 № 1117 «Об утверждении Порядка рассмотрения экспертной комиссией предложений представительных органов муниципальных районов, городских округов об определении мест, в которых нахождение несовершеннолетних запрещается  или  ограничивается», в соответствии с которым Республиканская комиссия по делам несовершеннолетних и защите их прав будет организовывать свою деятельность в рамках полномочий экспертной комиссии.</w:t>
      </w:r>
    </w:p>
    <w:p w:rsidR="007863AB" w:rsidRPr="00261CA7" w:rsidRDefault="007863AB" w:rsidP="007863AB">
      <w:pPr>
        <w:ind w:firstLine="709"/>
        <w:jc w:val="both"/>
        <w:rPr>
          <w:sz w:val="28"/>
          <w:szCs w:val="28"/>
        </w:rPr>
      </w:pPr>
      <w:r w:rsidRPr="00261CA7">
        <w:rPr>
          <w:sz w:val="28"/>
          <w:szCs w:val="28"/>
        </w:rPr>
        <w:t>Действующим в структуре Министерства сектором по обеспечению деятельности Республиканской комиссии по делам несовершеннолетних и защите их прав осуществлена организационная работа по подготовке и проведению 7 заседаний Республиканской комиссии, 9 семинаров-совещаний (в том числе 2 выездных) с работниками комиссий муниципального уровня. В целях осуществления контроля и оказания методического содействия специалистам муниципальных комиссий по делам несовершеннолетних и защите их прав принято участие в мероприятиях с выездом в 20 муниципальных районов и в городской округ Набережные Челны.</w:t>
      </w:r>
    </w:p>
    <w:p w:rsidR="007863AB" w:rsidRDefault="007863AB" w:rsidP="007863AB">
      <w:pPr>
        <w:ind w:right="-1" w:firstLine="709"/>
        <w:jc w:val="both"/>
        <w:rPr>
          <w:sz w:val="28"/>
          <w:szCs w:val="28"/>
        </w:rPr>
      </w:pPr>
      <w:r w:rsidRPr="00400841">
        <w:rPr>
          <w:sz w:val="28"/>
          <w:szCs w:val="28"/>
        </w:rPr>
        <w:t>Для оказания правовой помощи органам местного самоуправления организуются и проводятся выезды в муниципальные районы и городские округа республики. При проведении выездных мероприятий организуются встречи с главами поселений и муниципальным</w:t>
      </w:r>
      <w:r>
        <w:rPr>
          <w:sz w:val="28"/>
          <w:szCs w:val="28"/>
        </w:rPr>
        <w:t>и</w:t>
      </w:r>
      <w:r w:rsidRPr="00400841">
        <w:rPr>
          <w:sz w:val="28"/>
          <w:szCs w:val="28"/>
        </w:rPr>
        <w:t xml:space="preserve"> служащим</w:t>
      </w:r>
      <w:r>
        <w:rPr>
          <w:sz w:val="28"/>
          <w:szCs w:val="28"/>
        </w:rPr>
        <w:t>и</w:t>
      </w:r>
      <w:r w:rsidRPr="00400841">
        <w:rPr>
          <w:sz w:val="28"/>
          <w:szCs w:val="28"/>
        </w:rPr>
        <w:t xml:space="preserve"> с целью разъяснения принятых изменений в законодательстве, оказания им правовой </w:t>
      </w:r>
      <w:r w:rsidRPr="00400841">
        <w:rPr>
          <w:sz w:val="28"/>
          <w:szCs w:val="28"/>
        </w:rPr>
        <w:lastRenderedPageBreak/>
        <w:t xml:space="preserve">помощи в процессе решения ими вопросов местного значения, а также оказания </w:t>
      </w:r>
      <w:r w:rsidRPr="00400841">
        <w:rPr>
          <w:color w:val="000000"/>
          <w:sz w:val="28"/>
          <w:szCs w:val="28"/>
        </w:rPr>
        <w:t>информационно-консультационной юридической помощи по иным отраслям законодательства</w:t>
      </w:r>
      <w:r w:rsidRPr="00400841">
        <w:rPr>
          <w:sz w:val="28"/>
          <w:szCs w:val="28"/>
        </w:rPr>
        <w:t>. За 2013</w:t>
      </w:r>
      <w:r>
        <w:rPr>
          <w:sz w:val="28"/>
          <w:szCs w:val="28"/>
        </w:rPr>
        <w:t xml:space="preserve"> год</w:t>
      </w:r>
      <w:r w:rsidRPr="00400841">
        <w:rPr>
          <w:sz w:val="28"/>
          <w:szCs w:val="28"/>
        </w:rPr>
        <w:t xml:space="preserve"> выезды осуществлены в </w:t>
      </w:r>
      <w:r>
        <w:rPr>
          <w:sz w:val="28"/>
          <w:szCs w:val="28"/>
        </w:rPr>
        <w:t>35</w:t>
      </w:r>
      <w:r w:rsidRPr="00400841">
        <w:rPr>
          <w:sz w:val="28"/>
          <w:szCs w:val="28"/>
        </w:rPr>
        <w:t xml:space="preserve"> муниципальны</w:t>
      </w:r>
      <w:r>
        <w:rPr>
          <w:sz w:val="28"/>
          <w:szCs w:val="28"/>
        </w:rPr>
        <w:t>х</w:t>
      </w:r>
      <w:r w:rsidRPr="00400841">
        <w:rPr>
          <w:sz w:val="28"/>
          <w:szCs w:val="28"/>
        </w:rPr>
        <w:t xml:space="preserve"> район</w:t>
      </w:r>
      <w:r>
        <w:rPr>
          <w:sz w:val="28"/>
          <w:szCs w:val="28"/>
        </w:rPr>
        <w:t>ов</w:t>
      </w:r>
      <w:r w:rsidRPr="00400841">
        <w:rPr>
          <w:sz w:val="28"/>
          <w:szCs w:val="28"/>
        </w:rPr>
        <w:t>.</w:t>
      </w:r>
    </w:p>
    <w:p w:rsidR="007863AB" w:rsidRDefault="00F23EDF" w:rsidP="007863AB">
      <w:pPr>
        <w:ind w:right="-1"/>
        <w:jc w:val="center"/>
        <w:rPr>
          <w:sz w:val="28"/>
          <w:szCs w:val="28"/>
        </w:rPr>
      </w:pPr>
      <w:r w:rsidRPr="00E06D3C">
        <w:rPr>
          <w:sz w:val="28"/>
          <w:szCs w:val="28"/>
        </w:rPr>
        <w:object w:dxaOrig="7204" w:dyaOrig="5404">
          <v:shape id="_x0000_i1044" type="#_x0000_t75" style="width:5in;height:270.4pt">
            <v:imagedata r:id="rId27" o:title=""/>
          </v:shape>
        </w:object>
      </w:r>
    </w:p>
    <w:p w:rsidR="007863AB" w:rsidRDefault="007863AB" w:rsidP="007863AB">
      <w:pPr>
        <w:ind w:firstLine="709"/>
        <w:jc w:val="both"/>
        <w:rPr>
          <w:sz w:val="28"/>
          <w:szCs w:val="28"/>
        </w:rPr>
      </w:pPr>
      <w:r w:rsidRPr="00400841">
        <w:rPr>
          <w:sz w:val="28"/>
          <w:szCs w:val="28"/>
        </w:rPr>
        <w:t>Министерством в целях организации взаимодействия с органами местного самоуправления по оказанию правовой поддержки их деятельности оказывается консультационно-методическая помощь по следующим направлениям.</w:t>
      </w:r>
    </w:p>
    <w:p w:rsidR="007863AB" w:rsidRPr="00400841" w:rsidRDefault="00F23EDF" w:rsidP="007863AB">
      <w:pPr>
        <w:jc w:val="center"/>
        <w:rPr>
          <w:sz w:val="28"/>
          <w:szCs w:val="28"/>
        </w:rPr>
      </w:pPr>
      <w:r w:rsidRPr="00B13558">
        <w:rPr>
          <w:sz w:val="28"/>
          <w:szCs w:val="28"/>
        </w:rPr>
        <w:object w:dxaOrig="7204" w:dyaOrig="5404">
          <v:shape id="_x0000_i1045" type="#_x0000_t75" style="width:5in;height:270.4pt">
            <v:imagedata r:id="rId28" o:title=""/>
          </v:shape>
        </w:object>
      </w:r>
    </w:p>
    <w:p w:rsidR="007863AB" w:rsidRDefault="007863AB" w:rsidP="007863AB">
      <w:pPr>
        <w:ind w:firstLine="708"/>
        <w:jc w:val="both"/>
        <w:rPr>
          <w:sz w:val="28"/>
          <w:szCs w:val="28"/>
        </w:rPr>
      </w:pPr>
    </w:p>
    <w:p w:rsidR="007863AB" w:rsidRPr="00400841" w:rsidRDefault="007863AB" w:rsidP="007863AB">
      <w:pPr>
        <w:ind w:firstLine="708"/>
        <w:jc w:val="both"/>
        <w:rPr>
          <w:sz w:val="28"/>
          <w:szCs w:val="28"/>
        </w:rPr>
      </w:pPr>
      <w:r>
        <w:rPr>
          <w:sz w:val="28"/>
          <w:szCs w:val="28"/>
        </w:rPr>
        <w:t xml:space="preserve">Во </w:t>
      </w:r>
      <w:r w:rsidRPr="00400841">
        <w:rPr>
          <w:sz w:val="28"/>
          <w:szCs w:val="28"/>
        </w:rPr>
        <w:t xml:space="preserve">исполнение п. 2 Протокола расширенного заседания коллегии Управления Федеральной службы государственной регистрации, кадастра и картографии по Республике Татарстан </w:t>
      </w:r>
      <w:r>
        <w:rPr>
          <w:sz w:val="28"/>
          <w:szCs w:val="28"/>
        </w:rPr>
        <w:t xml:space="preserve">№ 23-ПР от 31 января 2013 года в </w:t>
      </w:r>
      <w:r>
        <w:rPr>
          <w:sz w:val="28"/>
          <w:szCs w:val="28"/>
        </w:rPr>
        <w:lastRenderedPageBreak/>
        <w:t>2013 году организована серия</w:t>
      </w:r>
      <w:r w:rsidRPr="00400841">
        <w:rPr>
          <w:sz w:val="28"/>
          <w:szCs w:val="28"/>
        </w:rPr>
        <w:t xml:space="preserve"> обучающих семинаров для специалистов органов власти республиканского и муниципального уровня по правовым вопросам, связанным с оф</w:t>
      </w:r>
      <w:r>
        <w:rPr>
          <w:sz w:val="28"/>
          <w:szCs w:val="28"/>
        </w:rPr>
        <w:t>ормлением объектов недвижимости.</w:t>
      </w:r>
      <w:r w:rsidRPr="00400841">
        <w:rPr>
          <w:sz w:val="28"/>
          <w:szCs w:val="28"/>
        </w:rPr>
        <w:t xml:space="preserve"> В рамках исполнения вышеуказанного поручения было проведено 3 семинара. </w:t>
      </w:r>
    </w:p>
    <w:p w:rsidR="007863AB" w:rsidRDefault="007863AB" w:rsidP="007863AB">
      <w:pPr>
        <w:ind w:firstLine="709"/>
        <w:jc w:val="both"/>
        <w:rPr>
          <w:sz w:val="28"/>
          <w:szCs w:val="28"/>
        </w:rPr>
      </w:pPr>
      <w:r>
        <w:rPr>
          <w:sz w:val="28"/>
          <w:szCs w:val="28"/>
        </w:rPr>
        <w:t>Министерство организовало и провело ряд обучающих семинаров</w:t>
      </w:r>
      <w:r w:rsidRPr="00400841">
        <w:rPr>
          <w:sz w:val="28"/>
          <w:szCs w:val="28"/>
        </w:rPr>
        <w:t xml:space="preserve"> по представлению и защите интересов органов местного самоуправления в судах с привлечением специалистов министерств и ведомств, прокуратуры Республики Татарстан, Арбитражного суда Республики Татарстан, п</w:t>
      </w:r>
      <w:r>
        <w:rPr>
          <w:sz w:val="28"/>
          <w:szCs w:val="28"/>
        </w:rPr>
        <w:t>реподавателей юридических вузов по целому ряду актуальных вопросов.</w:t>
      </w:r>
    </w:p>
    <w:p w:rsidR="007863AB" w:rsidRPr="00400841" w:rsidRDefault="007863AB" w:rsidP="007863AB">
      <w:pPr>
        <w:ind w:firstLine="709"/>
        <w:jc w:val="both"/>
        <w:rPr>
          <w:sz w:val="28"/>
          <w:szCs w:val="28"/>
        </w:rPr>
      </w:pPr>
    </w:p>
    <w:p w:rsidR="007863AB" w:rsidRDefault="00FE12B1" w:rsidP="007863AB">
      <w:pPr>
        <w:ind w:right="-1"/>
        <w:jc w:val="center"/>
      </w:pPr>
      <w:r w:rsidRPr="00FE12B1">
        <w:object w:dxaOrig="7218" w:dyaOrig="5392">
          <v:shape id="_x0000_i1046" type="#_x0000_t75" style="width:360.85pt;height:269.6pt">
            <v:imagedata r:id="rId29" o:title=""/>
          </v:shape>
        </w:object>
      </w:r>
    </w:p>
    <w:p w:rsidR="007863AB" w:rsidRDefault="007863AB" w:rsidP="007863AB">
      <w:pPr>
        <w:ind w:right="-1"/>
        <w:jc w:val="both"/>
        <w:rPr>
          <w:sz w:val="28"/>
          <w:szCs w:val="28"/>
        </w:rPr>
      </w:pPr>
    </w:p>
    <w:p w:rsidR="007863AB" w:rsidRDefault="007863AB" w:rsidP="007863AB">
      <w:pPr>
        <w:ind w:firstLine="720"/>
        <w:jc w:val="both"/>
        <w:rPr>
          <w:sz w:val="28"/>
          <w:szCs w:val="28"/>
        </w:rPr>
      </w:pPr>
      <w:r>
        <w:rPr>
          <w:sz w:val="28"/>
          <w:szCs w:val="28"/>
        </w:rPr>
        <w:t xml:space="preserve">Министерством оказывается постоянная правовая поддержка органам местного самоуправления при подготовке к судебным процессам,  сотрудники Министерства принимают в них непосредственное участие. </w:t>
      </w:r>
    </w:p>
    <w:p w:rsidR="007863AB" w:rsidRDefault="007863AB" w:rsidP="007863AB">
      <w:pPr>
        <w:pStyle w:val="af0"/>
        <w:spacing w:before="0" w:line="240" w:lineRule="auto"/>
        <w:ind w:left="0" w:right="0" w:firstLine="709"/>
      </w:pPr>
      <w:r>
        <w:t xml:space="preserve">Проведенный анализ представленных отчетов органами местного самоуправления показывает, что на декабрь 2013 года в судах общей юрисдикции находилось на рассмотрении 755 судебных дел (за прошлый год – 731), из них по 542 приняты решения, 307 решений принято в пользу органов местного самоуправления (за 2012 год - 309). </w:t>
      </w:r>
    </w:p>
    <w:p w:rsidR="007863AB" w:rsidRDefault="007863AB" w:rsidP="007863AB">
      <w:pPr>
        <w:pStyle w:val="af0"/>
        <w:spacing w:before="0" w:line="240" w:lineRule="auto"/>
        <w:ind w:left="0" w:right="0" w:firstLine="709"/>
      </w:pPr>
      <w:r>
        <w:t>По результатам рассмотренных судебных дел в текущем году судами в пользу органов местного самоуправления взыскано 471,427 млн. руб. (за 2012 год – 161,792 млн. руб.). Принято решений не в пользу органов местного самоуправления на текущий период на сумму 63,852 млн. руб. (за 2012 год - на сумму 167,292 млн. руб.).</w:t>
      </w:r>
    </w:p>
    <w:p w:rsidR="007863AB" w:rsidRDefault="007863AB" w:rsidP="007863AB">
      <w:pPr>
        <w:pStyle w:val="af0"/>
        <w:spacing w:before="0" w:line="240" w:lineRule="auto"/>
        <w:ind w:left="0" w:right="0" w:firstLine="709"/>
        <w:rPr>
          <w:b/>
          <w:i/>
        </w:rPr>
      </w:pPr>
      <w:r>
        <w:t>В результате проведенных совместно с органами местного самоуправления мероприятий удалось снизить сумму денежных средств, взысканных с бюджетов муниципальных образований</w:t>
      </w:r>
      <w:r w:rsidRPr="00791E7E">
        <w:rPr>
          <w:i/>
        </w:rPr>
        <w:t>.</w:t>
      </w:r>
    </w:p>
    <w:p w:rsidR="007863AB" w:rsidRDefault="00F23EDF" w:rsidP="007863AB">
      <w:pPr>
        <w:pStyle w:val="af0"/>
        <w:spacing w:before="0" w:line="240" w:lineRule="auto"/>
        <w:ind w:left="0" w:right="0" w:firstLine="0"/>
        <w:jc w:val="center"/>
        <w:rPr>
          <w:bCs/>
        </w:rPr>
      </w:pPr>
      <w:r w:rsidRPr="006E60E2">
        <w:rPr>
          <w:bCs/>
        </w:rPr>
        <w:object w:dxaOrig="7200" w:dyaOrig="5407">
          <v:shape id="_x0000_i1047" type="#_x0000_t75" style="width:5in;height:270.4pt" o:ole="">
            <v:imagedata r:id="rId30" o:title=""/>
          </v:shape>
          <o:OLEObject Type="Embed" ProgID="PowerPoint.Slide.12" ShapeID="_x0000_i1047" DrawAspect="Content" ObjectID="_1451381744" r:id="rId31"/>
        </w:object>
      </w:r>
    </w:p>
    <w:p w:rsidR="007863AB" w:rsidRDefault="007863AB" w:rsidP="007863AB">
      <w:pPr>
        <w:pStyle w:val="af0"/>
        <w:spacing w:before="0" w:line="240" w:lineRule="auto"/>
        <w:ind w:left="0" w:right="0" w:firstLine="0"/>
        <w:jc w:val="center"/>
        <w:rPr>
          <w:bCs/>
        </w:rPr>
      </w:pPr>
    </w:p>
    <w:p w:rsidR="007863AB" w:rsidRPr="00400841" w:rsidRDefault="007863AB" w:rsidP="007863AB">
      <w:pPr>
        <w:pStyle w:val="af0"/>
        <w:spacing w:before="0" w:line="240" w:lineRule="auto"/>
        <w:ind w:left="0" w:right="0" w:firstLine="709"/>
      </w:pPr>
      <w:r>
        <w:t xml:space="preserve">Учитывая то, что </w:t>
      </w:r>
      <w:r w:rsidRPr="00C32D0B">
        <w:t>на сегодняшний день</w:t>
      </w:r>
      <w:r>
        <w:t xml:space="preserve"> на рассмотрении в судах на различных стадиях производства находится 213 дел, специалисты Министерства нацелены на непосредственное участие в судах и  оказание помощи при подготовке необходимых документов для обращения в судебные инстанции по защите имущественных интересов органов местного самоуправления. </w:t>
      </w:r>
    </w:p>
    <w:p w:rsidR="007863AB" w:rsidRDefault="007863AB" w:rsidP="007863AB">
      <w:pPr>
        <w:ind w:right="-1" w:firstLine="709"/>
        <w:jc w:val="both"/>
        <w:rPr>
          <w:sz w:val="28"/>
          <w:szCs w:val="28"/>
        </w:rPr>
      </w:pPr>
      <w:r w:rsidRPr="002938C0">
        <w:rPr>
          <w:sz w:val="28"/>
          <w:szCs w:val="28"/>
        </w:rPr>
        <w:t xml:space="preserve">Во исполнение </w:t>
      </w:r>
      <w:r w:rsidRPr="002938C0">
        <w:rPr>
          <w:sz w:val="28"/>
          <w:szCs w:val="28"/>
          <w:shd w:val="clear" w:color="auto" w:fill="FFFFFF"/>
        </w:rPr>
        <w:t>постановления Кабинета Министров РТ от 02.02.2013 №</w:t>
      </w:r>
      <w:r>
        <w:rPr>
          <w:sz w:val="28"/>
          <w:szCs w:val="28"/>
          <w:shd w:val="clear" w:color="auto" w:fill="FFFFFF"/>
        </w:rPr>
        <w:t xml:space="preserve"> </w:t>
      </w:r>
      <w:r w:rsidRPr="002938C0">
        <w:rPr>
          <w:sz w:val="28"/>
          <w:szCs w:val="28"/>
          <w:shd w:val="clear" w:color="auto" w:fill="FFFFFF"/>
        </w:rPr>
        <w:t xml:space="preserve">69 </w:t>
      </w:r>
      <w:r>
        <w:rPr>
          <w:sz w:val="28"/>
          <w:szCs w:val="28"/>
          <w:shd w:val="clear" w:color="auto" w:fill="FFFFFF"/>
        </w:rPr>
        <w:t>«</w:t>
      </w:r>
      <w:r w:rsidRPr="002938C0">
        <w:rPr>
          <w:sz w:val="28"/>
          <w:szCs w:val="28"/>
          <w:shd w:val="clear" w:color="auto" w:fill="FFFFFF"/>
        </w:rPr>
        <w:t>О мерах по реализации Закона Республики Татарстан от 2 ноября 2012 года №</w:t>
      </w:r>
      <w:r>
        <w:rPr>
          <w:sz w:val="28"/>
          <w:szCs w:val="28"/>
          <w:shd w:val="clear" w:color="auto" w:fill="FFFFFF"/>
        </w:rPr>
        <w:t xml:space="preserve"> </w:t>
      </w:r>
      <w:r w:rsidRPr="002938C0">
        <w:rPr>
          <w:sz w:val="28"/>
          <w:szCs w:val="28"/>
          <w:shd w:val="clear" w:color="auto" w:fill="FFFFFF"/>
        </w:rPr>
        <w:t xml:space="preserve">73-ЗРТ </w:t>
      </w:r>
      <w:r>
        <w:rPr>
          <w:sz w:val="28"/>
          <w:szCs w:val="28"/>
          <w:shd w:val="clear" w:color="auto" w:fill="FFFFFF"/>
        </w:rPr>
        <w:t>«</w:t>
      </w:r>
      <w:r w:rsidRPr="002938C0">
        <w:rPr>
          <w:sz w:val="28"/>
          <w:szCs w:val="28"/>
          <w:shd w:val="clear" w:color="auto" w:fill="FFFFFF"/>
        </w:rPr>
        <w:t>Об оказании бесплатной юридической помощи гражданам в Республике Татарстан</w:t>
      </w:r>
      <w:r>
        <w:rPr>
          <w:sz w:val="28"/>
          <w:szCs w:val="28"/>
          <w:shd w:val="clear" w:color="auto" w:fill="FFFFFF"/>
        </w:rPr>
        <w:t>»</w:t>
      </w:r>
      <w:r w:rsidRPr="002938C0">
        <w:rPr>
          <w:rStyle w:val="apple-converted-space"/>
          <w:sz w:val="28"/>
          <w:szCs w:val="28"/>
          <w:shd w:val="clear" w:color="auto" w:fill="FFFFFF"/>
        </w:rPr>
        <w:t> </w:t>
      </w:r>
      <w:r w:rsidRPr="002938C0">
        <w:rPr>
          <w:sz w:val="28"/>
          <w:szCs w:val="28"/>
        </w:rPr>
        <w:t xml:space="preserve"> Министерством проводится следующая работа по правовому просвещению населения и оказанию юридической помощи гражданам в Республике Татарста</w:t>
      </w:r>
      <w:r w:rsidRPr="00270EC3">
        <w:rPr>
          <w:sz w:val="28"/>
          <w:szCs w:val="28"/>
        </w:rPr>
        <w:t>н</w:t>
      </w:r>
      <w:r w:rsidRPr="00270EC3">
        <w:rPr>
          <w:i/>
          <w:sz w:val="28"/>
          <w:szCs w:val="28"/>
        </w:rPr>
        <w:t>.</w:t>
      </w:r>
    </w:p>
    <w:p w:rsidR="007863AB" w:rsidRPr="00400841" w:rsidRDefault="007863AB" w:rsidP="007863AB">
      <w:pPr>
        <w:ind w:right="-1" w:firstLine="709"/>
        <w:jc w:val="both"/>
        <w:rPr>
          <w:sz w:val="28"/>
          <w:szCs w:val="28"/>
        </w:rPr>
      </w:pPr>
      <w:r w:rsidRPr="00400841">
        <w:rPr>
          <w:sz w:val="28"/>
          <w:szCs w:val="28"/>
        </w:rPr>
        <w:t>Так, Министерством ведется работа по организации ежемесячного видеоприема министром юстиции с гражданами муниципальных образований, в  том числе и с муниципальными служащими, главами сельских поселений.</w:t>
      </w:r>
    </w:p>
    <w:p w:rsidR="007863AB" w:rsidRDefault="007863AB" w:rsidP="007863AB">
      <w:pPr>
        <w:ind w:firstLine="720"/>
        <w:jc w:val="both"/>
        <w:rPr>
          <w:sz w:val="28"/>
          <w:szCs w:val="28"/>
        </w:rPr>
      </w:pPr>
      <w:r w:rsidRPr="00400841">
        <w:rPr>
          <w:sz w:val="28"/>
          <w:szCs w:val="28"/>
        </w:rPr>
        <w:t>За 2013 год проведено 12 видеоприемов с участием Кукморского, Спасского, Мензелинского, Буинского, Чистопольского, Сабинского, Аксубаевского, Алькеевского, Бугульминского, Лаишевского, Новошешминского, Тюлячинского муниципальных районов. В ходе видеоприемов ответы на вопросы получили 74 гражданина. Наиболее актуальные вопросы и ответы размеща</w:t>
      </w:r>
      <w:r>
        <w:rPr>
          <w:sz w:val="28"/>
          <w:szCs w:val="28"/>
        </w:rPr>
        <w:t>ются</w:t>
      </w:r>
      <w:r w:rsidRPr="00400841">
        <w:rPr>
          <w:sz w:val="28"/>
          <w:szCs w:val="28"/>
        </w:rPr>
        <w:t xml:space="preserve"> на сайте Министерства в разделе «Часто задаваемые вопросы».</w:t>
      </w:r>
    </w:p>
    <w:p w:rsidR="007863AB" w:rsidRDefault="007863AB" w:rsidP="007863AB">
      <w:pPr>
        <w:ind w:firstLine="720"/>
        <w:jc w:val="both"/>
        <w:rPr>
          <w:sz w:val="28"/>
          <w:szCs w:val="28"/>
        </w:rPr>
      </w:pPr>
    </w:p>
    <w:p w:rsidR="007863AB" w:rsidRDefault="007863AB" w:rsidP="007863AB">
      <w:pPr>
        <w:ind w:firstLine="720"/>
        <w:jc w:val="both"/>
        <w:rPr>
          <w:sz w:val="28"/>
          <w:szCs w:val="28"/>
        </w:rPr>
      </w:pPr>
    </w:p>
    <w:p w:rsidR="007863AB" w:rsidRDefault="00F23EDF" w:rsidP="007863AB">
      <w:pPr>
        <w:ind w:firstLine="720"/>
        <w:jc w:val="center"/>
        <w:rPr>
          <w:sz w:val="28"/>
          <w:szCs w:val="28"/>
        </w:rPr>
      </w:pPr>
      <w:r w:rsidRPr="006E60E2">
        <w:rPr>
          <w:sz w:val="28"/>
          <w:szCs w:val="28"/>
        </w:rPr>
        <w:object w:dxaOrig="7200" w:dyaOrig="5407">
          <v:shape id="_x0000_i1048" type="#_x0000_t75" style="width:5in;height:270.4pt" o:ole="">
            <v:imagedata r:id="rId32" o:title=""/>
          </v:shape>
          <o:OLEObject Type="Embed" ProgID="PowerPoint.Slide.12" ShapeID="_x0000_i1048" DrawAspect="Content" ObjectID="_1451381745" r:id="rId33"/>
        </w:object>
      </w:r>
    </w:p>
    <w:p w:rsidR="007863AB" w:rsidRPr="00400841" w:rsidRDefault="007863AB" w:rsidP="007863AB">
      <w:pPr>
        <w:ind w:firstLine="720"/>
        <w:jc w:val="center"/>
        <w:rPr>
          <w:sz w:val="28"/>
          <w:szCs w:val="28"/>
        </w:rPr>
      </w:pPr>
    </w:p>
    <w:p w:rsidR="00127426" w:rsidRDefault="007863AB" w:rsidP="007863AB">
      <w:pPr>
        <w:ind w:firstLine="720"/>
        <w:jc w:val="both"/>
        <w:rPr>
          <w:sz w:val="28"/>
          <w:szCs w:val="28"/>
        </w:rPr>
      </w:pPr>
      <w:r w:rsidRPr="00400841">
        <w:rPr>
          <w:sz w:val="28"/>
          <w:szCs w:val="28"/>
        </w:rPr>
        <w:t>Минист</w:t>
      </w:r>
      <w:r>
        <w:rPr>
          <w:sz w:val="28"/>
          <w:szCs w:val="28"/>
        </w:rPr>
        <w:t>ерство, являясь</w:t>
      </w:r>
      <w:r w:rsidRPr="00400841">
        <w:rPr>
          <w:sz w:val="28"/>
          <w:szCs w:val="28"/>
        </w:rPr>
        <w:t xml:space="preserve"> уполномоченным органом исполнительной власти </w:t>
      </w:r>
      <w:r>
        <w:rPr>
          <w:sz w:val="28"/>
          <w:szCs w:val="28"/>
        </w:rPr>
        <w:t>Республики Татарстан</w:t>
      </w:r>
      <w:r w:rsidRPr="00400841">
        <w:rPr>
          <w:sz w:val="28"/>
          <w:szCs w:val="28"/>
        </w:rPr>
        <w:t xml:space="preserve"> по проведению собраний, митингов, демонстраций, шествий и пикет</w:t>
      </w:r>
      <w:r>
        <w:rPr>
          <w:sz w:val="28"/>
          <w:szCs w:val="28"/>
        </w:rPr>
        <w:t>ирований в Республике Татарстан, организовал</w:t>
      </w:r>
      <w:r w:rsidR="00B13BAC">
        <w:rPr>
          <w:sz w:val="28"/>
          <w:szCs w:val="28"/>
        </w:rPr>
        <w:t>о</w:t>
      </w:r>
      <w:r>
        <w:rPr>
          <w:sz w:val="28"/>
          <w:szCs w:val="28"/>
        </w:rPr>
        <w:t xml:space="preserve"> и провел</w:t>
      </w:r>
      <w:r w:rsidR="00B13BAC">
        <w:rPr>
          <w:sz w:val="28"/>
          <w:szCs w:val="28"/>
        </w:rPr>
        <w:t>о</w:t>
      </w:r>
      <w:r>
        <w:rPr>
          <w:sz w:val="28"/>
          <w:szCs w:val="28"/>
        </w:rPr>
        <w:t xml:space="preserve"> совместно с органами местного самоуправления работу по подготовке и принятию нормативных правовых актов </w:t>
      </w:r>
      <w:r w:rsidRPr="00400841">
        <w:rPr>
          <w:sz w:val="28"/>
          <w:szCs w:val="28"/>
        </w:rPr>
        <w:t>в целях реализации положений Закона Республики Татарстан от 25 декабря 2012 года № 91-ЗРТ «Об обеспечении условий реализации прав граждан на проведение собраний, митингов, демонстраций, шествий и пикетир</w:t>
      </w:r>
      <w:r>
        <w:rPr>
          <w:sz w:val="28"/>
          <w:szCs w:val="28"/>
        </w:rPr>
        <w:t>ований в Республике Татарстан».</w:t>
      </w:r>
    </w:p>
    <w:p w:rsidR="007863AB" w:rsidRDefault="007863AB" w:rsidP="00127426">
      <w:pPr>
        <w:ind w:firstLine="720"/>
        <w:jc w:val="both"/>
        <w:rPr>
          <w:sz w:val="28"/>
          <w:szCs w:val="28"/>
        </w:rPr>
      </w:pPr>
    </w:p>
    <w:p w:rsidR="007863AB" w:rsidRPr="00A774F6" w:rsidRDefault="007863AB" w:rsidP="00127426">
      <w:pPr>
        <w:ind w:firstLine="720"/>
        <w:jc w:val="both"/>
        <w:rPr>
          <w:sz w:val="28"/>
          <w:szCs w:val="28"/>
        </w:rPr>
      </w:pPr>
    </w:p>
    <w:p w:rsidR="00153274" w:rsidRPr="00A774F6" w:rsidRDefault="006F23FA" w:rsidP="00153274">
      <w:pPr>
        <w:jc w:val="center"/>
        <w:rPr>
          <w:b/>
          <w:sz w:val="28"/>
          <w:szCs w:val="28"/>
        </w:rPr>
      </w:pPr>
      <w:r w:rsidRPr="00A774F6">
        <w:rPr>
          <w:b/>
          <w:sz w:val="28"/>
          <w:szCs w:val="28"/>
        </w:rPr>
        <w:t xml:space="preserve">5. </w:t>
      </w:r>
      <w:r w:rsidR="00153274" w:rsidRPr="00A774F6">
        <w:rPr>
          <w:b/>
          <w:sz w:val="28"/>
          <w:szCs w:val="28"/>
        </w:rPr>
        <w:t>Организационно</w:t>
      </w:r>
      <w:r w:rsidR="0083722E" w:rsidRPr="00A774F6">
        <w:rPr>
          <w:b/>
          <w:sz w:val="28"/>
          <w:szCs w:val="28"/>
        </w:rPr>
        <w:t>-</w:t>
      </w:r>
      <w:r w:rsidR="00153274" w:rsidRPr="00A774F6">
        <w:rPr>
          <w:b/>
          <w:sz w:val="28"/>
          <w:szCs w:val="28"/>
        </w:rPr>
        <w:t>правовое обеспечение деятельности мировых судей Республики Татарстан,  организация правовой информатизации и функционирования компьютерных систем</w:t>
      </w:r>
    </w:p>
    <w:p w:rsidR="00153274" w:rsidRPr="00A774F6" w:rsidRDefault="00153274" w:rsidP="00153274">
      <w:pPr>
        <w:rPr>
          <w:sz w:val="28"/>
          <w:szCs w:val="28"/>
        </w:rPr>
      </w:pPr>
    </w:p>
    <w:p w:rsidR="0083722E" w:rsidRPr="00A774F6" w:rsidRDefault="0083722E" w:rsidP="0083722E">
      <w:pPr>
        <w:ind w:firstLine="720"/>
        <w:jc w:val="both"/>
        <w:rPr>
          <w:sz w:val="28"/>
          <w:szCs w:val="28"/>
        </w:rPr>
      </w:pPr>
      <w:r w:rsidRPr="00A774F6">
        <w:rPr>
          <w:sz w:val="28"/>
          <w:szCs w:val="28"/>
        </w:rPr>
        <w:t>В 2013 году Министерством юстиции Республики Татарстан                        продолжена работа по организационному, в том числе материально-техническому и финансовому обеспечению деятельности мировых судей.</w:t>
      </w:r>
    </w:p>
    <w:p w:rsidR="0083722E" w:rsidRPr="00A774F6" w:rsidRDefault="0083722E" w:rsidP="0083722E">
      <w:pPr>
        <w:ind w:firstLine="720"/>
        <w:rPr>
          <w:b/>
          <w:sz w:val="28"/>
          <w:szCs w:val="28"/>
        </w:rPr>
      </w:pPr>
    </w:p>
    <w:p w:rsidR="0083722E" w:rsidRPr="00A774F6" w:rsidRDefault="0083722E" w:rsidP="0083722E">
      <w:pPr>
        <w:jc w:val="center"/>
        <w:rPr>
          <w:b/>
          <w:sz w:val="28"/>
          <w:szCs w:val="28"/>
        </w:rPr>
      </w:pPr>
      <w:r w:rsidRPr="00A774F6">
        <w:rPr>
          <w:b/>
          <w:sz w:val="28"/>
          <w:szCs w:val="28"/>
        </w:rPr>
        <w:t xml:space="preserve">Реализация мероприятий долгосрочной целевой программы «Развитие института мировой юстиции в Республике Татарстан </w:t>
      </w:r>
    </w:p>
    <w:p w:rsidR="0083722E" w:rsidRPr="00A774F6" w:rsidRDefault="0083722E" w:rsidP="0083722E">
      <w:pPr>
        <w:jc w:val="center"/>
        <w:rPr>
          <w:b/>
          <w:sz w:val="28"/>
          <w:szCs w:val="28"/>
        </w:rPr>
      </w:pPr>
      <w:r w:rsidRPr="00A774F6">
        <w:rPr>
          <w:b/>
          <w:sz w:val="28"/>
          <w:szCs w:val="28"/>
        </w:rPr>
        <w:t>в 2013-2015 годах»</w:t>
      </w:r>
    </w:p>
    <w:p w:rsidR="0083722E" w:rsidRPr="00A774F6" w:rsidRDefault="0083722E" w:rsidP="0083722E">
      <w:pPr>
        <w:jc w:val="both"/>
        <w:rPr>
          <w:b/>
          <w:sz w:val="28"/>
          <w:szCs w:val="28"/>
        </w:rPr>
      </w:pPr>
    </w:p>
    <w:p w:rsidR="0083722E" w:rsidRPr="00A774F6" w:rsidRDefault="0083722E" w:rsidP="0083722E">
      <w:pPr>
        <w:ind w:firstLine="720"/>
        <w:jc w:val="both"/>
        <w:rPr>
          <w:sz w:val="28"/>
          <w:szCs w:val="28"/>
        </w:rPr>
      </w:pPr>
      <w:r w:rsidRPr="00A774F6">
        <w:rPr>
          <w:sz w:val="28"/>
          <w:szCs w:val="28"/>
        </w:rPr>
        <w:t>Принятие Кабинетом Министров Республики Татарстан 20.09.2012 долгосрочной целевой программы «Развитие института мировой юстиции в Республике Татарстан в 2013-2015 годах» (далее - Программа) придало новый импульс развитию мировой юстиции Республики Татарстан.</w:t>
      </w:r>
    </w:p>
    <w:p w:rsidR="0083722E" w:rsidRPr="00A774F6" w:rsidRDefault="0083722E" w:rsidP="0083722E">
      <w:pPr>
        <w:ind w:firstLine="720"/>
        <w:jc w:val="both"/>
        <w:rPr>
          <w:sz w:val="28"/>
          <w:szCs w:val="28"/>
        </w:rPr>
      </w:pPr>
      <w:r w:rsidRPr="00A774F6">
        <w:rPr>
          <w:sz w:val="28"/>
          <w:szCs w:val="28"/>
        </w:rPr>
        <w:lastRenderedPageBreak/>
        <w:t xml:space="preserve">На осуществление программных мероприятий в течение 2013-2015 годов предусмотрено финансирование в размере 185 839,6 тыс. рублей.                           В 2013 году выделено 66 879 тыс. рублей. </w:t>
      </w:r>
    </w:p>
    <w:p w:rsidR="0083722E" w:rsidRPr="00A774F6" w:rsidRDefault="0083722E" w:rsidP="0083722E">
      <w:pPr>
        <w:ind w:firstLine="720"/>
        <w:jc w:val="both"/>
        <w:rPr>
          <w:sz w:val="28"/>
          <w:szCs w:val="28"/>
        </w:rPr>
      </w:pPr>
      <w:r w:rsidRPr="00A774F6">
        <w:rPr>
          <w:sz w:val="28"/>
          <w:szCs w:val="28"/>
        </w:rPr>
        <w:t xml:space="preserve">Из них на проведение работ по капитальному и текущему ремонту зданий, помещений мировых судей в 2013 году </w:t>
      </w:r>
      <w:r w:rsidR="00E529BB">
        <w:rPr>
          <w:sz w:val="28"/>
          <w:szCs w:val="28"/>
        </w:rPr>
        <w:t>выделе</w:t>
      </w:r>
      <w:r w:rsidRPr="00A774F6">
        <w:rPr>
          <w:sz w:val="28"/>
          <w:szCs w:val="28"/>
        </w:rPr>
        <w:t xml:space="preserve">но 36 736,8 тыс. рублей. </w:t>
      </w:r>
    </w:p>
    <w:p w:rsidR="0083722E" w:rsidRDefault="0083722E" w:rsidP="0083722E">
      <w:pPr>
        <w:tabs>
          <w:tab w:val="left" w:pos="720"/>
        </w:tabs>
        <w:ind w:firstLine="720"/>
        <w:jc w:val="both"/>
        <w:rPr>
          <w:sz w:val="28"/>
          <w:szCs w:val="28"/>
        </w:rPr>
      </w:pPr>
      <w:r w:rsidRPr="00A774F6">
        <w:rPr>
          <w:sz w:val="28"/>
          <w:szCs w:val="28"/>
        </w:rPr>
        <w:t>Во исполнение мероприятий Программы в 2013 году ГКУ «Главное инвестиционно-строительное управление Республики Татарстан» на капитальный ремонт зданий, помещений мировых судей Приволжского и Советского районов г. Казани, г. Набережные Челны, г. Альметьевска и                        г. Нижнекамска, а также Тетюшского района республики выделены финансовые средства в размере 31 953 тыс. рублей</w:t>
      </w:r>
      <w:r w:rsidR="004E3D8B" w:rsidRPr="00A774F6">
        <w:rPr>
          <w:sz w:val="28"/>
          <w:szCs w:val="28"/>
        </w:rPr>
        <w:t>.</w:t>
      </w:r>
      <w:r w:rsidRPr="00A774F6">
        <w:rPr>
          <w:sz w:val="28"/>
          <w:szCs w:val="28"/>
        </w:rPr>
        <w:t xml:space="preserve"> Министерством проведен текущий ремонт в помещениях Ново-Савиновского, Вахитовского, Советского и Приволжского  районов г. Казани, а также Верхнеуслонского и Муслюмовского районов республики на сумму 4 783,3 тыс. рублей. </w:t>
      </w:r>
    </w:p>
    <w:p w:rsidR="0083722E" w:rsidRDefault="0083722E" w:rsidP="0083722E">
      <w:pPr>
        <w:ind w:firstLine="720"/>
        <w:jc w:val="both"/>
        <w:rPr>
          <w:sz w:val="28"/>
          <w:szCs w:val="28"/>
        </w:rPr>
      </w:pPr>
      <w:r w:rsidRPr="00A774F6">
        <w:rPr>
          <w:sz w:val="28"/>
          <w:szCs w:val="28"/>
        </w:rPr>
        <w:t xml:space="preserve">Особо следует отметить ввод в эксплуатацию нового здания в </w:t>
      </w:r>
      <w:r w:rsidR="004E3D8B" w:rsidRPr="00A774F6">
        <w:rPr>
          <w:sz w:val="28"/>
          <w:szCs w:val="28"/>
        </w:rPr>
        <w:t xml:space="preserve">                             </w:t>
      </w:r>
      <w:r w:rsidRPr="00A774F6">
        <w:rPr>
          <w:sz w:val="28"/>
          <w:szCs w:val="28"/>
        </w:rPr>
        <w:t>г. Нижнекамске. На  проведение капитального ремонта данного помещения были направлены финансовые средства в размере 21 357 309 руб</w:t>
      </w:r>
      <w:r w:rsidR="004E3D8B" w:rsidRPr="00A774F6">
        <w:rPr>
          <w:sz w:val="28"/>
          <w:szCs w:val="28"/>
        </w:rPr>
        <w:t>лей</w:t>
      </w:r>
      <w:r w:rsidRPr="00A774F6">
        <w:rPr>
          <w:sz w:val="28"/>
          <w:szCs w:val="28"/>
        </w:rPr>
        <w:t xml:space="preserve">. После ремонта в здание переведены и работают 11 судебных участков мировых судей по Нижнекамскому судебному району. Судебные участки обеспечены всеми необходимыми помещениями и оборудованием. </w:t>
      </w:r>
    </w:p>
    <w:p w:rsidR="00F23EDF" w:rsidRDefault="00F23EDF" w:rsidP="0083722E">
      <w:pPr>
        <w:ind w:firstLine="720"/>
        <w:jc w:val="both"/>
        <w:rPr>
          <w:sz w:val="28"/>
          <w:szCs w:val="28"/>
        </w:rPr>
      </w:pPr>
    </w:p>
    <w:p w:rsidR="0083722E" w:rsidRPr="00A774F6" w:rsidRDefault="0083722E" w:rsidP="00B129A2">
      <w:pPr>
        <w:ind w:firstLine="709"/>
        <w:jc w:val="both"/>
        <w:rPr>
          <w:sz w:val="28"/>
          <w:szCs w:val="28"/>
        </w:rPr>
      </w:pPr>
      <w:r w:rsidRPr="00A774F6">
        <w:rPr>
          <w:sz w:val="28"/>
          <w:szCs w:val="28"/>
        </w:rPr>
        <w:t>В рамках мероприятий Программы в 2013 г</w:t>
      </w:r>
      <w:r w:rsidR="004E3D8B" w:rsidRPr="00A774F6">
        <w:rPr>
          <w:sz w:val="28"/>
          <w:szCs w:val="28"/>
        </w:rPr>
        <w:t>оду</w:t>
      </w:r>
      <w:r w:rsidRPr="00A774F6">
        <w:rPr>
          <w:sz w:val="28"/>
          <w:szCs w:val="28"/>
        </w:rPr>
        <w:t xml:space="preserve"> приобретены для  оснащения зданий и помещений мировых судей системы безопасности и кондиционирования, мебель, бытовая и оргтехника, а также средства индивидуальной защиты на сумму 20 696 тыс. рублей.</w:t>
      </w:r>
    </w:p>
    <w:p w:rsidR="004E3D8B" w:rsidRDefault="0083722E" w:rsidP="0083722E">
      <w:pPr>
        <w:ind w:firstLine="720"/>
        <w:jc w:val="both"/>
        <w:rPr>
          <w:sz w:val="28"/>
          <w:szCs w:val="28"/>
        </w:rPr>
      </w:pPr>
      <w:r w:rsidRPr="00A774F6">
        <w:rPr>
          <w:bCs/>
          <w:iCs/>
          <w:sz w:val="28"/>
          <w:szCs w:val="28"/>
        </w:rPr>
        <w:t xml:space="preserve">В целях реализации мероприятий Программы по повышению профессионального уровня мировых судей министерством утвержден график </w:t>
      </w:r>
      <w:r w:rsidRPr="00A774F6">
        <w:rPr>
          <w:bCs/>
          <w:iCs/>
          <w:sz w:val="28"/>
          <w:szCs w:val="28"/>
        </w:rPr>
        <w:lastRenderedPageBreak/>
        <w:t xml:space="preserve">повышения квалификации мировых судей на 2013-2015 годы, согласованный с Председателем Верховного Суда Республики Татарстан И.И. Гилазовым. В 2013 году проведено </w:t>
      </w:r>
      <w:r w:rsidRPr="00A774F6">
        <w:rPr>
          <w:sz w:val="28"/>
          <w:szCs w:val="28"/>
        </w:rPr>
        <w:t>повышение квалификации 62 мировых судей Республики Татарстан</w:t>
      </w:r>
      <w:r w:rsidR="004E3D8B" w:rsidRPr="00A774F6">
        <w:rPr>
          <w:sz w:val="28"/>
          <w:szCs w:val="28"/>
        </w:rPr>
        <w:t>.</w:t>
      </w:r>
    </w:p>
    <w:p w:rsidR="0036115F" w:rsidRDefault="0036115F" w:rsidP="0083722E">
      <w:pPr>
        <w:ind w:firstLine="720"/>
        <w:jc w:val="both"/>
        <w:rPr>
          <w:sz w:val="28"/>
          <w:szCs w:val="28"/>
        </w:rPr>
      </w:pPr>
    </w:p>
    <w:p w:rsidR="0036115F" w:rsidRPr="00A774F6" w:rsidRDefault="0036115F" w:rsidP="0083722E">
      <w:pPr>
        <w:ind w:firstLine="720"/>
        <w:jc w:val="both"/>
        <w:rPr>
          <w:sz w:val="28"/>
          <w:szCs w:val="28"/>
        </w:rPr>
      </w:pPr>
      <w:r w:rsidRPr="0036115F">
        <w:rPr>
          <w:sz w:val="28"/>
          <w:szCs w:val="28"/>
        </w:rPr>
        <w:object w:dxaOrig="7200" w:dyaOrig="4056">
          <v:shape id="_x0000_i1050" type="#_x0000_t75" style="width:5in;height:202.6pt" o:ole="">
            <v:imagedata r:id="rId34" o:title=""/>
          </v:shape>
          <o:OLEObject Type="Embed" ProgID="PowerPoint.Slide.12" ShapeID="_x0000_i1050" DrawAspect="Content" ObjectID="_1451381746" r:id="rId35"/>
        </w:object>
      </w:r>
    </w:p>
    <w:p w:rsidR="0036115F" w:rsidRDefault="0036115F" w:rsidP="0083722E">
      <w:pPr>
        <w:ind w:firstLine="720"/>
        <w:jc w:val="both"/>
        <w:rPr>
          <w:rFonts w:eastAsia="Calibri"/>
          <w:sz w:val="28"/>
          <w:szCs w:val="28"/>
        </w:rPr>
      </w:pPr>
    </w:p>
    <w:p w:rsidR="0083722E" w:rsidRPr="00A774F6" w:rsidRDefault="0083722E" w:rsidP="0083722E">
      <w:pPr>
        <w:ind w:firstLine="720"/>
        <w:jc w:val="both"/>
        <w:rPr>
          <w:rFonts w:eastAsia="Calibri"/>
          <w:sz w:val="28"/>
          <w:szCs w:val="28"/>
        </w:rPr>
      </w:pPr>
      <w:r w:rsidRPr="00A774F6">
        <w:rPr>
          <w:rFonts w:eastAsia="Calibri"/>
          <w:sz w:val="28"/>
          <w:szCs w:val="28"/>
        </w:rPr>
        <w:t>Проведена закупка нового специализированного программного обеспечения, автоматизирующего процесс судебного делопроизводства на судебных участках мировых судей от компании ЗАО «КРОК инкорпорейтед» на сумму 2</w:t>
      </w:r>
      <w:r w:rsidR="004E3D8B" w:rsidRPr="00A774F6">
        <w:rPr>
          <w:sz w:val="28"/>
          <w:szCs w:val="28"/>
        </w:rPr>
        <w:t> </w:t>
      </w:r>
      <w:r w:rsidRPr="00A774F6">
        <w:rPr>
          <w:rFonts w:eastAsia="Calibri"/>
          <w:sz w:val="28"/>
          <w:szCs w:val="28"/>
        </w:rPr>
        <w:t>965 тыс. руб</w:t>
      </w:r>
      <w:r w:rsidR="004E3D8B" w:rsidRPr="00A774F6">
        <w:rPr>
          <w:rFonts w:eastAsia="Calibri"/>
          <w:sz w:val="28"/>
          <w:szCs w:val="28"/>
        </w:rPr>
        <w:t>лей</w:t>
      </w:r>
      <w:r w:rsidRPr="00A774F6">
        <w:rPr>
          <w:rFonts w:eastAsia="Calibri"/>
          <w:sz w:val="28"/>
          <w:szCs w:val="28"/>
        </w:rPr>
        <w:t xml:space="preserve">. Используемое в настоящее время аналогичное программное обеспечение вызывает много нареканий и не в полной мере отвечает поставленным задачам. </w:t>
      </w: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Новое специализированное программное обеспечение позволяет автоматизировать полный цикл судебного делопроизводства мирового судьи, включающий в себя ги</w:t>
      </w:r>
      <w:r w:rsidRPr="00A774F6">
        <w:rPr>
          <w:rFonts w:ascii="Times New Roman" w:hAnsi="Times New Roman"/>
          <w:b w:val="0"/>
          <w:snapToGrid/>
          <w:sz w:val="28"/>
          <w:szCs w:val="28"/>
        </w:rPr>
        <w:t>б</w:t>
      </w:r>
      <w:r w:rsidRPr="00A774F6">
        <w:rPr>
          <w:rFonts w:ascii="Times New Roman" w:hAnsi="Times New Roman"/>
          <w:b w:val="0"/>
          <w:snapToGrid/>
          <w:sz w:val="28"/>
          <w:szCs w:val="28"/>
        </w:rPr>
        <w:t>кий механизм распределения функций между аппаратом мировых судей от поступления дела и его рассмотрения до списания дела в архив и его посл</w:t>
      </w:r>
      <w:r w:rsidRPr="00A774F6">
        <w:rPr>
          <w:rFonts w:ascii="Times New Roman" w:hAnsi="Times New Roman"/>
          <w:b w:val="0"/>
          <w:snapToGrid/>
          <w:sz w:val="28"/>
          <w:szCs w:val="28"/>
        </w:rPr>
        <w:t>е</w:t>
      </w:r>
      <w:r w:rsidRPr="00A774F6">
        <w:rPr>
          <w:rFonts w:ascii="Times New Roman" w:hAnsi="Times New Roman"/>
          <w:b w:val="0"/>
          <w:snapToGrid/>
          <w:sz w:val="28"/>
          <w:szCs w:val="28"/>
        </w:rPr>
        <w:t>дующего уничтожения.</w:t>
      </w:r>
    </w:p>
    <w:p w:rsidR="0083722E" w:rsidRPr="00A774F6" w:rsidRDefault="0083722E" w:rsidP="0083722E">
      <w:pPr>
        <w:pStyle w:val="ConsTitle"/>
        <w:ind w:right="-81" w:firstLine="720"/>
        <w:jc w:val="both"/>
        <w:rPr>
          <w:rFonts w:ascii="Times New Roman" w:hAnsi="Times New Roman"/>
          <w:b w:val="0"/>
          <w:snapToGrid/>
          <w:sz w:val="28"/>
          <w:szCs w:val="28"/>
        </w:rPr>
      </w:pPr>
    </w:p>
    <w:p w:rsidR="0083722E" w:rsidRPr="00A774F6" w:rsidRDefault="0083722E" w:rsidP="0083722E">
      <w:pPr>
        <w:ind w:firstLine="720"/>
        <w:jc w:val="both"/>
        <w:rPr>
          <w:sz w:val="28"/>
          <w:szCs w:val="28"/>
        </w:rPr>
      </w:pPr>
      <w:r w:rsidRPr="00A774F6">
        <w:rPr>
          <w:sz w:val="28"/>
          <w:szCs w:val="28"/>
        </w:rPr>
        <w:t>Реализация мероприятий долгосрочной целевой программы «Развитие института мировой юстиции в Республике Татарстан в 2013-2015 годах» в 2013 году была совмещена с продолжением текущей работы Министерства в данном направлении - исполнением ведомственной целевой программы «Развитие института мировых судей в Республике Татарстан на 2010-2013 годы»</w:t>
      </w:r>
      <w:r w:rsidR="00E23635" w:rsidRPr="00A774F6">
        <w:rPr>
          <w:sz w:val="28"/>
          <w:szCs w:val="28"/>
        </w:rPr>
        <w:t xml:space="preserve"> (далее - ВЦП)</w:t>
      </w:r>
      <w:r w:rsidRPr="00A774F6">
        <w:rPr>
          <w:sz w:val="28"/>
          <w:szCs w:val="28"/>
        </w:rPr>
        <w:t>. В рамках данной программы Министерством было продолжено организационное, в том числе материально-техническое обеспечение деятельности мировых судей Республики Татарстан:</w:t>
      </w:r>
    </w:p>
    <w:p w:rsidR="0083722E" w:rsidRPr="00A774F6" w:rsidRDefault="0083722E" w:rsidP="0083722E">
      <w:pPr>
        <w:ind w:firstLine="720"/>
        <w:rPr>
          <w:sz w:val="28"/>
          <w:szCs w:val="28"/>
        </w:rPr>
      </w:pPr>
    </w:p>
    <w:p w:rsidR="00A7461F" w:rsidRPr="00A774F6" w:rsidRDefault="00A7461F" w:rsidP="0083722E">
      <w:pPr>
        <w:ind w:firstLine="720"/>
        <w:rPr>
          <w:sz w:val="28"/>
          <w:szCs w:val="28"/>
        </w:rPr>
      </w:pPr>
    </w:p>
    <w:p w:rsidR="0083722E" w:rsidRPr="00A774F6" w:rsidRDefault="0083722E" w:rsidP="0083722E">
      <w:pPr>
        <w:ind w:firstLine="720"/>
        <w:jc w:val="center"/>
        <w:rPr>
          <w:b/>
          <w:sz w:val="28"/>
          <w:szCs w:val="28"/>
        </w:rPr>
      </w:pPr>
      <w:r w:rsidRPr="00A774F6">
        <w:rPr>
          <w:b/>
          <w:sz w:val="28"/>
          <w:szCs w:val="28"/>
        </w:rPr>
        <w:t>Обеспечение судебных участков мировых судей дополнительными помещениями</w:t>
      </w:r>
    </w:p>
    <w:p w:rsidR="0083722E" w:rsidRPr="00A774F6" w:rsidRDefault="0083722E" w:rsidP="0083722E">
      <w:pPr>
        <w:ind w:firstLine="720"/>
        <w:jc w:val="center"/>
        <w:rPr>
          <w:b/>
          <w:sz w:val="28"/>
          <w:szCs w:val="28"/>
        </w:rPr>
      </w:pPr>
    </w:p>
    <w:p w:rsidR="0083722E" w:rsidRPr="00A774F6" w:rsidRDefault="0083722E" w:rsidP="0083722E">
      <w:pPr>
        <w:ind w:firstLine="720"/>
        <w:jc w:val="both"/>
        <w:rPr>
          <w:sz w:val="28"/>
          <w:szCs w:val="28"/>
        </w:rPr>
      </w:pPr>
      <w:r w:rsidRPr="00A774F6">
        <w:rPr>
          <w:sz w:val="28"/>
          <w:szCs w:val="28"/>
        </w:rPr>
        <w:t xml:space="preserve">В 2013 году совместная работа с Министерством земельных и имущественных отношений Республики Татарстан и муниципальными </w:t>
      </w:r>
      <w:r w:rsidRPr="00A774F6">
        <w:rPr>
          <w:sz w:val="28"/>
          <w:szCs w:val="28"/>
        </w:rPr>
        <w:lastRenderedPageBreak/>
        <w:t xml:space="preserve">образованиями республики позволила улучшить ситуацию с обеспеченностью помещениями для размещения судебных участков мировых судей Республики Татарстан. </w:t>
      </w:r>
    </w:p>
    <w:p w:rsidR="0083722E" w:rsidRPr="00A774F6" w:rsidRDefault="0083722E" w:rsidP="0083722E">
      <w:pPr>
        <w:ind w:firstLine="720"/>
        <w:jc w:val="both"/>
        <w:rPr>
          <w:sz w:val="28"/>
          <w:szCs w:val="28"/>
        </w:rPr>
      </w:pPr>
      <w:r w:rsidRPr="00A774F6">
        <w:rPr>
          <w:sz w:val="28"/>
          <w:szCs w:val="28"/>
        </w:rPr>
        <w:t xml:space="preserve">Министерству для размещения судебных участков мировых судей выделено и оформлено пять новых помещений: в Авиастроительном </w:t>
      </w:r>
      <w:r w:rsidR="004E3D8B" w:rsidRPr="00A774F6">
        <w:rPr>
          <w:sz w:val="28"/>
          <w:szCs w:val="28"/>
        </w:rPr>
        <w:t xml:space="preserve">                        </w:t>
      </w:r>
      <w:r w:rsidRPr="00A774F6">
        <w:rPr>
          <w:sz w:val="28"/>
          <w:szCs w:val="28"/>
        </w:rPr>
        <w:t>(ул. Лукина, д. 2/15), Вахитовском (ул. Агрономическая, д. 76) и Ново-Савиновском (ул. Адоратского, д.</w:t>
      </w:r>
      <w:r w:rsidR="004E3D8B" w:rsidRPr="00A774F6">
        <w:rPr>
          <w:sz w:val="28"/>
          <w:szCs w:val="28"/>
        </w:rPr>
        <w:t xml:space="preserve"> </w:t>
      </w:r>
      <w:r w:rsidRPr="00A774F6">
        <w:rPr>
          <w:sz w:val="28"/>
          <w:szCs w:val="28"/>
        </w:rPr>
        <w:t xml:space="preserve">29) районах г. Казани, городах Набережные Челны (пр. Набережночелнинский, д. 31) и </w:t>
      </w:r>
      <w:r w:rsidR="00A509D4" w:rsidRPr="00A774F6">
        <w:rPr>
          <w:sz w:val="28"/>
          <w:szCs w:val="28"/>
        </w:rPr>
        <w:t>г.</w:t>
      </w:r>
      <w:r w:rsidRPr="00A774F6">
        <w:rPr>
          <w:sz w:val="28"/>
          <w:szCs w:val="28"/>
        </w:rPr>
        <w:t xml:space="preserve"> Буинск </w:t>
      </w:r>
      <w:r w:rsidR="00A509D4" w:rsidRPr="00A774F6">
        <w:rPr>
          <w:sz w:val="28"/>
          <w:szCs w:val="28"/>
        </w:rPr>
        <w:t xml:space="preserve">                            </w:t>
      </w:r>
      <w:r w:rsidRPr="00A774F6">
        <w:rPr>
          <w:sz w:val="28"/>
          <w:szCs w:val="28"/>
        </w:rPr>
        <w:t>(ул. Центральная, д.</w:t>
      </w:r>
      <w:r w:rsidR="00A509D4" w:rsidRPr="00A774F6">
        <w:rPr>
          <w:sz w:val="28"/>
          <w:szCs w:val="28"/>
        </w:rPr>
        <w:t xml:space="preserve"> </w:t>
      </w:r>
      <w:r w:rsidRPr="00A774F6">
        <w:rPr>
          <w:sz w:val="28"/>
          <w:szCs w:val="28"/>
        </w:rPr>
        <w:t xml:space="preserve">4/2). </w:t>
      </w:r>
    </w:p>
    <w:p w:rsidR="0083722E" w:rsidRPr="00A774F6" w:rsidRDefault="0083722E" w:rsidP="0083722E">
      <w:pPr>
        <w:ind w:firstLine="720"/>
        <w:jc w:val="both"/>
        <w:rPr>
          <w:sz w:val="28"/>
          <w:szCs w:val="28"/>
        </w:rPr>
      </w:pPr>
      <w:r w:rsidRPr="00A774F6">
        <w:rPr>
          <w:sz w:val="28"/>
          <w:szCs w:val="28"/>
        </w:rPr>
        <w:t xml:space="preserve">Несмотря на положительные </w:t>
      </w:r>
      <w:r w:rsidR="00031539">
        <w:rPr>
          <w:sz w:val="28"/>
          <w:szCs w:val="28"/>
        </w:rPr>
        <w:t>изменения</w:t>
      </w:r>
      <w:r w:rsidRPr="00A774F6">
        <w:rPr>
          <w:sz w:val="28"/>
          <w:szCs w:val="28"/>
        </w:rPr>
        <w:t xml:space="preserve"> </w:t>
      </w:r>
      <w:r w:rsidR="00031539">
        <w:rPr>
          <w:sz w:val="28"/>
          <w:szCs w:val="28"/>
        </w:rPr>
        <w:t xml:space="preserve">в вопросе размещения судебных участков мировых судей, </w:t>
      </w:r>
      <w:r w:rsidRPr="00A774F6">
        <w:rPr>
          <w:sz w:val="28"/>
          <w:szCs w:val="28"/>
        </w:rPr>
        <w:t xml:space="preserve">остаются нерешенными вопросы с помещениями для судебных участков по Кировскому судебному  району </w:t>
      </w:r>
      <w:r w:rsidR="00031539">
        <w:rPr>
          <w:sz w:val="28"/>
          <w:szCs w:val="28"/>
        </w:rPr>
        <w:t xml:space="preserve">                        </w:t>
      </w:r>
      <w:r w:rsidRPr="00A774F6">
        <w:rPr>
          <w:sz w:val="28"/>
          <w:szCs w:val="28"/>
        </w:rPr>
        <w:t>г. Казани, а также Лениногорскому и Камско-Устьинскому судебным районам республики.</w:t>
      </w:r>
    </w:p>
    <w:p w:rsidR="00E23635" w:rsidRDefault="00E23635" w:rsidP="0083722E">
      <w:pPr>
        <w:ind w:firstLine="720"/>
        <w:jc w:val="center"/>
        <w:rPr>
          <w:sz w:val="28"/>
          <w:szCs w:val="28"/>
        </w:rPr>
      </w:pPr>
    </w:p>
    <w:p w:rsidR="00E529BB" w:rsidRPr="00A774F6" w:rsidRDefault="00E529BB" w:rsidP="0083722E">
      <w:pPr>
        <w:ind w:firstLine="720"/>
        <w:jc w:val="center"/>
        <w:rPr>
          <w:sz w:val="28"/>
          <w:szCs w:val="28"/>
        </w:rPr>
      </w:pPr>
    </w:p>
    <w:p w:rsidR="0083722E" w:rsidRPr="00A774F6" w:rsidRDefault="0083722E" w:rsidP="0083722E">
      <w:pPr>
        <w:ind w:firstLine="720"/>
        <w:jc w:val="center"/>
        <w:rPr>
          <w:b/>
          <w:sz w:val="28"/>
          <w:szCs w:val="28"/>
        </w:rPr>
      </w:pPr>
      <w:r w:rsidRPr="00A774F6">
        <w:rPr>
          <w:b/>
          <w:sz w:val="28"/>
          <w:szCs w:val="28"/>
        </w:rPr>
        <w:t>Проведение ремонтных работ в зданиях и помещениях мировых судей и ввод их в эксплуатацию</w:t>
      </w:r>
    </w:p>
    <w:p w:rsidR="0083722E" w:rsidRPr="00A774F6" w:rsidRDefault="0083722E" w:rsidP="0083722E">
      <w:pPr>
        <w:ind w:firstLine="720"/>
        <w:jc w:val="both"/>
        <w:rPr>
          <w:sz w:val="28"/>
          <w:szCs w:val="28"/>
        </w:rPr>
      </w:pPr>
    </w:p>
    <w:p w:rsidR="0083722E" w:rsidRDefault="0083722E" w:rsidP="0083722E">
      <w:pPr>
        <w:ind w:firstLine="720"/>
        <w:jc w:val="both"/>
        <w:rPr>
          <w:sz w:val="28"/>
          <w:szCs w:val="28"/>
        </w:rPr>
      </w:pPr>
      <w:r w:rsidRPr="00A774F6">
        <w:rPr>
          <w:bCs/>
          <w:iCs/>
          <w:sz w:val="28"/>
          <w:szCs w:val="28"/>
        </w:rPr>
        <w:t>Необходимо отметить, что</w:t>
      </w:r>
      <w:r w:rsidRPr="00A774F6">
        <w:rPr>
          <w:sz w:val="28"/>
          <w:szCs w:val="28"/>
        </w:rPr>
        <w:t xml:space="preserve"> в 2013 году решен вопрос с размещением судебных участков мировых судей по судебному району г. Набережные Челны.</w:t>
      </w:r>
    </w:p>
    <w:p w:rsidR="0083722E" w:rsidRPr="00A774F6" w:rsidRDefault="0083722E" w:rsidP="00B129A2">
      <w:pPr>
        <w:ind w:firstLine="851"/>
        <w:jc w:val="both"/>
        <w:rPr>
          <w:sz w:val="28"/>
          <w:szCs w:val="28"/>
        </w:rPr>
      </w:pPr>
      <w:r w:rsidRPr="00A774F6">
        <w:rPr>
          <w:sz w:val="28"/>
          <w:szCs w:val="28"/>
        </w:rPr>
        <w:t xml:space="preserve">По поручению Президента Республики Татарстан Р.Н. Минниханова на капитальный ремонт пятиэтажного здания площадью </w:t>
      </w:r>
      <w:smartTag w:uri="urn:schemas-microsoft-com:office:smarttags" w:element="metricconverter">
        <w:smartTagPr>
          <w:attr w:name="ProductID" w:val="4 766 кв. м"/>
        </w:smartTagPr>
        <w:r w:rsidRPr="00A774F6">
          <w:rPr>
            <w:sz w:val="28"/>
            <w:szCs w:val="28"/>
          </w:rPr>
          <w:t>4</w:t>
        </w:r>
        <w:r w:rsidR="00E23635" w:rsidRPr="00A774F6">
          <w:rPr>
            <w:sz w:val="28"/>
            <w:szCs w:val="28"/>
          </w:rPr>
          <w:t> </w:t>
        </w:r>
        <w:r w:rsidRPr="00A774F6">
          <w:rPr>
            <w:sz w:val="28"/>
            <w:szCs w:val="28"/>
          </w:rPr>
          <w:t>766 кв. м</w:t>
        </w:r>
      </w:smartTag>
      <w:r w:rsidR="00E23635" w:rsidRPr="00A774F6">
        <w:rPr>
          <w:sz w:val="28"/>
          <w:szCs w:val="28"/>
        </w:rPr>
        <w:t>.</w:t>
      </w:r>
      <w:r w:rsidRPr="00A774F6">
        <w:rPr>
          <w:sz w:val="28"/>
          <w:szCs w:val="28"/>
        </w:rPr>
        <w:t xml:space="preserve"> было выделено 100,4 млн. рублей. После завершения капитального ремонта в здании размещено двадцать судебных участков мировых судей, оснащенных всеми необходимыми помещениями и оборудованием. </w:t>
      </w:r>
    </w:p>
    <w:p w:rsidR="0083722E" w:rsidRPr="00A774F6" w:rsidRDefault="0083722E" w:rsidP="0083722E">
      <w:pPr>
        <w:ind w:firstLine="720"/>
        <w:jc w:val="both"/>
        <w:rPr>
          <w:sz w:val="28"/>
          <w:szCs w:val="28"/>
        </w:rPr>
      </w:pPr>
      <w:r w:rsidRPr="00A774F6">
        <w:rPr>
          <w:sz w:val="28"/>
          <w:szCs w:val="28"/>
        </w:rPr>
        <w:t xml:space="preserve">В рамках ВЦП в 2013 году текущий ремонт произведен в </w:t>
      </w:r>
      <w:r w:rsidR="00E23635" w:rsidRPr="00A774F6">
        <w:rPr>
          <w:sz w:val="28"/>
          <w:szCs w:val="28"/>
        </w:rPr>
        <w:t>9</w:t>
      </w:r>
      <w:r w:rsidRPr="00A774F6">
        <w:rPr>
          <w:sz w:val="28"/>
          <w:szCs w:val="28"/>
        </w:rPr>
        <w:t xml:space="preserve"> зданиях и помещениях судебных участков мировых судей. </w:t>
      </w:r>
    </w:p>
    <w:p w:rsidR="0083722E" w:rsidRPr="00A774F6" w:rsidRDefault="0083722E" w:rsidP="0083722E">
      <w:pPr>
        <w:ind w:firstLine="720"/>
        <w:jc w:val="both"/>
        <w:rPr>
          <w:sz w:val="28"/>
          <w:szCs w:val="28"/>
        </w:rPr>
      </w:pPr>
    </w:p>
    <w:p w:rsidR="00E529BB" w:rsidRDefault="00E529BB" w:rsidP="00230014">
      <w:pPr>
        <w:jc w:val="center"/>
        <w:rPr>
          <w:b/>
          <w:sz w:val="28"/>
          <w:szCs w:val="28"/>
        </w:rPr>
      </w:pPr>
    </w:p>
    <w:p w:rsidR="0083722E" w:rsidRPr="00A774F6" w:rsidRDefault="0083722E" w:rsidP="00230014">
      <w:pPr>
        <w:jc w:val="center"/>
        <w:rPr>
          <w:b/>
          <w:sz w:val="28"/>
          <w:szCs w:val="28"/>
        </w:rPr>
      </w:pPr>
      <w:r w:rsidRPr="00A774F6">
        <w:rPr>
          <w:b/>
          <w:sz w:val="28"/>
          <w:szCs w:val="28"/>
        </w:rPr>
        <w:t xml:space="preserve">Организация и исполнение государственного заказа на поставку товаров работ и услуг </w:t>
      </w:r>
      <w:r w:rsidR="00E529BB">
        <w:rPr>
          <w:b/>
          <w:sz w:val="28"/>
          <w:szCs w:val="28"/>
        </w:rPr>
        <w:t xml:space="preserve">для </w:t>
      </w:r>
      <w:r w:rsidRPr="00A774F6">
        <w:rPr>
          <w:b/>
          <w:sz w:val="28"/>
          <w:szCs w:val="28"/>
        </w:rPr>
        <w:t>мировых судей Республики Татарстан</w:t>
      </w:r>
    </w:p>
    <w:p w:rsidR="0083722E" w:rsidRPr="00A774F6" w:rsidRDefault="0083722E" w:rsidP="0083722E">
      <w:pPr>
        <w:ind w:firstLine="720"/>
        <w:jc w:val="both"/>
        <w:rPr>
          <w:sz w:val="28"/>
          <w:szCs w:val="28"/>
        </w:rPr>
      </w:pPr>
    </w:p>
    <w:p w:rsidR="0083722E" w:rsidRPr="00A774F6" w:rsidRDefault="0083722E" w:rsidP="0083722E">
      <w:pPr>
        <w:ind w:firstLine="720"/>
        <w:jc w:val="both"/>
        <w:rPr>
          <w:sz w:val="28"/>
          <w:szCs w:val="28"/>
        </w:rPr>
      </w:pPr>
      <w:r w:rsidRPr="00A774F6">
        <w:rPr>
          <w:sz w:val="28"/>
          <w:szCs w:val="28"/>
        </w:rPr>
        <w:t xml:space="preserve">В 2013 году в рамках ВЦП на оплату государственных контрактов для нужд мировых судей </w:t>
      </w:r>
      <w:r w:rsidR="00E23635" w:rsidRPr="00A774F6">
        <w:rPr>
          <w:sz w:val="28"/>
          <w:szCs w:val="28"/>
        </w:rPr>
        <w:t xml:space="preserve">республики израсходовано 73 260 </w:t>
      </w:r>
      <w:r w:rsidRPr="00A774F6">
        <w:rPr>
          <w:sz w:val="28"/>
          <w:szCs w:val="28"/>
        </w:rPr>
        <w:t xml:space="preserve">тыс. рублей. </w:t>
      </w:r>
    </w:p>
    <w:p w:rsidR="0083722E" w:rsidRPr="00A774F6" w:rsidRDefault="0083722E" w:rsidP="0083722E">
      <w:pPr>
        <w:ind w:firstLine="720"/>
        <w:jc w:val="both"/>
        <w:rPr>
          <w:sz w:val="28"/>
          <w:szCs w:val="28"/>
        </w:rPr>
      </w:pPr>
      <w:r w:rsidRPr="00A774F6">
        <w:rPr>
          <w:sz w:val="28"/>
          <w:szCs w:val="28"/>
        </w:rPr>
        <w:t>Организовано и проведено 36 торгов на поставку товарно-материальных ценностей и услуг для нужд судебных участков мировых судей на сумму 20 790 тыс. руб.</w:t>
      </w:r>
    </w:p>
    <w:p w:rsidR="0083722E" w:rsidRPr="00A774F6" w:rsidRDefault="0083722E" w:rsidP="0083722E">
      <w:pPr>
        <w:ind w:firstLine="720"/>
        <w:jc w:val="both"/>
        <w:rPr>
          <w:sz w:val="28"/>
          <w:szCs w:val="28"/>
        </w:rPr>
      </w:pPr>
      <w:r w:rsidRPr="00A774F6">
        <w:rPr>
          <w:sz w:val="28"/>
          <w:szCs w:val="28"/>
        </w:rPr>
        <w:t xml:space="preserve">Также для нужд мировых судей заключено 35 контрактов на сумму 52 470 тыс. рублей на оказание услуг почтовой, телефонной связи и  коммунальных услуг (тепло, электричество, природный газ). </w:t>
      </w:r>
    </w:p>
    <w:p w:rsidR="0083722E" w:rsidRPr="00A774F6" w:rsidRDefault="0083722E" w:rsidP="0083722E">
      <w:pPr>
        <w:ind w:firstLine="720"/>
        <w:jc w:val="both"/>
      </w:pPr>
      <w:r w:rsidRPr="00A774F6">
        <w:rPr>
          <w:sz w:val="28"/>
          <w:szCs w:val="28"/>
        </w:rPr>
        <w:t xml:space="preserve">Приобретенные товарно-материальные ценности, хозяйственные товары, а также компьютерная и оргтехника централизованно доставлялись на судебные участки служебным транспортом министерства. </w:t>
      </w:r>
    </w:p>
    <w:p w:rsidR="0083722E" w:rsidRPr="00A774F6" w:rsidRDefault="0083722E" w:rsidP="0083722E">
      <w:pPr>
        <w:ind w:firstLine="720"/>
        <w:jc w:val="both"/>
        <w:rPr>
          <w:sz w:val="28"/>
          <w:szCs w:val="28"/>
        </w:rPr>
      </w:pPr>
    </w:p>
    <w:p w:rsidR="0083722E" w:rsidRPr="00A774F6" w:rsidRDefault="0083722E" w:rsidP="0083722E">
      <w:pPr>
        <w:ind w:left="360" w:firstLine="720"/>
        <w:jc w:val="center"/>
        <w:rPr>
          <w:b/>
          <w:sz w:val="28"/>
          <w:szCs w:val="28"/>
        </w:rPr>
      </w:pPr>
      <w:r w:rsidRPr="00A774F6">
        <w:rPr>
          <w:b/>
          <w:sz w:val="28"/>
          <w:szCs w:val="28"/>
        </w:rPr>
        <w:t xml:space="preserve">Организация повышения профессионального уровня мировых судей и работников их аппаратов </w:t>
      </w:r>
    </w:p>
    <w:p w:rsidR="0083722E" w:rsidRPr="00A774F6" w:rsidRDefault="0083722E" w:rsidP="0083722E">
      <w:pPr>
        <w:ind w:left="360" w:firstLine="720"/>
        <w:rPr>
          <w:b/>
          <w:sz w:val="28"/>
          <w:szCs w:val="28"/>
        </w:rPr>
      </w:pPr>
    </w:p>
    <w:p w:rsidR="0083722E" w:rsidRPr="00A774F6" w:rsidRDefault="0083722E" w:rsidP="0083722E">
      <w:pPr>
        <w:ind w:firstLine="720"/>
        <w:jc w:val="both"/>
        <w:rPr>
          <w:sz w:val="28"/>
          <w:szCs w:val="28"/>
        </w:rPr>
      </w:pPr>
      <w:r w:rsidRPr="00A774F6">
        <w:rPr>
          <w:sz w:val="28"/>
          <w:szCs w:val="28"/>
        </w:rPr>
        <w:t>В 2013 году Министерство, исполняя требования законодательства о мировых судьях и государственной гражданской службе</w:t>
      </w:r>
      <w:r w:rsidR="00B04052">
        <w:rPr>
          <w:sz w:val="28"/>
          <w:szCs w:val="28"/>
        </w:rPr>
        <w:t>,</w:t>
      </w:r>
      <w:r w:rsidRPr="00A774F6">
        <w:rPr>
          <w:sz w:val="28"/>
          <w:szCs w:val="28"/>
        </w:rPr>
        <w:t xml:space="preserve"> организовало переподготовку 20 впервые назначенных мировых судей и повышение квалификации для 154 рабо</w:t>
      </w:r>
      <w:r w:rsidR="00E23635" w:rsidRPr="00A774F6">
        <w:rPr>
          <w:sz w:val="28"/>
          <w:szCs w:val="28"/>
        </w:rPr>
        <w:t>тников аппаратов мировых судей.</w:t>
      </w:r>
    </w:p>
    <w:p w:rsidR="0083722E" w:rsidRPr="00A774F6" w:rsidRDefault="0083722E" w:rsidP="0083722E">
      <w:pPr>
        <w:ind w:firstLine="720"/>
        <w:jc w:val="both"/>
        <w:rPr>
          <w:sz w:val="28"/>
          <w:szCs w:val="28"/>
        </w:rPr>
      </w:pPr>
    </w:p>
    <w:p w:rsidR="0083722E" w:rsidRPr="00A774F6" w:rsidRDefault="00E23635" w:rsidP="0083722E">
      <w:pPr>
        <w:ind w:firstLine="720"/>
        <w:jc w:val="center"/>
        <w:rPr>
          <w:b/>
          <w:sz w:val="28"/>
          <w:szCs w:val="28"/>
        </w:rPr>
      </w:pPr>
      <w:r w:rsidRPr="00A774F6">
        <w:rPr>
          <w:b/>
          <w:sz w:val="28"/>
          <w:szCs w:val="28"/>
        </w:rPr>
        <w:t xml:space="preserve">Информационно-технологическое </w:t>
      </w:r>
      <w:r w:rsidR="0083722E" w:rsidRPr="00A774F6">
        <w:rPr>
          <w:b/>
          <w:sz w:val="28"/>
          <w:szCs w:val="28"/>
        </w:rPr>
        <w:t xml:space="preserve">обеспечение деятельности мировых судей </w:t>
      </w:r>
    </w:p>
    <w:p w:rsidR="0083722E" w:rsidRPr="00A774F6" w:rsidRDefault="0083722E" w:rsidP="00E23635">
      <w:pPr>
        <w:jc w:val="center"/>
        <w:rPr>
          <w:sz w:val="28"/>
          <w:szCs w:val="28"/>
        </w:rPr>
      </w:pP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Обеспечено функционирование и администрирование Государс</w:t>
      </w:r>
      <w:r w:rsidRPr="00A774F6">
        <w:rPr>
          <w:rFonts w:ascii="Times New Roman" w:hAnsi="Times New Roman"/>
          <w:b w:val="0"/>
          <w:snapToGrid/>
          <w:sz w:val="28"/>
          <w:szCs w:val="28"/>
        </w:rPr>
        <w:t>т</w:t>
      </w:r>
      <w:r w:rsidRPr="00A774F6">
        <w:rPr>
          <w:rFonts w:ascii="Times New Roman" w:hAnsi="Times New Roman"/>
          <w:b w:val="0"/>
          <w:snapToGrid/>
          <w:sz w:val="28"/>
          <w:szCs w:val="28"/>
        </w:rPr>
        <w:t xml:space="preserve">венной интегрированной системы телекоммуникаций Республики Татарстан в 70 зданиях аппаратов мировых судей </w:t>
      </w:r>
      <w:r w:rsidR="008A40AB" w:rsidRPr="00A774F6">
        <w:rPr>
          <w:rFonts w:ascii="Times New Roman" w:hAnsi="Times New Roman"/>
          <w:b w:val="0"/>
          <w:snapToGrid/>
          <w:sz w:val="28"/>
          <w:szCs w:val="28"/>
        </w:rPr>
        <w:t>республики</w:t>
      </w:r>
      <w:r w:rsidRPr="00A774F6">
        <w:rPr>
          <w:rFonts w:ascii="Times New Roman" w:hAnsi="Times New Roman"/>
          <w:b w:val="0"/>
          <w:snapToGrid/>
          <w:sz w:val="28"/>
          <w:szCs w:val="28"/>
        </w:rPr>
        <w:t xml:space="preserve">. </w:t>
      </w: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Организовано сопровождение справочно-правовых систем «Гарант», «КонсультантПлюс», специализированного программного обеспечения «Судимость» и автоматизированной системы рассылки СМС-сообщений, извещающей учас</w:t>
      </w:r>
      <w:r w:rsidRPr="00A774F6">
        <w:rPr>
          <w:rFonts w:ascii="Times New Roman" w:hAnsi="Times New Roman"/>
          <w:b w:val="0"/>
          <w:snapToGrid/>
          <w:sz w:val="28"/>
          <w:szCs w:val="28"/>
        </w:rPr>
        <w:t>т</w:t>
      </w:r>
      <w:r w:rsidRPr="00A774F6">
        <w:rPr>
          <w:rFonts w:ascii="Times New Roman" w:hAnsi="Times New Roman"/>
          <w:b w:val="0"/>
          <w:snapToGrid/>
          <w:sz w:val="28"/>
          <w:szCs w:val="28"/>
        </w:rPr>
        <w:t>ников гражданского, административного и уголовного судопроизводства о месте, дате и времени рассмотрения дела в суде.</w:t>
      </w: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Проведена р</w:t>
      </w:r>
      <w:r w:rsidRPr="00A774F6">
        <w:rPr>
          <w:rFonts w:ascii="Times New Roman" w:hAnsi="Times New Roman"/>
          <w:b w:val="0"/>
          <w:snapToGrid/>
          <w:sz w:val="28"/>
          <w:szCs w:val="28"/>
        </w:rPr>
        <w:t>а</w:t>
      </w:r>
      <w:r w:rsidRPr="00A774F6">
        <w:rPr>
          <w:rFonts w:ascii="Times New Roman" w:hAnsi="Times New Roman"/>
          <w:b w:val="0"/>
          <w:snapToGrid/>
          <w:sz w:val="28"/>
          <w:szCs w:val="28"/>
        </w:rPr>
        <w:t xml:space="preserve">бота по обеспечению мировых судей электронными цифровыми подписями, которая позволит обеспечить необходимые условия мировым судьям для полноценного взаимодействия в системе межведомственного электронного документооборота Республики Татарстан. </w:t>
      </w: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 xml:space="preserve">В целях реализации Федерального закона от 22.12.2008 № 262–ФЗ </w:t>
      </w:r>
      <w:r w:rsidR="008A40AB" w:rsidRPr="00A774F6">
        <w:rPr>
          <w:rFonts w:ascii="Times New Roman" w:hAnsi="Times New Roman"/>
          <w:b w:val="0"/>
          <w:snapToGrid/>
          <w:sz w:val="28"/>
          <w:szCs w:val="28"/>
        </w:rPr>
        <w:t xml:space="preserve">                    </w:t>
      </w:r>
      <w:r w:rsidRPr="00A774F6">
        <w:rPr>
          <w:rFonts w:ascii="Times New Roman" w:hAnsi="Times New Roman"/>
          <w:b w:val="0"/>
          <w:snapToGrid/>
          <w:sz w:val="28"/>
          <w:szCs w:val="28"/>
        </w:rPr>
        <w:t>«Об обеспечении доступа к информации о деятельности судов в Российской Фед</w:t>
      </w:r>
      <w:r w:rsidRPr="00A774F6">
        <w:rPr>
          <w:rFonts w:ascii="Times New Roman" w:hAnsi="Times New Roman"/>
          <w:b w:val="0"/>
          <w:snapToGrid/>
          <w:sz w:val="28"/>
          <w:szCs w:val="28"/>
        </w:rPr>
        <w:t>е</w:t>
      </w:r>
      <w:r w:rsidRPr="00A774F6">
        <w:rPr>
          <w:rFonts w:ascii="Times New Roman" w:hAnsi="Times New Roman"/>
          <w:b w:val="0"/>
          <w:snapToGrid/>
          <w:sz w:val="28"/>
          <w:szCs w:val="28"/>
        </w:rPr>
        <w:t>рации» в течение отчетного периода координировалась деятельность по  информационному сопровождению 188 сайтов судебных участков мировых с</w:t>
      </w:r>
      <w:r w:rsidRPr="00A774F6">
        <w:rPr>
          <w:rFonts w:ascii="Times New Roman" w:hAnsi="Times New Roman"/>
          <w:b w:val="0"/>
          <w:snapToGrid/>
          <w:sz w:val="28"/>
          <w:szCs w:val="28"/>
        </w:rPr>
        <w:t>у</w:t>
      </w:r>
      <w:r w:rsidRPr="00A774F6">
        <w:rPr>
          <w:rFonts w:ascii="Times New Roman" w:hAnsi="Times New Roman"/>
          <w:b w:val="0"/>
          <w:snapToGrid/>
          <w:sz w:val="28"/>
          <w:szCs w:val="28"/>
        </w:rPr>
        <w:t>дей Республики Татарстан.</w:t>
      </w:r>
    </w:p>
    <w:p w:rsidR="0083722E" w:rsidRPr="00A774F6" w:rsidRDefault="0083722E" w:rsidP="0083722E">
      <w:pPr>
        <w:pStyle w:val="ConsTitle"/>
        <w:ind w:right="-81" w:firstLine="720"/>
        <w:jc w:val="both"/>
        <w:rPr>
          <w:rFonts w:ascii="Times New Roman" w:hAnsi="Times New Roman"/>
          <w:b w:val="0"/>
          <w:snapToGrid/>
          <w:sz w:val="28"/>
          <w:szCs w:val="28"/>
        </w:rPr>
      </w:pPr>
      <w:r w:rsidRPr="00A774F6">
        <w:rPr>
          <w:rFonts w:ascii="Times New Roman" w:hAnsi="Times New Roman"/>
          <w:b w:val="0"/>
          <w:snapToGrid/>
          <w:sz w:val="28"/>
          <w:szCs w:val="28"/>
        </w:rPr>
        <w:t>Осуществлялось программное и техническое обеспечение компьютерн</w:t>
      </w:r>
      <w:r w:rsidRPr="00A774F6">
        <w:rPr>
          <w:rFonts w:ascii="Times New Roman" w:hAnsi="Times New Roman"/>
          <w:b w:val="0"/>
          <w:snapToGrid/>
          <w:sz w:val="28"/>
          <w:szCs w:val="28"/>
        </w:rPr>
        <w:t>о</w:t>
      </w:r>
      <w:r w:rsidRPr="00A774F6">
        <w:rPr>
          <w:rFonts w:ascii="Times New Roman" w:hAnsi="Times New Roman"/>
          <w:b w:val="0"/>
          <w:snapToGrid/>
          <w:sz w:val="28"/>
          <w:szCs w:val="28"/>
        </w:rPr>
        <w:t xml:space="preserve">го парка министерства и аппаратов мировых судей </w:t>
      </w:r>
      <w:r w:rsidR="008A40AB" w:rsidRPr="00A774F6">
        <w:rPr>
          <w:rFonts w:ascii="Times New Roman" w:hAnsi="Times New Roman"/>
          <w:b w:val="0"/>
          <w:snapToGrid/>
          <w:sz w:val="28"/>
          <w:szCs w:val="28"/>
        </w:rPr>
        <w:t>республики</w:t>
      </w:r>
      <w:r w:rsidRPr="00A774F6">
        <w:rPr>
          <w:rFonts w:ascii="Times New Roman" w:hAnsi="Times New Roman"/>
          <w:b w:val="0"/>
          <w:snapToGrid/>
          <w:sz w:val="28"/>
          <w:szCs w:val="28"/>
        </w:rPr>
        <w:t xml:space="preserve">, </w:t>
      </w:r>
      <w:r w:rsidRPr="00A774F6">
        <w:rPr>
          <w:rFonts w:ascii="Times New Roman" w:hAnsi="Times New Roman"/>
          <w:b w:val="0"/>
          <w:snapToGrid/>
          <w:sz w:val="28"/>
          <w:szCs w:val="28"/>
        </w:rPr>
        <w:lastRenderedPageBreak/>
        <w:t>в том числе средствами коммуник</w:t>
      </w:r>
      <w:r w:rsidRPr="00A774F6">
        <w:rPr>
          <w:rFonts w:ascii="Times New Roman" w:hAnsi="Times New Roman"/>
          <w:b w:val="0"/>
          <w:snapToGrid/>
          <w:sz w:val="28"/>
          <w:szCs w:val="28"/>
        </w:rPr>
        <w:t>а</w:t>
      </w:r>
      <w:r w:rsidRPr="00A774F6">
        <w:rPr>
          <w:rFonts w:ascii="Times New Roman" w:hAnsi="Times New Roman"/>
          <w:b w:val="0"/>
          <w:snapToGrid/>
          <w:sz w:val="28"/>
          <w:szCs w:val="28"/>
        </w:rPr>
        <w:t xml:space="preserve">ции Интернет и электронная почта. </w:t>
      </w:r>
    </w:p>
    <w:p w:rsidR="0083722E" w:rsidRPr="00A774F6" w:rsidRDefault="0083722E" w:rsidP="0083722E">
      <w:pPr>
        <w:pStyle w:val="ConsTitle"/>
        <w:ind w:right="-81" w:firstLine="720"/>
        <w:jc w:val="both"/>
        <w:rPr>
          <w:rFonts w:ascii="Times New Roman" w:hAnsi="Times New Roman"/>
          <w:b w:val="0"/>
          <w:sz w:val="28"/>
          <w:szCs w:val="28"/>
        </w:rPr>
      </w:pPr>
      <w:r w:rsidRPr="00A774F6">
        <w:rPr>
          <w:rFonts w:ascii="Times New Roman" w:hAnsi="Times New Roman"/>
          <w:b w:val="0"/>
          <w:sz w:val="28"/>
          <w:szCs w:val="28"/>
        </w:rPr>
        <w:t xml:space="preserve">Поручения, направленные на улучшение обеспечения деятельности мировых судей, указанные в </w:t>
      </w:r>
      <w:r w:rsidR="008A40AB" w:rsidRPr="00A774F6">
        <w:rPr>
          <w:rFonts w:ascii="Times New Roman" w:hAnsi="Times New Roman"/>
          <w:b w:val="0"/>
          <w:sz w:val="28"/>
          <w:szCs w:val="28"/>
        </w:rPr>
        <w:t>п</w:t>
      </w:r>
      <w:r w:rsidRPr="00A774F6">
        <w:rPr>
          <w:rFonts w:ascii="Times New Roman" w:hAnsi="Times New Roman"/>
          <w:b w:val="0"/>
          <w:sz w:val="28"/>
          <w:szCs w:val="28"/>
        </w:rPr>
        <w:t xml:space="preserve">остановлении коллегии Министерства юстиции Республики Татарстан от 25.01.2013 «Об итогах деятельности Министерства юстиции Республики Татарстан в 2012 году и задачах на 2013 год» выполнены в полном объеме. </w:t>
      </w:r>
    </w:p>
    <w:p w:rsidR="00A216E5" w:rsidRPr="00A774F6" w:rsidRDefault="00A216E5" w:rsidP="007B7416">
      <w:pPr>
        <w:ind w:right="-153" w:firstLine="540"/>
        <w:jc w:val="both"/>
        <w:rPr>
          <w:sz w:val="28"/>
          <w:szCs w:val="28"/>
        </w:rPr>
      </w:pPr>
    </w:p>
    <w:p w:rsidR="00153274" w:rsidRPr="00A774F6" w:rsidRDefault="00153274" w:rsidP="00153274">
      <w:pPr>
        <w:jc w:val="center"/>
        <w:rPr>
          <w:b/>
          <w:sz w:val="28"/>
          <w:szCs w:val="28"/>
        </w:rPr>
      </w:pPr>
      <w:r w:rsidRPr="00A774F6">
        <w:rPr>
          <w:b/>
          <w:sz w:val="28"/>
          <w:szCs w:val="28"/>
        </w:rPr>
        <w:t xml:space="preserve">6. Иные направления деятельности Министерства </w:t>
      </w:r>
    </w:p>
    <w:p w:rsidR="006E5289" w:rsidRPr="00A774F6" w:rsidRDefault="006E5289" w:rsidP="0059753C">
      <w:pPr>
        <w:tabs>
          <w:tab w:val="left" w:pos="0"/>
        </w:tabs>
        <w:spacing w:line="360" w:lineRule="auto"/>
        <w:jc w:val="center"/>
        <w:rPr>
          <w:b/>
          <w:sz w:val="12"/>
          <w:szCs w:val="12"/>
        </w:rPr>
      </w:pPr>
    </w:p>
    <w:p w:rsidR="00C91B40" w:rsidRPr="00A774F6" w:rsidRDefault="00C91B40" w:rsidP="006E5289">
      <w:pPr>
        <w:tabs>
          <w:tab w:val="left" w:pos="0"/>
        </w:tabs>
        <w:jc w:val="center"/>
        <w:rPr>
          <w:b/>
          <w:sz w:val="28"/>
          <w:szCs w:val="28"/>
        </w:rPr>
      </w:pPr>
      <w:r w:rsidRPr="00A774F6">
        <w:rPr>
          <w:b/>
          <w:sz w:val="28"/>
          <w:szCs w:val="28"/>
        </w:rPr>
        <w:t>Кадровая работа в 201</w:t>
      </w:r>
      <w:r w:rsidR="00685D38" w:rsidRPr="00A774F6">
        <w:rPr>
          <w:b/>
          <w:sz w:val="28"/>
          <w:szCs w:val="28"/>
        </w:rPr>
        <w:t>3</w:t>
      </w:r>
      <w:r w:rsidRPr="00A774F6">
        <w:rPr>
          <w:b/>
          <w:sz w:val="28"/>
          <w:szCs w:val="28"/>
        </w:rPr>
        <w:t xml:space="preserve"> году</w:t>
      </w:r>
    </w:p>
    <w:p w:rsidR="00C91B40" w:rsidRPr="00A774F6" w:rsidRDefault="00C91B40" w:rsidP="006E5289">
      <w:pPr>
        <w:tabs>
          <w:tab w:val="left" w:pos="0"/>
        </w:tabs>
        <w:jc w:val="center"/>
        <w:rPr>
          <w:sz w:val="28"/>
          <w:szCs w:val="28"/>
        </w:rPr>
      </w:pPr>
      <w:r w:rsidRPr="00A774F6">
        <w:rPr>
          <w:sz w:val="28"/>
          <w:szCs w:val="28"/>
        </w:rPr>
        <w:t>(справочная информация)</w:t>
      </w:r>
    </w:p>
    <w:p w:rsidR="006E5289" w:rsidRPr="00A774F6" w:rsidRDefault="006E5289" w:rsidP="006E5289">
      <w:pPr>
        <w:tabs>
          <w:tab w:val="left" w:pos="0"/>
        </w:tabs>
        <w:jc w:val="center"/>
        <w:rPr>
          <w:sz w:val="8"/>
          <w:szCs w:val="8"/>
        </w:rPr>
      </w:pPr>
    </w:p>
    <w:p w:rsidR="00685D38" w:rsidRPr="00A774F6" w:rsidRDefault="00685D38" w:rsidP="006E5289">
      <w:pPr>
        <w:tabs>
          <w:tab w:val="left" w:pos="0"/>
        </w:tabs>
        <w:jc w:val="center"/>
        <w:rPr>
          <w:sz w:val="8"/>
          <w:szCs w:val="8"/>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3369"/>
        <w:gridCol w:w="4011"/>
      </w:tblGrid>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685D38">
            <w:pPr>
              <w:jc w:val="both"/>
              <w:rPr>
                <w:sz w:val="27"/>
                <w:szCs w:val="27"/>
              </w:rPr>
            </w:pPr>
            <w:r w:rsidRPr="007B5A01">
              <w:rPr>
                <w:sz w:val="27"/>
                <w:szCs w:val="27"/>
              </w:rPr>
              <w:t xml:space="preserve">Оформление приема на работу, увольнение с работы </w:t>
            </w:r>
          </w:p>
        </w:tc>
        <w:tc>
          <w:tcPr>
            <w:tcW w:w="4011" w:type="dxa"/>
            <w:shd w:val="clear" w:color="auto" w:fill="CCFFCC"/>
          </w:tcPr>
          <w:p w:rsidR="00685D38" w:rsidRPr="007B5A01" w:rsidRDefault="00685D38" w:rsidP="0038681B">
            <w:pPr>
              <w:rPr>
                <w:sz w:val="27"/>
                <w:szCs w:val="27"/>
                <w:u w:val="single"/>
              </w:rPr>
            </w:pPr>
            <w:r w:rsidRPr="007B5A01">
              <w:rPr>
                <w:sz w:val="27"/>
                <w:szCs w:val="27"/>
                <w:u w:val="single"/>
              </w:rPr>
              <w:t>принято:</w:t>
            </w:r>
          </w:p>
          <w:p w:rsidR="00685D38" w:rsidRPr="007B5A01" w:rsidRDefault="00685D38" w:rsidP="0038681B">
            <w:pPr>
              <w:rPr>
                <w:sz w:val="27"/>
                <w:szCs w:val="27"/>
              </w:rPr>
            </w:pPr>
            <w:r w:rsidRPr="007B5A01">
              <w:rPr>
                <w:sz w:val="27"/>
                <w:szCs w:val="27"/>
              </w:rPr>
              <w:t>аппарат Министерства юстиции: 13 человек, из них госслужащих – 7;</w:t>
            </w:r>
          </w:p>
          <w:p w:rsidR="00685D38" w:rsidRPr="007B5A01" w:rsidRDefault="00685D38" w:rsidP="0038681B">
            <w:pPr>
              <w:rPr>
                <w:sz w:val="27"/>
                <w:szCs w:val="27"/>
              </w:rPr>
            </w:pPr>
            <w:r w:rsidRPr="007B5A01">
              <w:rPr>
                <w:sz w:val="27"/>
                <w:szCs w:val="27"/>
              </w:rPr>
              <w:t>аппарат мировых судей: 160</w:t>
            </w:r>
            <w:r w:rsidR="00B04052" w:rsidRPr="007B5A01">
              <w:rPr>
                <w:sz w:val="27"/>
                <w:szCs w:val="27"/>
              </w:rPr>
              <w:t>,</w:t>
            </w:r>
            <w:r w:rsidRPr="007B5A01">
              <w:rPr>
                <w:sz w:val="27"/>
                <w:szCs w:val="27"/>
              </w:rPr>
              <w:t xml:space="preserve"> из них госслужащих – 80;</w:t>
            </w:r>
          </w:p>
          <w:p w:rsidR="00685D38" w:rsidRPr="007B5A01" w:rsidRDefault="00685D38" w:rsidP="0038681B">
            <w:pPr>
              <w:rPr>
                <w:sz w:val="27"/>
                <w:szCs w:val="27"/>
                <w:u w:val="single"/>
              </w:rPr>
            </w:pPr>
            <w:r w:rsidRPr="007B5A01">
              <w:rPr>
                <w:sz w:val="27"/>
                <w:szCs w:val="27"/>
                <w:u w:val="single"/>
              </w:rPr>
              <w:t>уволено:</w:t>
            </w:r>
          </w:p>
          <w:p w:rsidR="00685D38" w:rsidRPr="007B5A01" w:rsidRDefault="00685D38" w:rsidP="0038681B">
            <w:pPr>
              <w:rPr>
                <w:sz w:val="27"/>
                <w:szCs w:val="27"/>
              </w:rPr>
            </w:pPr>
            <w:r w:rsidRPr="007B5A01">
              <w:rPr>
                <w:sz w:val="27"/>
                <w:szCs w:val="27"/>
              </w:rPr>
              <w:t>аппарат Министерства юстиции – 18 человек, из них госслужащих – 10;</w:t>
            </w:r>
          </w:p>
          <w:p w:rsidR="00685D38" w:rsidRPr="007B5A01" w:rsidRDefault="00685D38" w:rsidP="0038681B">
            <w:pPr>
              <w:rPr>
                <w:sz w:val="27"/>
                <w:szCs w:val="27"/>
              </w:rPr>
            </w:pPr>
            <w:r w:rsidRPr="007B5A01">
              <w:rPr>
                <w:sz w:val="27"/>
                <w:szCs w:val="27"/>
              </w:rPr>
              <w:t>аппарат мировых судей – 159 человек;</w:t>
            </w:r>
          </w:p>
          <w:p w:rsidR="00685D38" w:rsidRPr="007B5A01" w:rsidRDefault="00685D38" w:rsidP="0038681B">
            <w:pPr>
              <w:rPr>
                <w:sz w:val="27"/>
                <w:szCs w:val="27"/>
              </w:rPr>
            </w:pPr>
            <w:r w:rsidRPr="007B5A01">
              <w:rPr>
                <w:sz w:val="27"/>
                <w:szCs w:val="27"/>
              </w:rPr>
              <w:t>из них госслужащих – 55</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Предоставлено отпусков</w:t>
            </w:r>
          </w:p>
        </w:tc>
        <w:tc>
          <w:tcPr>
            <w:tcW w:w="4011" w:type="dxa"/>
            <w:shd w:val="clear" w:color="auto" w:fill="CCFFCC"/>
          </w:tcPr>
          <w:p w:rsidR="00685D38" w:rsidRPr="007B5A01" w:rsidRDefault="00685D38" w:rsidP="0038681B">
            <w:pPr>
              <w:rPr>
                <w:sz w:val="27"/>
                <w:szCs w:val="27"/>
              </w:rPr>
            </w:pPr>
            <w:r w:rsidRPr="007B5A01">
              <w:rPr>
                <w:sz w:val="27"/>
                <w:szCs w:val="27"/>
              </w:rPr>
              <w:t>аппарат Министерства юстиции: 92 человека;</w:t>
            </w:r>
          </w:p>
          <w:p w:rsidR="00685D38" w:rsidRPr="007B5A01" w:rsidRDefault="00685D38" w:rsidP="0038681B">
            <w:pPr>
              <w:rPr>
                <w:sz w:val="27"/>
                <w:szCs w:val="27"/>
              </w:rPr>
            </w:pPr>
            <w:r w:rsidRPr="007B5A01">
              <w:rPr>
                <w:sz w:val="27"/>
                <w:szCs w:val="27"/>
              </w:rPr>
              <w:t>аппарат мировых судей: 1</w:t>
            </w:r>
            <w:r w:rsidR="00B04052" w:rsidRPr="007B5A01">
              <w:rPr>
                <w:sz w:val="27"/>
                <w:szCs w:val="27"/>
              </w:rPr>
              <w:t> </w:t>
            </w:r>
            <w:r w:rsidRPr="007B5A01">
              <w:rPr>
                <w:sz w:val="27"/>
                <w:szCs w:val="27"/>
              </w:rPr>
              <w:t>045</w:t>
            </w:r>
            <w:r w:rsidR="00B04052" w:rsidRPr="007B5A01">
              <w:rPr>
                <w:sz w:val="27"/>
                <w:szCs w:val="27"/>
              </w:rPr>
              <w:t xml:space="preserve">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Направлено в служебные командировки</w:t>
            </w:r>
          </w:p>
        </w:tc>
        <w:tc>
          <w:tcPr>
            <w:tcW w:w="4011" w:type="dxa"/>
            <w:shd w:val="clear" w:color="auto" w:fill="CCFFCC"/>
          </w:tcPr>
          <w:p w:rsidR="00685D38" w:rsidRPr="007B5A01" w:rsidRDefault="00685D38" w:rsidP="0038681B">
            <w:pPr>
              <w:rPr>
                <w:sz w:val="27"/>
                <w:szCs w:val="27"/>
              </w:rPr>
            </w:pPr>
            <w:r w:rsidRPr="007B5A01">
              <w:rPr>
                <w:sz w:val="27"/>
                <w:szCs w:val="27"/>
              </w:rPr>
              <w:t>222 человека</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 xml:space="preserve">Организация проведения аттестации  государственных гражданских служащих </w:t>
            </w:r>
          </w:p>
        </w:tc>
        <w:tc>
          <w:tcPr>
            <w:tcW w:w="4011" w:type="dxa"/>
            <w:shd w:val="clear" w:color="auto" w:fill="CCFFCC"/>
          </w:tcPr>
          <w:p w:rsidR="00685D38" w:rsidRPr="007B5A01" w:rsidRDefault="00685D38" w:rsidP="0038681B">
            <w:pPr>
              <w:rPr>
                <w:sz w:val="27"/>
                <w:szCs w:val="27"/>
              </w:rPr>
            </w:pPr>
            <w:r w:rsidRPr="007B5A01">
              <w:rPr>
                <w:sz w:val="27"/>
                <w:szCs w:val="27"/>
              </w:rPr>
              <w:t>Аппарат Министерства юстиции: 26 человека;</w:t>
            </w:r>
          </w:p>
          <w:p w:rsidR="00685D38" w:rsidRPr="007B5A01" w:rsidRDefault="00685D38" w:rsidP="0038681B">
            <w:pPr>
              <w:rPr>
                <w:sz w:val="27"/>
                <w:szCs w:val="27"/>
              </w:rPr>
            </w:pPr>
            <w:r w:rsidRPr="007B5A01">
              <w:rPr>
                <w:sz w:val="27"/>
                <w:szCs w:val="27"/>
              </w:rPr>
              <w:t>аппарат мировых судей: 217</w:t>
            </w:r>
            <w:r w:rsidR="00B04052" w:rsidRPr="007B5A01">
              <w:rPr>
                <w:sz w:val="27"/>
                <w:szCs w:val="27"/>
              </w:rPr>
              <w:t xml:space="preserve"> человек</w:t>
            </w:r>
            <w:r w:rsidRPr="007B5A01">
              <w:rPr>
                <w:sz w:val="27"/>
                <w:szCs w:val="27"/>
              </w:rPr>
              <w:t>.</w:t>
            </w:r>
          </w:p>
          <w:p w:rsidR="00685D38" w:rsidRPr="007B5A01" w:rsidRDefault="00685D38" w:rsidP="0038681B">
            <w:pPr>
              <w:rPr>
                <w:sz w:val="27"/>
                <w:szCs w:val="27"/>
              </w:rPr>
            </w:pPr>
            <w:r w:rsidRPr="007B5A01">
              <w:rPr>
                <w:sz w:val="27"/>
                <w:szCs w:val="27"/>
              </w:rPr>
              <w:t>Проведено заседаний аттестационных комиссий:</w:t>
            </w:r>
          </w:p>
          <w:p w:rsidR="00685D38" w:rsidRPr="007B5A01" w:rsidRDefault="00685D38" w:rsidP="0038681B">
            <w:pPr>
              <w:rPr>
                <w:sz w:val="27"/>
                <w:szCs w:val="27"/>
              </w:rPr>
            </w:pPr>
            <w:r w:rsidRPr="007B5A01">
              <w:rPr>
                <w:sz w:val="27"/>
                <w:szCs w:val="27"/>
              </w:rPr>
              <w:t>Министерства – 5 человек;</w:t>
            </w:r>
          </w:p>
          <w:p w:rsidR="00685D38" w:rsidRPr="007B5A01" w:rsidRDefault="00685D38" w:rsidP="0038681B">
            <w:pPr>
              <w:rPr>
                <w:sz w:val="27"/>
                <w:szCs w:val="27"/>
              </w:rPr>
            </w:pPr>
            <w:r w:rsidRPr="007B5A01">
              <w:rPr>
                <w:sz w:val="27"/>
                <w:szCs w:val="27"/>
              </w:rPr>
              <w:t>аппарата мировых судей – 19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Организация проведения квалифик</w:t>
            </w:r>
            <w:r w:rsidRPr="007B5A01">
              <w:rPr>
                <w:sz w:val="27"/>
                <w:szCs w:val="27"/>
              </w:rPr>
              <w:t>а</w:t>
            </w:r>
            <w:r w:rsidRPr="007B5A01">
              <w:rPr>
                <w:sz w:val="27"/>
                <w:szCs w:val="27"/>
              </w:rPr>
              <w:t>ционного экзамена  государственных гражданских служащих Министерства юстиции Республики Тата</w:t>
            </w:r>
            <w:r w:rsidRPr="007B5A01">
              <w:rPr>
                <w:sz w:val="27"/>
                <w:szCs w:val="27"/>
              </w:rPr>
              <w:t>р</w:t>
            </w:r>
            <w:r w:rsidRPr="007B5A01">
              <w:rPr>
                <w:sz w:val="27"/>
                <w:szCs w:val="27"/>
              </w:rPr>
              <w:t>стан  и присвоение классных чинов</w:t>
            </w:r>
          </w:p>
        </w:tc>
        <w:tc>
          <w:tcPr>
            <w:tcW w:w="4011" w:type="dxa"/>
            <w:shd w:val="clear" w:color="auto" w:fill="CCFFCC"/>
          </w:tcPr>
          <w:p w:rsidR="00685D38" w:rsidRPr="007B5A01" w:rsidRDefault="00685D38" w:rsidP="0038681B">
            <w:pPr>
              <w:rPr>
                <w:sz w:val="27"/>
                <w:szCs w:val="27"/>
              </w:rPr>
            </w:pPr>
            <w:r w:rsidRPr="007B5A01">
              <w:rPr>
                <w:sz w:val="27"/>
                <w:szCs w:val="27"/>
              </w:rPr>
              <w:t>Аппарат Министерства юстиции – 5 человек</w:t>
            </w:r>
            <w:r w:rsidR="00B04052" w:rsidRPr="007B5A01">
              <w:rPr>
                <w:sz w:val="27"/>
                <w:szCs w:val="27"/>
              </w:rPr>
              <w:t>,</w:t>
            </w:r>
          </w:p>
          <w:p w:rsidR="00685D38" w:rsidRPr="007B5A01" w:rsidRDefault="00685D38" w:rsidP="0038681B">
            <w:pPr>
              <w:rPr>
                <w:sz w:val="27"/>
                <w:szCs w:val="27"/>
              </w:rPr>
            </w:pPr>
            <w:r w:rsidRPr="007B5A01">
              <w:rPr>
                <w:sz w:val="27"/>
                <w:szCs w:val="27"/>
              </w:rPr>
              <w:t>аппарат мировых судей – 5  чел</w:t>
            </w:r>
            <w:r w:rsidRPr="007B5A01">
              <w:rPr>
                <w:sz w:val="27"/>
                <w:szCs w:val="27"/>
              </w:rPr>
              <w:t>о</w:t>
            </w:r>
            <w:r w:rsidR="00B04052" w:rsidRPr="007B5A01">
              <w:rPr>
                <w:sz w:val="27"/>
                <w:szCs w:val="27"/>
              </w:rPr>
              <w:t>век.</w:t>
            </w:r>
          </w:p>
          <w:p w:rsidR="00685D38" w:rsidRPr="007B5A01" w:rsidRDefault="00685D38" w:rsidP="0038681B">
            <w:pPr>
              <w:rPr>
                <w:sz w:val="27"/>
                <w:szCs w:val="27"/>
              </w:rPr>
            </w:pPr>
            <w:r w:rsidRPr="007B5A01">
              <w:rPr>
                <w:sz w:val="27"/>
                <w:szCs w:val="27"/>
              </w:rPr>
              <w:t>Проведено заседаний аттестационных комиссий:</w:t>
            </w:r>
          </w:p>
          <w:p w:rsidR="00685D38" w:rsidRPr="007B5A01" w:rsidRDefault="00685D38" w:rsidP="0038681B">
            <w:pPr>
              <w:rPr>
                <w:sz w:val="27"/>
                <w:szCs w:val="27"/>
              </w:rPr>
            </w:pPr>
            <w:r w:rsidRPr="007B5A01">
              <w:rPr>
                <w:sz w:val="27"/>
                <w:szCs w:val="27"/>
              </w:rPr>
              <w:t>аппарата Министерства – 3;</w:t>
            </w:r>
          </w:p>
          <w:p w:rsidR="00685D38" w:rsidRPr="007B5A01" w:rsidRDefault="00685D38" w:rsidP="0038681B">
            <w:pPr>
              <w:rPr>
                <w:sz w:val="27"/>
                <w:szCs w:val="27"/>
              </w:rPr>
            </w:pPr>
            <w:r w:rsidRPr="007B5A01">
              <w:rPr>
                <w:sz w:val="27"/>
                <w:szCs w:val="27"/>
              </w:rPr>
              <w:t>аппарата мировых судей – 5.</w:t>
            </w:r>
          </w:p>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lastRenderedPageBreak/>
              <w:t>Присвоено классных чинов   аппарат Министерства – 9.</w:t>
            </w:r>
          </w:p>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t>Присвоено классных чинов   аппарат мировых судей – 112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lastRenderedPageBreak/>
              <w:t>Организация прохождения произво</w:t>
            </w:r>
            <w:r w:rsidRPr="007B5A01">
              <w:rPr>
                <w:sz w:val="27"/>
                <w:szCs w:val="27"/>
              </w:rPr>
              <w:t>д</w:t>
            </w:r>
            <w:r w:rsidRPr="007B5A01">
              <w:rPr>
                <w:sz w:val="27"/>
                <w:szCs w:val="27"/>
              </w:rPr>
              <w:t>ственной практики студентов юрид</w:t>
            </w:r>
            <w:r w:rsidRPr="007B5A01">
              <w:rPr>
                <w:sz w:val="27"/>
                <w:szCs w:val="27"/>
              </w:rPr>
              <w:t>и</w:t>
            </w:r>
            <w:r w:rsidRPr="007B5A01">
              <w:rPr>
                <w:sz w:val="27"/>
                <w:szCs w:val="27"/>
              </w:rPr>
              <w:t>ческих факультетов в Министерства юстиции Республики Татарстан  и аппарате мировых судей Республики Тата</w:t>
            </w:r>
            <w:r w:rsidRPr="007B5A01">
              <w:rPr>
                <w:sz w:val="27"/>
                <w:szCs w:val="27"/>
              </w:rPr>
              <w:t>р</w:t>
            </w:r>
            <w:r w:rsidRPr="007B5A01">
              <w:rPr>
                <w:sz w:val="27"/>
                <w:szCs w:val="27"/>
              </w:rPr>
              <w:t xml:space="preserve">стан </w:t>
            </w:r>
          </w:p>
        </w:tc>
        <w:tc>
          <w:tcPr>
            <w:tcW w:w="4011" w:type="dxa"/>
            <w:shd w:val="clear" w:color="auto" w:fill="CCFFCC"/>
          </w:tcPr>
          <w:p w:rsidR="00685D38" w:rsidRPr="007B5A01" w:rsidRDefault="00685D38" w:rsidP="0038681B">
            <w:pPr>
              <w:rPr>
                <w:sz w:val="27"/>
                <w:szCs w:val="27"/>
              </w:rPr>
            </w:pPr>
            <w:r w:rsidRPr="007B5A01">
              <w:rPr>
                <w:sz w:val="27"/>
                <w:szCs w:val="27"/>
              </w:rPr>
              <w:t xml:space="preserve">прошли практику – 300 студентов, </w:t>
            </w:r>
          </w:p>
          <w:p w:rsidR="00685D38" w:rsidRPr="007B5A01" w:rsidRDefault="00685D38" w:rsidP="0038681B">
            <w:pPr>
              <w:rPr>
                <w:sz w:val="27"/>
                <w:szCs w:val="27"/>
              </w:rPr>
            </w:pPr>
            <w:r w:rsidRPr="007B5A01">
              <w:rPr>
                <w:sz w:val="27"/>
                <w:szCs w:val="27"/>
              </w:rPr>
              <w:t>в аппарате Министерства – 40, в аппарате мировых судей – 260</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Организация проведения конкурсов на замещение вакантных должностей</w:t>
            </w:r>
          </w:p>
        </w:tc>
        <w:tc>
          <w:tcPr>
            <w:tcW w:w="4011" w:type="dxa"/>
            <w:shd w:val="clear" w:color="auto" w:fill="CCFFCC"/>
          </w:tcPr>
          <w:p w:rsidR="00685D38" w:rsidRPr="007B5A01" w:rsidRDefault="00685D38" w:rsidP="0038681B">
            <w:pPr>
              <w:rPr>
                <w:sz w:val="27"/>
                <w:szCs w:val="27"/>
              </w:rPr>
            </w:pPr>
            <w:r w:rsidRPr="007B5A01">
              <w:rPr>
                <w:sz w:val="27"/>
                <w:szCs w:val="27"/>
              </w:rPr>
              <w:t>Проведено заседаний конкурсных комиссий:</w:t>
            </w:r>
          </w:p>
          <w:p w:rsidR="00685D38" w:rsidRPr="007B5A01" w:rsidRDefault="00685D38" w:rsidP="0038681B">
            <w:pPr>
              <w:rPr>
                <w:sz w:val="27"/>
                <w:szCs w:val="27"/>
              </w:rPr>
            </w:pPr>
            <w:r w:rsidRPr="007B5A01">
              <w:rPr>
                <w:sz w:val="27"/>
                <w:szCs w:val="27"/>
              </w:rPr>
              <w:t>по Министерству – 10 (всего объявлено 13 конкурсов);</w:t>
            </w:r>
          </w:p>
          <w:p w:rsidR="00685D38" w:rsidRPr="007B5A01" w:rsidRDefault="00685D38" w:rsidP="0038681B">
            <w:pPr>
              <w:rPr>
                <w:sz w:val="27"/>
                <w:szCs w:val="27"/>
              </w:rPr>
            </w:pPr>
            <w:r w:rsidRPr="007B5A01">
              <w:rPr>
                <w:sz w:val="27"/>
                <w:szCs w:val="27"/>
              </w:rPr>
              <w:t>по аппарату мировых судей – 19 (всего объявлено 90 конкурсов).</w:t>
            </w:r>
          </w:p>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t xml:space="preserve">На федеральном портале управленческих кадров было размещено 98 вакансий по аппарату мировых судей и аппарату Министерства. </w:t>
            </w:r>
          </w:p>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t>По итогам конкурсов признаны победителями:</w:t>
            </w:r>
          </w:p>
          <w:p w:rsidR="00685D38" w:rsidRPr="007B5A01" w:rsidRDefault="00685D38" w:rsidP="0038681B">
            <w:pPr>
              <w:rPr>
                <w:sz w:val="27"/>
                <w:szCs w:val="27"/>
              </w:rPr>
            </w:pPr>
            <w:r w:rsidRPr="007B5A01">
              <w:rPr>
                <w:sz w:val="27"/>
                <w:szCs w:val="27"/>
              </w:rPr>
              <w:t>аппарат Министерства – 13 человек;</w:t>
            </w:r>
          </w:p>
          <w:p w:rsidR="00685D38" w:rsidRPr="007B5A01" w:rsidRDefault="00685D38" w:rsidP="0038681B">
            <w:pPr>
              <w:rPr>
                <w:sz w:val="27"/>
                <w:szCs w:val="27"/>
              </w:rPr>
            </w:pPr>
            <w:r w:rsidRPr="007B5A01">
              <w:rPr>
                <w:sz w:val="27"/>
                <w:szCs w:val="27"/>
              </w:rPr>
              <w:t>аппарат мировых судей – 70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Проведение уточненного исчислен</w:t>
            </w:r>
            <w:r w:rsidRPr="007B5A01">
              <w:rPr>
                <w:sz w:val="27"/>
                <w:szCs w:val="27"/>
              </w:rPr>
              <w:t>и</w:t>
            </w:r>
            <w:r w:rsidRPr="007B5A01">
              <w:rPr>
                <w:sz w:val="27"/>
                <w:szCs w:val="27"/>
              </w:rPr>
              <w:t>я стажа работы работников Министе</w:t>
            </w:r>
            <w:r w:rsidRPr="007B5A01">
              <w:rPr>
                <w:sz w:val="27"/>
                <w:szCs w:val="27"/>
              </w:rPr>
              <w:t>р</w:t>
            </w:r>
            <w:r w:rsidRPr="007B5A01">
              <w:rPr>
                <w:sz w:val="27"/>
                <w:szCs w:val="27"/>
              </w:rPr>
              <w:t>ства, аппарата мировых судей Республики Тата</w:t>
            </w:r>
            <w:r w:rsidRPr="007B5A01">
              <w:rPr>
                <w:sz w:val="27"/>
                <w:szCs w:val="27"/>
              </w:rPr>
              <w:t>р</w:t>
            </w:r>
            <w:r w:rsidRPr="007B5A01">
              <w:rPr>
                <w:sz w:val="27"/>
                <w:szCs w:val="27"/>
              </w:rPr>
              <w:t>стан</w:t>
            </w:r>
          </w:p>
        </w:tc>
        <w:tc>
          <w:tcPr>
            <w:tcW w:w="4011" w:type="dxa"/>
            <w:shd w:val="clear" w:color="auto" w:fill="CCFFCC"/>
          </w:tcPr>
          <w:p w:rsidR="00685D38" w:rsidRPr="007B5A01" w:rsidRDefault="00685D38" w:rsidP="0038681B">
            <w:pPr>
              <w:rPr>
                <w:sz w:val="27"/>
                <w:szCs w:val="27"/>
              </w:rPr>
            </w:pPr>
            <w:r w:rsidRPr="007B5A01">
              <w:rPr>
                <w:sz w:val="27"/>
                <w:szCs w:val="27"/>
              </w:rPr>
              <w:t>аппарат Министерства – 15 человек;</w:t>
            </w:r>
          </w:p>
          <w:p w:rsidR="00685D38" w:rsidRPr="007B5A01" w:rsidRDefault="00685D38" w:rsidP="0038681B">
            <w:pPr>
              <w:rPr>
                <w:sz w:val="27"/>
                <w:szCs w:val="27"/>
              </w:rPr>
            </w:pPr>
            <w:r w:rsidRPr="007B5A01">
              <w:rPr>
                <w:sz w:val="27"/>
                <w:szCs w:val="27"/>
              </w:rPr>
              <w:t>аппарат мировых судей – 155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rPr>
                <w:sz w:val="27"/>
                <w:szCs w:val="27"/>
              </w:rPr>
            </w:pPr>
            <w:r w:rsidRPr="007B5A01">
              <w:rPr>
                <w:sz w:val="27"/>
                <w:szCs w:val="27"/>
              </w:rPr>
              <w:t>Организация повышения квалификации сотрудников</w:t>
            </w:r>
          </w:p>
        </w:tc>
        <w:tc>
          <w:tcPr>
            <w:tcW w:w="4011" w:type="dxa"/>
            <w:shd w:val="clear" w:color="auto" w:fill="CCFFCC"/>
          </w:tcPr>
          <w:p w:rsidR="00685D38" w:rsidRPr="007B5A01" w:rsidRDefault="00685D38" w:rsidP="0038681B">
            <w:pPr>
              <w:rPr>
                <w:sz w:val="27"/>
                <w:szCs w:val="27"/>
              </w:rPr>
            </w:pPr>
            <w:r w:rsidRPr="007B5A01">
              <w:rPr>
                <w:sz w:val="27"/>
                <w:szCs w:val="27"/>
              </w:rPr>
              <w:t>Повысили квалификацию</w:t>
            </w:r>
          </w:p>
          <w:p w:rsidR="00685D38" w:rsidRPr="007B5A01" w:rsidRDefault="00685D38" w:rsidP="0038681B">
            <w:pPr>
              <w:rPr>
                <w:sz w:val="27"/>
                <w:szCs w:val="27"/>
              </w:rPr>
            </w:pPr>
            <w:r w:rsidRPr="007B5A01">
              <w:rPr>
                <w:sz w:val="27"/>
                <w:szCs w:val="27"/>
              </w:rPr>
              <w:t>аппарат Министерства – 24 человека;</w:t>
            </w:r>
          </w:p>
          <w:p w:rsidR="00685D38" w:rsidRPr="007B5A01" w:rsidRDefault="00685D38" w:rsidP="0038681B">
            <w:pPr>
              <w:rPr>
                <w:sz w:val="27"/>
                <w:szCs w:val="27"/>
              </w:rPr>
            </w:pPr>
            <w:r w:rsidRPr="007B5A01">
              <w:rPr>
                <w:sz w:val="27"/>
                <w:szCs w:val="27"/>
              </w:rPr>
              <w:t xml:space="preserve">аппарат мировых судей – 154  человека </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rPr>
                <w:sz w:val="27"/>
                <w:szCs w:val="27"/>
              </w:rPr>
            </w:pPr>
            <w:r w:rsidRPr="007B5A01">
              <w:rPr>
                <w:sz w:val="27"/>
                <w:szCs w:val="27"/>
              </w:rPr>
              <w:t>Проведение служебных проверок</w:t>
            </w:r>
          </w:p>
        </w:tc>
        <w:tc>
          <w:tcPr>
            <w:tcW w:w="4011" w:type="dxa"/>
            <w:shd w:val="clear" w:color="auto" w:fill="CCFFCC"/>
          </w:tcPr>
          <w:p w:rsidR="00685D38" w:rsidRPr="007B5A01" w:rsidRDefault="00685D38" w:rsidP="0038681B">
            <w:pPr>
              <w:rPr>
                <w:sz w:val="27"/>
                <w:szCs w:val="27"/>
              </w:rPr>
            </w:pPr>
            <w:r w:rsidRPr="007B5A01">
              <w:rPr>
                <w:sz w:val="27"/>
                <w:szCs w:val="27"/>
              </w:rPr>
              <w:t>Проведены служебные проверки:</w:t>
            </w:r>
          </w:p>
          <w:p w:rsidR="00685D38" w:rsidRPr="007B5A01" w:rsidRDefault="00685D38" w:rsidP="0038681B">
            <w:pPr>
              <w:rPr>
                <w:sz w:val="27"/>
                <w:szCs w:val="27"/>
              </w:rPr>
            </w:pPr>
            <w:r w:rsidRPr="007B5A01">
              <w:rPr>
                <w:sz w:val="27"/>
                <w:szCs w:val="27"/>
              </w:rPr>
              <w:t xml:space="preserve">аппарат Министерства – 4; </w:t>
            </w:r>
          </w:p>
          <w:p w:rsidR="00685D38" w:rsidRPr="007B5A01" w:rsidRDefault="00685D38" w:rsidP="0038681B">
            <w:pPr>
              <w:rPr>
                <w:sz w:val="27"/>
                <w:szCs w:val="27"/>
              </w:rPr>
            </w:pPr>
            <w:r w:rsidRPr="007B5A01">
              <w:rPr>
                <w:sz w:val="27"/>
                <w:szCs w:val="27"/>
              </w:rPr>
              <w:t>аппарат мировых судей – 19.</w:t>
            </w:r>
          </w:p>
          <w:p w:rsidR="00685D38" w:rsidRPr="007B5A01" w:rsidRDefault="00685D38" w:rsidP="0038681B">
            <w:pPr>
              <w:rPr>
                <w:sz w:val="27"/>
                <w:szCs w:val="27"/>
              </w:rPr>
            </w:pPr>
            <w:r w:rsidRPr="007B5A01">
              <w:rPr>
                <w:sz w:val="27"/>
                <w:szCs w:val="27"/>
              </w:rPr>
              <w:t xml:space="preserve">Привлечено к дисциплинарной ответственности: </w:t>
            </w:r>
          </w:p>
          <w:p w:rsidR="00685D38" w:rsidRPr="007B5A01" w:rsidRDefault="00685D38" w:rsidP="0038681B">
            <w:pPr>
              <w:rPr>
                <w:sz w:val="27"/>
                <w:szCs w:val="27"/>
              </w:rPr>
            </w:pPr>
            <w:r w:rsidRPr="007B5A01">
              <w:rPr>
                <w:sz w:val="27"/>
                <w:szCs w:val="27"/>
              </w:rPr>
              <w:t>аппарат Министерства – 1 человек;</w:t>
            </w:r>
          </w:p>
          <w:p w:rsidR="00685D38" w:rsidRPr="007B5A01" w:rsidRDefault="00685D38" w:rsidP="0038681B">
            <w:pPr>
              <w:jc w:val="both"/>
              <w:rPr>
                <w:sz w:val="27"/>
                <w:szCs w:val="27"/>
              </w:rPr>
            </w:pPr>
            <w:r w:rsidRPr="007B5A01">
              <w:rPr>
                <w:sz w:val="27"/>
                <w:szCs w:val="27"/>
              </w:rPr>
              <w:t>аппарат мировых судей – 11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rPr>
                <w:sz w:val="27"/>
                <w:szCs w:val="27"/>
              </w:rPr>
            </w:pPr>
            <w:r w:rsidRPr="007B5A01">
              <w:rPr>
                <w:sz w:val="27"/>
                <w:szCs w:val="27"/>
              </w:rPr>
              <w:lastRenderedPageBreak/>
              <w:t>Проверка достоверности и полноты сведений о доходах, об имуществе и обязательствах имущественного характера представляемых государственными служащими –</w:t>
            </w:r>
          </w:p>
        </w:tc>
        <w:tc>
          <w:tcPr>
            <w:tcW w:w="4011" w:type="dxa"/>
            <w:shd w:val="clear" w:color="auto" w:fill="CCFFCC"/>
          </w:tcPr>
          <w:p w:rsidR="00685D38" w:rsidRPr="007B5A01" w:rsidRDefault="00685D38" w:rsidP="0038681B">
            <w:pPr>
              <w:rPr>
                <w:sz w:val="27"/>
                <w:szCs w:val="27"/>
              </w:rPr>
            </w:pPr>
          </w:p>
          <w:p w:rsidR="00685D38" w:rsidRPr="007B5A01" w:rsidRDefault="00685D38" w:rsidP="0038681B">
            <w:pPr>
              <w:rPr>
                <w:sz w:val="27"/>
                <w:szCs w:val="27"/>
              </w:rPr>
            </w:pPr>
          </w:p>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t>70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rPr>
                <w:sz w:val="27"/>
                <w:szCs w:val="27"/>
              </w:rPr>
            </w:pPr>
            <w:r w:rsidRPr="007B5A01">
              <w:rPr>
                <w:sz w:val="27"/>
                <w:szCs w:val="27"/>
              </w:rPr>
              <w:t>Проверка:</w:t>
            </w:r>
          </w:p>
          <w:p w:rsidR="00685D38" w:rsidRPr="007B5A01" w:rsidRDefault="00685D38" w:rsidP="0038681B">
            <w:pPr>
              <w:rPr>
                <w:sz w:val="27"/>
                <w:szCs w:val="27"/>
              </w:rPr>
            </w:pPr>
            <w:r w:rsidRPr="007B5A01">
              <w:rPr>
                <w:sz w:val="27"/>
                <w:szCs w:val="27"/>
              </w:rPr>
              <w:t>ограничений и запретов (ЕГРИП и ЕГРЮЛ) –</w:t>
            </w:r>
          </w:p>
          <w:p w:rsidR="00685D38" w:rsidRPr="007B5A01" w:rsidRDefault="00685D38" w:rsidP="0038681B">
            <w:pPr>
              <w:rPr>
                <w:sz w:val="27"/>
                <w:szCs w:val="27"/>
              </w:rPr>
            </w:pPr>
            <w:r w:rsidRPr="007B5A01">
              <w:rPr>
                <w:sz w:val="27"/>
                <w:szCs w:val="27"/>
              </w:rPr>
              <w:t>наличия судимости –</w:t>
            </w:r>
          </w:p>
        </w:tc>
        <w:tc>
          <w:tcPr>
            <w:tcW w:w="4011" w:type="dxa"/>
            <w:shd w:val="clear" w:color="auto" w:fill="CCFFCC"/>
          </w:tcPr>
          <w:p w:rsidR="00685D38" w:rsidRPr="007B5A01" w:rsidRDefault="00685D38" w:rsidP="0038681B">
            <w:pPr>
              <w:rPr>
                <w:sz w:val="27"/>
                <w:szCs w:val="27"/>
              </w:rPr>
            </w:pPr>
          </w:p>
          <w:p w:rsidR="00685D38" w:rsidRPr="007B5A01" w:rsidRDefault="00685D38" w:rsidP="0038681B">
            <w:pPr>
              <w:rPr>
                <w:sz w:val="27"/>
                <w:szCs w:val="27"/>
              </w:rPr>
            </w:pPr>
            <w:r w:rsidRPr="007B5A01">
              <w:rPr>
                <w:sz w:val="27"/>
                <w:szCs w:val="27"/>
              </w:rPr>
              <w:t>147 человек</w:t>
            </w:r>
          </w:p>
          <w:p w:rsidR="00685D38" w:rsidRPr="007B5A01" w:rsidRDefault="00685D38" w:rsidP="0038681B">
            <w:pPr>
              <w:rPr>
                <w:sz w:val="27"/>
                <w:szCs w:val="27"/>
              </w:rPr>
            </w:pPr>
            <w:r w:rsidRPr="007B5A01">
              <w:rPr>
                <w:sz w:val="27"/>
                <w:szCs w:val="27"/>
              </w:rPr>
              <w:t>120 человек</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Организационное обеспечение деятельности Комиссии Министерства юстиции Республики Татарстан по соблюдению требований к служебному поведению государственных гражданских служащих и урегулированию конфликта интересов –</w:t>
            </w:r>
          </w:p>
          <w:p w:rsidR="00685D38" w:rsidRPr="007B5A01" w:rsidRDefault="00685D38" w:rsidP="0038681B">
            <w:pPr>
              <w:jc w:val="both"/>
              <w:rPr>
                <w:sz w:val="27"/>
                <w:szCs w:val="27"/>
              </w:rPr>
            </w:pPr>
            <w:r w:rsidRPr="007B5A01">
              <w:rPr>
                <w:sz w:val="27"/>
                <w:szCs w:val="27"/>
              </w:rPr>
              <w:t>Комиссии при министре юстиции Республики Татарстан по противодействию коррупции –</w:t>
            </w:r>
          </w:p>
        </w:tc>
        <w:tc>
          <w:tcPr>
            <w:tcW w:w="4011" w:type="dxa"/>
            <w:shd w:val="clear" w:color="auto" w:fill="CCFFCC"/>
          </w:tcPr>
          <w:p w:rsidR="00685D38" w:rsidRPr="007B5A01" w:rsidRDefault="00685D38" w:rsidP="0038681B">
            <w:pPr>
              <w:ind w:left="34"/>
              <w:rPr>
                <w:bCs/>
                <w:iCs/>
                <w:sz w:val="27"/>
                <w:szCs w:val="27"/>
              </w:rPr>
            </w:pPr>
            <w:r w:rsidRPr="007B5A01">
              <w:rPr>
                <w:bCs/>
                <w:iCs/>
                <w:sz w:val="27"/>
                <w:szCs w:val="27"/>
              </w:rPr>
              <w:t>проведено:</w:t>
            </w:r>
          </w:p>
          <w:p w:rsidR="00685D38" w:rsidRPr="007B5A01" w:rsidRDefault="00685D38" w:rsidP="0038681B">
            <w:pPr>
              <w:ind w:left="34"/>
              <w:rPr>
                <w:sz w:val="27"/>
                <w:szCs w:val="27"/>
              </w:rPr>
            </w:pPr>
          </w:p>
          <w:p w:rsidR="00685D38" w:rsidRPr="007B5A01" w:rsidRDefault="00685D38" w:rsidP="0038681B">
            <w:pPr>
              <w:ind w:left="34"/>
              <w:rPr>
                <w:sz w:val="27"/>
                <w:szCs w:val="27"/>
              </w:rPr>
            </w:pPr>
          </w:p>
          <w:p w:rsidR="00685D38" w:rsidRPr="007B5A01" w:rsidRDefault="00685D38" w:rsidP="0038681B">
            <w:pPr>
              <w:ind w:left="34"/>
              <w:rPr>
                <w:sz w:val="27"/>
                <w:szCs w:val="27"/>
              </w:rPr>
            </w:pPr>
          </w:p>
          <w:p w:rsidR="00685D38" w:rsidRPr="007B5A01" w:rsidRDefault="00685D38" w:rsidP="0038681B">
            <w:pPr>
              <w:ind w:left="34"/>
              <w:rPr>
                <w:sz w:val="27"/>
                <w:szCs w:val="27"/>
              </w:rPr>
            </w:pPr>
          </w:p>
          <w:p w:rsidR="00685D38" w:rsidRPr="007B5A01" w:rsidRDefault="00685D38" w:rsidP="0038681B">
            <w:pPr>
              <w:ind w:left="34"/>
              <w:rPr>
                <w:bCs/>
                <w:iCs/>
                <w:sz w:val="27"/>
                <w:szCs w:val="27"/>
              </w:rPr>
            </w:pPr>
            <w:r w:rsidRPr="007B5A01">
              <w:rPr>
                <w:sz w:val="27"/>
                <w:szCs w:val="27"/>
              </w:rPr>
              <w:t>8 заседаний</w:t>
            </w:r>
            <w:r w:rsidRPr="007B5A01">
              <w:rPr>
                <w:bCs/>
                <w:iCs/>
                <w:sz w:val="27"/>
                <w:szCs w:val="27"/>
              </w:rPr>
              <w:t xml:space="preserve"> </w:t>
            </w:r>
          </w:p>
          <w:p w:rsidR="00685D38" w:rsidRPr="007B5A01" w:rsidRDefault="00685D38" w:rsidP="0038681B">
            <w:pPr>
              <w:ind w:left="34"/>
              <w:rPr>
                <w:sz w:val="27"/>
                <w:szCs w:val="27"/>
              </w:rPr>
            </w:pPr>
          </w:p>
          <w:p w:rsidR="00685D38" w:rsidRPr="007B5A01" w:rsidRDefault="00685D38" w:rsidP="0038681B">
            <w:pPr>
              <w:ind w:left="34"/>
              <w:rPr>
                <w:bCs/>
                <w:iCs/>
                <w:sz w:val="27"/>
                <w:szCs w:val="27"/>
              </w:rPr>
            </w:pPr>
            <w:r w:rsidRPr="007B5A01">
              <w:rPr>
                <w:sz w:val="27"/>
                <w:szCs w:val="27"/>
              </w:rPr>
              <w:t>6 заседаний</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Оформлены служебные удостоверения –</w:t>
            </w:r>
          </w:p>
          <w:p w:rsidR="00685D38" w:rsidRPr="007B5A01" w:rsidRDefault="00685D38" w:rsidP="0038681B">
            <w:pPr>
              <w:jc w:val="both"/>
              <w:rPr>
                <w:sz w:val="27"/>
                <w:szCs w:val="27"/>
              </w:rPr>
            </w:pPr>
            <w:r w:rsidRPr="007B5A01">
              <w:rPr>
                <w:sz w:val="27"/>
                <w:szCs w:val="27"/>
              </w:rPr>
              <w:t>Выдано копий трудовых книжек –</w:t>
            </w:r>
          </w:p>
          <w:p w:rsidR="00685D38" w:rsidRPr="007B5A01" w:rsidRDefault="00685D38" w:rsidP="0038681B">
            <w:pPr>
              <w:jc w:val="both"/>
              <w:rPr>
                <w:sz w:val="27"/>
                <w:szCs w:val="27"/>
              </w:rPr>
            </w:pPr>
            <w:r w:rsidRPr="007B5A01">
              <w:rPr>
                <w:sz w:val="27"/>
                <w:szCs w:val="27"/>
              </w:rPr>
              <w:t>Оформлено листков нетрудоспособности –</w:t>
            </w:r>
          </w:p>
        </w:tc>
        <w:tc>
          <w:tcPr>
            <w:tcW w:w="4011" w:type="dxa"/>
            <w:shd w:val="clear" w:color="auto" w:fill="CCFFCC"/>
          </w:tcPr>
          <w:p w:rsidR="00685D38" w:rsidRPr="007B5A01" w:rsidRDefault="00685D38" w:rsidP="0038681B">
            <w:pPr>
              <w:ind w:left="34"/>
              <w:rPr>
                <w:bCs/>
                <w:iCs/>
                <w:sz w:val="27"/>
                <w:szCs w:val="27"/>
              </w:rPr>
            </w:pPr>
            <w:r w:rsidRPr="007B5A01">
              <w:rPr>
                <w:bCs/>
                <w:iCs/>
                <w:sz w:val="27"/>
                <w:szCs w:val="27"/>
              </w:rPr>
              <w:t>368  (г/сл</w:t>
            </w:r>
            <w:r w:rsidR="005E309C" w:rsidRPr="007B5A01">
              <w:rPr>
                <w:bCs/>
                <w:iCs/>
                <w:sz w:val="27"/>
                <w:szCs w:val="27"/>
              </w:rPr>
              <w:t xml:space="preserve"> </w:t>
            </w:r>
            <w:r w:rsidRPr="007B5A01">
              <w:rPr>
                <w:bCs/>
                <w:iCs/>
                <w:sz w:val="27"/>
                <w:szCs w:val="27"/>
              </w:rPr>
              <w:t>- 284, служ.</w:t>
            </w:r>
            <w:r w:rsidR="00755CF8" w:rsidRPr="007B5A01">
              <w:rPr>
                <w:bCs/>
                <w:iCs/>
                <w:sz w:val="27"/>
                <w:szCs w:val="27"/>
              </w:rPr>
              <w:t xml:space="preserve"> </w:t>
            </w:r>
            <w:r w:rsidRPr="007B5A01">
              <w:rPr>
                <w:bCs/>
                <w:iCs/>
                <w:sz w:val="27"/>
                <w:szCs w:val="27"/>
              </w:rPr>
              <w:t>- 84)</w:t>
            </w:r>
          </w:p>
          <w:p w:rsidR="00685D38" w:rsidRPr="007B5A01" w:rsidRDefault="00685D38" w:rsidP="0038681B">
            <w:pPr>
              <w:ind w:left="34"/>
              <w:rPr>
                <w:bCs/>
                <w:iCs/>
                <w:sz w:val="27"/>
                <w:szCs w:val="27"/>
              </w:rPr>
            </w:pPr>
            <w:r w:rsidRPr="007B5A01">
              <w:rPr>
                <w:bCs/>
                <w:iCs/>
                <w:sz w:val="27"/>
                <w:szCs w:val="27"/>
              </w:rPr>
              <w:t>422</w:t>
            </w:r>
          </w:p>
          <w:p w:rsidR="00685D38" w:rsidRPr="007B5A01" w:rsidRDefault="00685D38" w:rsidP="0038681B">
            <w:pPr>
              <w:ind w:left="34"/>
              <w:rPr>
                <w:bCs/>
                <w:iCs/>
                <w:sz w:val="27"/>
                <w:szCs w:val="27"/>
              </w:rPr>
            </w:pPr>
            <w:r w:rsidRPr="007B5A01">
              <w:rPr>
                <w:bCs/>
                <w:iCs/>
                <w:sz w:val="27"/>
                <w:szCs w:val="27"/>
              </w:rPr>
              <w:t>723</w:t>
            </w:r>
          </w:p>
        </w:tc>
      </w:tr>
      <w:tr w:rsidR="00685D38" w:rsidRPr="00A774F6" w:rsidTr="00234839">
        <w:tblPrEx>
          <w:tblCellMar>
            <w:top w:w="0" w:type="dxa"/>
            <w:bottom w:w="0" w:type="dxa"/>
          </w:tblCellMar>
        </w:tblPrEx>
        <w:tc>
          <w:tcPr>
            <w:tcW w:w="6069" w:type="dxa"/>
            <w:gridSpan w:val="2"/>
            <w:shd w:val="clear" w:color="auto" w:fill="FFCC99"/>
          </w:tcPr>
          <w:p w:rsidR="00685D38" w:rsidRPr="007B5A01" w:rsidRDefault="00685D38" w:rsidP="0038681B">
            <w:pPr>
              <w:jc w:val="both"/>
              <w:rPr>
                <w:sz w:val="27"/>
                <w:szCs w:val="27"/>
              </w:rPr>
            </w:pPr>
            <w:r w:rsidRPr="007B5A01">
              <w:rPr>
                <w:sz w:val="27"/>
                <w:szCs w:val="27"/>
              </w:rPr>
              <w:t>Подготовлено приказов по кадровым вопросам:</w:t>
            </w:r>
          </w:p>
          <w:p w:rsidR="00685D38" w:rsidRPr="007B5A01" w:rsidRDefault="00685D38" w:rsidP="0038681B">
            <w:pPr>
              <w:jc w:val="both"/>
              <w:rPr>
                <w:sz w:val="27"/>
                <w:szCs w:val="27"/>
              </w:rPr>
            </w:pPr>
            <w:r w:rsidRPr="007B5A01">
              <w:rPr>
                <w:sz w:val="27"/>
                <w:szCs w:val="27"/>
              </w:rPr>
              <w:t>о принятии на работу и увольнении, возложение обязанностей –</w:t>
            </w:r>
          </w:p>
          <w:p w:rsidR="00685D38" w:rsidRPr="007B5A01" w:rsidRDefault="00685D38" w:rsidP="0038681B">
            <w:pPr>
              <w:jc w:val="both"/>
              <w:rPr>
                <w:sz w:val="27"/>
                <w:szCs w:val="27"/>
              </w:rPr>
            </w:pPr>
            <w:r w:rsidRPr="007B5A01">
              <w:rPr>
                <w:sz w:val="27"/>
                <w:szCs w:val="27"/>
              </w:rPr>
              <w:t xml:space="preserve">о предоставлении отпусков и направлении в командировки – </w:t>
            </w:r>
          </w:p>
          <w:p w:rsidR="00685D38" w:rsidRPr="007B5A01" w:rsidRDefault="00685D38" w:rsidP="0038681B">
            <w:pPr>
              <w:jc w:val="both"/>
              <w:rPr>
                <w:sz w:val="27"/>
                <w:szCs w:val="27"/>
              </w:rPr>
            </w:pPr>
            <w:r w:rsidRPr="007B5A01">
              <w:rPr>
                <w:sz w:val="27"/>
                <w:szCs w:val="27"/>
              </w:rPr>
              <w:t>о произведении выплат, назначении конкурсов, иные локальные акты –</w:t>
            </w:r>
          </w:p>
        </w:tc>
        <w:tc>
          <w:tcPr>
            <w:tcW w:w="4011" w:type="dxa"/>
            <w:shd w:val="clear" w:color="auto" w:fill="CCFFCC"/>
          </w:tcPr>
          <w:p w:rsidR="00685D38" w:rsidRPr="007B5A01" w:rsidRDefault="00685D38" w:rsidP="0038681B">
            <w:pPr>
              <w:ind w:left="34"/>
              <w:rPr>
                <w:bCs/>
                <w:iCs/>
                <w:sz w:val="27"/>
                <w:szCs w:val="27"/>
              </w:rPr>
            </w:pPr>
          </w:p>
          <w:p w:rsidR="00685D38" w:rsidRPr="007B5A01" w:rsidRDefault="00685D38" w:rsidP="0038681B">
            <w:pPr>
              <w:ind w:left="34"/>
              <w:rPr>
                <w:bCs/>
                <w:iCs/>
                <w:sz w:val="27"/>
                <w:szCs w:val="27"/>
              </w:rPr>
            </w:pPr>
          </w:p>
          <w:p w:rsidR="00685D38" w:rsidRPr="007B5A01" w:rsidRDefault="00685D38" w:rsidP="0038681B">
            <w:pPr>
              <w:ind w:left="34"/>
              <w:rPr>
                <w:bCs/>
                <w:iCs/>
                <w:sz w:val="27"/>
                <w:szCs w:val="27"/>
              </w:rPr>
            </w:pPr>
            <w:r w:rsidRPr="007B5A01">
              <w:rPr>
                <w:bCs/>
                <w:iCs/>
                <w:sz w:val="27"/>
                <w:szCs w:val="27"/>
              </w:rPr>
              <w:t>493</w:t>
            </w:r>
          </w:p>
          <w:p w:rsidR="00685D38" w:rsidRPr="007B5A01" w:rsidRDefault="00685D38" w:rsidP="0038681B">
            <w:pPr>
              <w:ind w:left="34"/>
              <w:rPr>
                <w:bCs/>
                <w:iCs/>
                <w:sz w:val="27"/>
                <w:szCs w:val="27"/>
              </w:rPr>
            </w:pPr>
          </w:p>
          <w:p w:rsidR="00685D38" w:rsidRPr="007B5A01" w:rsidRDefault="00685D38" w:rsidP="0038681B">
            <w:pPr>
              <w:ind w:left="34"/>
              <w:rPr>
                <w:bCs/>
                <w:iCs/>
                <w:sz w:val="27"/>
                <w:szCs w:val="27"/>
              </w:rPr>
            </w:pPr>
            <w:r w:rsidRPr="007B5A01">
              <w:rPr>
                <w:bCs/>
                <w:iCs/>
                <w:sz w:val="27"/>
                <w:szCs w:val="27"/>
              </w:rPr>
              <w:t>674</w:t>
            </w:r>
          </w:p>
          <w:p w:rsidR="00685D38" w:rsidRPr="007B5A01" w:rsidRDefault="00685D38" w:rsidP="0038681B">
            <w:pPr>
              <w:ind w:left="34"/>
              <w:rPr>
                <w:bCs/>
                <w:iCs/>
                <w:sz w:val="27"/>
                <w:szCs w:val="27"/>
              </w:rPr>
            </w:pPr>
          </w:p>
          <w:p w:rsidR="00685D38" w:rsidRPr="007B5A01" w:rsidRDefault="00685D38" w:rsidP="0038681B">
            <w:pPr>
              <w:ind w:left="34"/>
              <w:rPr>
                <w:bCs/>
                <w:iCs/>
                <w:sz w:val="27"/>
                <w:szCs w:val="27"/>
              </w:rPr>
            </w:pPr>
            <w:r w:rsidRPr="007B5A01">
              <w:rPr>
                <w:bCs/>
                <w:iCs/>
                <w:sz w:val="27"/>
                <w:szCs w:val="27"/>
              </w:rPr>
              <w:t>450</w:t>
            </w:r>
          </w:p>
        </w:tc>
      </w:tr>
      <w:tr w:rsidR="00685D38" w:rsidRPr="00A774F6" w:rsidTr="00234839">
        <w:tblPrEx>
          <w:tblCellMar>
            <w:top w:w="0" w:type="dxa"/>
            <w:bottom w:w="0" w:type="dxa"/>
          </w:tblCellMar>
        </w:tblPrEx>
        <w:tc>
          <w:tcPr>
            <w:tcW w:w="2700" w:type="dxa"/>
            <w:shd w:val="clear" w:color="auto" w:fill="FFCC99"/>
          </w:tcPr>
          <w:p w:rsidR="00685D38" w:rsidRPr="007B5A01" w:rsidRDefault="00685D38" w:rsidP="0038681B">
            <w:pPr>
              <w:rPr>
                <w:sz w:val="27"/>
                <w:szCs w:val="27"/>
              </w:rPr>
            </w:pPr>
            <w:r w:rsidRPr="007B5A01">
              <w:rPr>
                <w:sz w:val="27"/>
                <w:szCs w:val="27"/>
              </w:rPr>
              <w:t>Подготовлены следующие локальные нормативные акты</w:t>
            </w:r>
            <w:r w:rsidR="0018400F" w:rsidRPr="007B5A01">
              <w:rPr>
                <w:sz w:val="27"/>
                <w:szCs w:val="27"/>
              </w:rPr>
              <w:t>,</w:t>
            </w:r>
            <w:r w:rsidRPr="007B5A01">
              <w:rPr>
                <w:sz w:val="27"/>
                <w:szCs w:val="27"/>
              </w:rPr>
              <w:t xml:space="preserve"> регламентирующие кадровую работу и вопросы противодействия коррупции: </w:t>
            </w:r>
          </w:p>
        </w:tc>
        <w:tc>
          <w:tcPr>
            <w:tcW w:w="7380" w:type="dxa"/>
            <w:gridSpan w:val="2"/>
            <w:shd w:val="clear" w:color="auto" w:fill="CCFFCC"/>
          </w:tcPr>
          <w:p w:rsidR="00685D38" w:rsidRPr="007B5A01" w:rsidRDefault="00685D38" w:rsidP="0038681B">
            <w:pPr>
              <w:jc w:val="both"/>
              <w:rPr>
                <w:bCs/>
                <w:iCs/>
                <w:sz w:val="27"/>
                <w:szCs w:val="27"/>
              </w:rPr>
            </w:pPr>
            <w:r w:rsidRPr="007B5A01">
              <w:rPr>
                <w:bCs/>
                <w:iCs/>
                <w:sz w:val="27"/>
                <w:szCs w:val="27"/>
              </w:rPr>
              <w:t xml:space="preserve">- </w:t>
            </w:r>
            <w:r w:rsidR="0018400F" w:rsidRPr="007B5A01">
              <w:rPr>
                <w:bCs/>
                <w:iCs/>
                <w:sz w:val="27"/>
                <w:szCs w:val="27"/>
              </w:rPr>
              <w:t>п</w:t>
            </w:r>
            <w:r w:rsidRPr="007B5A01">
              <w:rPr>
                <w:bCs/>
                <w:iCs/>
                <w:sz w:val="27"/>
                <w:szCs w:val="27"/>
              </w:rPr>
              <w:t>риказ Министерства юстиции Республики Татарстан     от 5 апреля 2013 года № К-41/03-03 «О требованиях к внешнему виду сотрудников Министерства юстиции Республики Татарстан»;</w:t>
            </w:r>
          </w:p>
          <w:p w:rsidR="00685D38" w:rsidRPr="007B5A01" w:rsidRDefault="00685D38" w:rsidP="0038681B">
            <w:pPr>
              <w:jc w:val="both"/>
              <w:rPr>
                <w:bCs/>
                <w:iCs/>
                <w:sz w:val="27"/>
                <w:szCs w:val="27"/>
              </w:rPr>
            </w:pPr>
            <w:r w:rsidRPr="007B5A01">
              <w:rPr>
                <w:bCs/>
                <w:iCs/>
                <w:sz w:val="27"/>
                <w:szCs w:val="27"/>
              </w:rPr>
              <w:t xml:space="preserve">- </w:t>
            </w:r>
            <w:r w:rsidR="0018400F" w:rsidRPr="007B5A01">
              <w:rPr>
                <w:bCs/>
                <w:iCs/>
                <w:sz w:val="27"/>
                <w:szCs w:val="27"/>
              </w:rPr>
              <w:t>п</w:t>
            </w:r>
            <w:r w:rsidRPr="007B5A01">
              <w:rPr>
                <w:bCs/>
                <w:iCs/>
                <w:sz w:val="27"/>
                <w:szCs w:val="27"/>
              </w:rPr>
              <w:t>риказ Министерства юстиции Республики Татарстан     от 13 сентября 2013 года № К-117/03-03 «Об утверждении Плана работы по минимизации «бытовой» коррупции в Министерстве юстиции Республики Татарстан»;</w:t>
            </w:r>
          </w:p>
          <w:p w:rsidR="00685D38" w:rsidRPr="007B5A01" w:rsidRDefault="00685D38" w:rsidP="0038681B">
            <w:pPr>
              <w:jc w:val="both"/>
              <w:rPr>
                <w:bCs/>
                <w:iCs/>
                <w:sz w:val="27"/>
                <w:szCs w:val="27"/>
              </w:rPr>
            </w:pPr>
            <w:r w:rsidRPr="007B5A01">
              <w:rPr>
                <w:bCs/>
                <w:iCs/>
                <w:sz w:val="27"/>
                <w:szCs w:val="27"/>
              </w:rPr>
              <w:t xml:space="preserve">- </w:t>
            </w:r>
            <w:r w:rsidR="0018400F" w:rsidRPr="007B5A01">
              <w:rPr>
                <w:bCs/>
                <w:iCs/>
                <w:sz w:val="27"/>
                <w:szCs w:val="27"/>
              </w:rPr>
              <w:t>п</w:t>
            </w:r>
            <w:r w:rsidRPr="007B5A01">
              <w:rPr>
                <w:bCs/>
                <w:iCs/>
                <w:sz w:val="27"/>
                <w:szCs w:val="27"/>
              </w:rPr>
              <w:t>риказ Министерства юстиции Республики Татарстан     от 25 октября 2013 года «Об утверждении типового обязательства государственного гражданского служащего (работника) Министерства юстиции Республики Татарстан, непосредственно осуществляющего обработку персональных данных, в случае расторжения с ним служебного контракта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tc>
      </w:tr>
    </w:tbl>
    <w:p w:rsidR="005427EB" w:rsidRPr="00A774F6" w:rsidRDefault="005427EB" w:rsidP="00307DBE">
      <w:pPr>
        <w:tabs>
          <w:tab w:val="left" w:pos="0"/>
        </w:tabs>
        <w:ind w:firstLine="539"/>
        <w:jc w:val="center"/>
        <w:rPr>
          <w:b/>
          <w:sz w:val="28"/>
          <w:szCs w:val="28"/>
        </w:rPr>
      </w:pPr>
    </w:p>
    <w:p w:rsidR="00153274" w:rsidRPr="00A774F6" w:rsidRDefault="00153274" w:rsidP="00153274">
      <w:pPr>
        <w:shd w:val="clear" w:color="auto" w:fill="FFFFFF"/>
        <w:jc w:val="center"/>
        <w:rPr>
          <w:b/>
          <w:sz w:val="28"/>
        </w:rPr>
      </w:pPr>
      <w:r w:rsidRPr="00A774F6">
        <w:rPr>
          <w:b/>
          <w:sz w:val="28"/>
        </w:rPr>
        <w:t>Организационно-техническое и информационно-аналитическое обеспечение деятельности Межведомственного координационного ком</w:t>
      </w:r>
      <w:r w:rsidRPr="00A774F6">
        <w:rPr>
          <w:b/>
          <w:sz w:val="28"/>
        </w:rPr>
        <w:t>и</w:t>
      </w:r>
      <w:r w:rsidRPr="00A774F6">
        <w:rPr>
          <w:b/>
          <w:sz w:val="28"/>
        </w:rPr>
        <w:t>тета по правовым вопросам</w:t>
      </w:r>
    </w:p>
    <w:p w:rsidR="006E5289" w:rsidRPr="00A774F6" w:rsidRDefault="006E5289" w:rsidP="00A41968">
      <w:pPr>
        <w:ind w:firstLine="900"/>
        <w:jc w:val="both"/>
        <w:rPr>
          <w:sz w:val="28"/>
          <w:szCs w:val="28"/>
        </w:rPr>
      </w:pPr>
    </w:p>
    <w:p w:rsidR="00A41968" w:rsidRPr="00A774F6" w:rsidRDefault="00A41968" w:rsidP="00307DBE">
      <w:pPr>
        <w:ind w:firstLine="720"/>
        <w:jc w:val="both"/>
        <w:rPr>
          <w:sz w:val="28"/>
          <w:szCs w:val="28"/>
        </w:rPr>
      </w:pPr>
      <w:r w:rsidRPr="00A774F6">
        <w:rPr>
          <w:sz w:val="28"/>
          <w:szCs w:val="28"/>
        </w:rPr>
        <w:t>В 201</w:t>
      </w:r>
      <w:r w:rsidR="006E5289" w:rsidRPr="00A774F6">
        <w:rPr>
          <w:sz w:val="28"/>
          <w:szCs w:val="28"/>
        </w:rPr>
        <w:t>3</w:t>
      </w:r>
      <w:r w:rsidRPr="00A774F6">
        <w:rPr>
          <w:sz w:val="28"/>
          <w:szCs w:val="28"/>
        </w:rPr>
        <w:t xml:space="preserve"> году проведено </w:t>
      </w:r>
      <w:r w:rsidR="006E5289" w:rsidRPr="00A774F6">
        <w:rPr>
          <w:sz w:val="28"/>
          <w:szCs w:val="28"/>
        </w:rPr>
        <w:t>16</w:t>
      </w:r>
      <w:r w:rsidRPr="00A774F6">
        <w:rPr>
          <w:sz w:val="28"/>
          <w:szCs w:val="28"/>
        </w:rPr>
        <w:t xml:space="preserve"> заседаний Межведомственного координационного комитета по правовым вопросам и </w:t>
      </w:r>
      <w:r w:rsidR="00F40F9C" w:rsidRPr="00A774F6">
        <w:rPr>
          <w:sz w:val="28"/>
          <w:szCs w:val="28"/>
        </w:rPr>
        <w:t>22</w:t>
      </w:r>
      <w:r w:rsidRPr="00A774F6">
        <w:rPr>
          <w:sz w:val="28"/>
          <w:szCs w:val="28"/>
        </w:rPr>
        <w:t xml:space="preserve"> заседаний Экспертного совета вышеуказанного комитета.</w:t>
      </w:r>
    </w:p>
    <w:p w:rsidR="00A41968" w:rsidRPr="00A774F6" w:rsidRDefault="00A41968" w:rsidP="00307DBE">
      <w:pPr>
        <w:ind w:firstLine="720"/>
        <w:jc w:val="both"/>
        <w:rPr>
          <w:sz w:val="28"/>
          <w:szCs w:val="28"/>
        </w:rPr>
      </w:pPr>
      <w:r w:rsidRPr="00A774F6">
        <w:rPr>
          <w:sz w:val="28"/>
          <w:szCs w:val="28"/>
        </w:rPr>
        <w:t xml:space="preserve">На заседаниях Межведомственного координационного комитета по правовым вопросам (далее – Комитет) рассмотрено </w:t>
      </w:r>
      <w:r w:rsidR="00F40F9C" w:rsidRPr="00A774F6">
        <w:rPr>
          <w:sz w:val="28"/>
          <w:szCs w:val="28"/>
        </w:rPr>
        <w:t>60</w:t>
      </w:r>
      <w:r w:rsidRPr="00A774F6">
        <w:rPr>
          <w:sz w:val="28"/>
          <w:szCs w:val="28"/>
        </w:rPr>
        <w:t xml:space="preserve"> законопроектов.</w:t>
      </w:r>
    </w:p>
    <w:p w:rsidR="00A41968" w:rsidRPr="00A774F6" w:rsidRDefault="00A41968" w:rsidP="00307DBE">
      <w:pPr>
        <w:ind w:firstLine="720"/>
        <w:jc w:val="both"/>
        <w:rPr>
          <w:sz w:val="28"/>
          <w:szCs w:val="28"/>
        </w:rPr>
      </w:pPr>
      <w:r w:rsidRPr="00A774F6">
        <w:rPr>
          <w:sz w:val="28"/>
          <w:szCs w:val="28"/>
        </w:rPr>
        <w:t>Практически все законопроекты, одобренные Комитетом, обрели в последующем статус законов Республики Татарстан.</w:t>
      </w:r>
    </w:p>
    <w:p w:rsidR="00A41968" w:rsidRPr="00A774F6" w:rsidRDefault="00A41968" w:rsidP="00307DBE">
      <w:pPr>
        <w:ind w:firstLine="720"/>
        <w:jc w:val="both"/>
        <w:rPr>
          <w:sz w:val="28"/>
          <w:szCs w:val="28"/>
        </w:rPr>
      </w:pPr>
      <w:r w:rsidRPr="00A774F6">
        <w:rPr>
          <w:sz w:val="28"/>
          <w:szCs w:val="28"/>
        </w:rPr>
        <w:t>Кроме того, на заседаниях Комитета</w:t>
      </w:r>
      <w:r w:rsidR="00D00FB5" w:rsidRPr="00A774F6">
        <w:rPr>
          <w:sz w:val="28"/>
          <w:szCs w:val="28"/>
        </w:rPr>
        <w:t xml:space="preserve"> </w:t>
      </w:r>
      <w:r w:rsidRPr="00A774F6">
        <w:rPr>
          <w:sz w:val="28"/>
          <w:szCs w:val="28"/>
        </w:rPr>
        <w:t>рассм</w:t>
      </w:r>
      <w:r w:rsidR="00D00FB5" w:rsidRPr="00A774F6">
        <w:rPr>
          <w:sz w:val="28"/>
          <w:szCs w:val="28"/>
        </w:rPr>
        <w:t>атривались</w:t>
      </w:r>
      <w:r w:rsidRPr="00A774F6">
        <w:rPr>
          <w:sz w:val="28"/>
          <w:szCs w:val="28"/>
        </w:rPr>
        <w:t xml:space="preserve"> вопрос</w:t>
      </w:r>
      <w:r w:rsidR="00D00FB5" w:rsidRPr="00A774F6">
        <w:rPr>
          <w:sz w:val="28"/>
          <w:szCs w:val="28"/>
        </w:rPr>
        <w:t>ы</w:t>
      </w:r>
      <w:r w:rsidRPr="00A774F6">
        <w:rPr>
          <w:sz w:val="28"/>
          <w:szCs w:val="28"/>
        </w:rPr>
        <w:t xml:space="preserve"> правового характера, имеющи</w:t>
      </w:r>
      <w:r w:rsidR="00D00FB5" w:rsidRPr="00A774F6">
        <w:rPr>
          <w:sz w:val="28"/>
          <w:szCs w:val="28"/>
        </w:rPr>
        <w:t>е</w:t>
      </w:r>
      <w:r w:rsidRPr="00A774F6">
        <w:rPr>
          <w:sz w:val="28"/>
          <w:szCs w:val="28"/>
        </w:rPr>
        <w:t xml:space="preserve"> важное социальное значение</w:t>
      </w:r>
      <w:r w:rsidR="00D00FB5" w:rsidRPr="00A774F6">
        <w:rPr>
          <w:sz w:val="28"/>
          <w:szCs w:val="28"/>
        </w:rPr>
        <w:t>:</w:t>
      </w:r>
      <w:r w:rsidR="006E5289" w:rsidRPr="00A774F6">
        <w:rPr>
          <w:sz w:val="28"/>
          <w:szCs w:val="28"/>
        </w:rPr>
        <w:t xml:space="preserve"> </w:t>
      </w:r>
      <w:r w:rsidRPr="00A774F6">
        <w:rPr>
          <w:sz w:val="28"/>
          <w:szCs w:val="28"/>
        </w:rPr>
        <w:t>в частности</w:t>
      </w:r>
      <w:r w:rsidR="00A0151C">
        <w:rPr>
          <w:sz w:val="28"/>
          <w:szCs w:val="28"/>
        </w:rPr>
        <w:t>, о</w:t>
      </w:r>
      <w:r w:rsidRPr="00A774F6">
        <w:rPr>
          <w:sz w:val="28"/>
          <w:szCs w:val="28"/>
        </w:rPr>
        <w:t xml:space="preserve"> строительств</w:t>
      </w:r>
      <w:r w:rsidR="00A0151C">
        <w:rPr>
          <w:sz w:val="28"/>
          <w:szCs w:val="28"/>
        </w:rPr>
        <w:t>е</w:t>
      </w:r>
      <w:r w:rsidRPr="00A774F6">
        <w:rPr>
          <w:sz w:val="28"/>
          <w:szCs w:val="28"/>
        </w:rPr>
        <w:t xml:space="preserve"> многоквартирных домов на участках, предназначенных для индивидуального жилищного строительства</w:t>
      </w:r>
      <w:r w:rsidR="008E4697">
        <w:rPr>
          <w:sz w:val="28"/>
          <w:szCs w:val="28"/>
        </w:rPr>
        <w:t>,</w:t>
      </w:r>
      <w:r w:rsidR="00D00FB5" w:rsidRPr="00A774F6">
        <w:rPr>
          <w:sz w:val="28"/>
          <w:szCs w:val="28"/>
        </w:rPr>
        <w:t xml:space="preserve"> </w:t>
      </w:r>
      <w:r w:rsidR="008E4697">
        <w:rPr>
          <w:sz w:val="28"/>
          <w:szCs w:val="28"/>
        </w:rPr>
        <w:t>о</w:t>
      </w:r>
      <w:r w:rsidRPr="00A774F6">
        <w:rPr>
          <w:sz w:val="28"/>
          <w:szCs w:val="28"/>
        </w:rPr>
        <w:t xml:space="preserve"> </w:t>
      </w:r>
      <w:r w:rsidR="008E4697">
        <w:rPr>
          <w:sz w:val="28"/>
          <w:szCs w:val="28"/>
        </w:rPr>
        <w:t xml:space="preserve">вопросах </w:t>
      </w:r>
      <w:r w:rsidRPr="00A774F6">
        <w:rPr>
          <w:sz w:val="28"/>
          <w:szCs w:val="28"/>
        </w:rPr>
        <w:t>кадастровой оценк</w:t>
      </w:r>
      <w:r w:rsidR="008E4697">
        <w:rPr>
          <w:sz w:val="28"/>
          <w:szCs w:val="28"/>
        </w:rPr>
        <w:t xml:space="preserve">и </w:t>
      </w:r>
      <w:r w:rsidRPr="00A774F6">
        <w:rPr>
          <w:sz w:val="28"/>
          <w:szCs w:val="28"/>
        </w:rPr>
        <w:t>земельных участков.</w:t>
      </w:r>
    </w:p>
    <w:p w:rsidR="00BE6F25" w:rsidRPr="00A774F6" w:rsidRDefault="00BE6F25" w:rsidP="00104580">
      <w:pPr>
        <w:pStyle w:val="ConsTitle"/>
        <w:ind w:right="-5" w:firstLine="540"/>
        <w:jc w:val="both"/>
      </w:pPr>
    </w:p>
    <w:p w:rsidR="00153274" w:rsidRPr="00A774F6" w:rsidRDefault="00153274" w:rsidP="00153274">
      <w:pPr>
        <w:ind w:right="-104"/>
        <w:jc w:val="center"/>
        <w:rPr>
          <w:b/>
          <w:sz w:val="28"/>
          <w:szCs w:val="28"/>
        </w:rPr>
      </w:pPr>
      <w:r w:rsidRPr="00A774F6">
        <w:rPr>
          <w:b/>
          <w:sz w:val="28"/>
          <w:szCs w:val="28"/>
        </w:rPr>
        <w:t>Выполнение</w:t>
      </w:r>
      <w:r w:rsidRPr="00A774F6">
        <w:rPr>
          <w:sz w:val="28"/>
          <w:szCs w:val="28"/>
        </w:rPr>
        <w:t xml:space="preserve"> </w:t>
      </w:r>
      <w:r w:rsidR="00D00FB5" w:rsidRPr="00A774F6">
        <w:rPr>
          <w:b/>
          <w:sz w:val="28"/>
          <w:szCs w:val="28"/>
        </w:rPr>
        <w:t xml:space="preserve">Комплексной республиканской антикоррупционной программы </w:t>
      </w:r>
      <w:r w:rsidRPr="00A774F6">
        <w:rPr>
          <w:b/>
          <w:sz w:val="28"/>
          <w:szCs w:val="28"/>
        </w:rPr>
        <w:t>на 20</w:t>
      </w:r>
      <w:r w:rsidR="00D00FB5" w:rsidRPr="00A774F6">
        <w:rPr>
          <w:b/>
          <w:sz w:val="28"/>
          <w:szCs w:val="28"/>
        </w:rPr>
        <w:t>12</w:t>
      </w:r>
      <w:r w:rsidRPr="00A774F6">
        <w:rPr>
          <w:b/>
          <w:sz w:val="28"/>
          <w:szCs w:val="28"/>
        </w:rPr>
        <w:t xml:space="preserve"> – 201</w:t>
      </w:r>
      <w:r w:rsidR="00D00FB5" w:rsidRPr="00A774F6">
        <w:rPr>
          <w:b/>
          <w:sz w:val="28"/>
          <w:szCs w:val="28"/>
        </w:rPr>
        <w:t>4</w:t>
      </w:r>
      <w:r w:rsidRPr="00A774F6">
        <w:rPr>
          <w:b/>
          <w:sz w:val="28"/>
          <w:szCs w:val="28"/>
        </w:rPr>
        <w:t xml:space="preserve"> годы</w:t>
      </w:r>
    </w:p>
    <w:p w:rsidR="00153274" w:rsidRPr="00A774F6" w:rsidRDefault="00153274" w:rsidP="00153274">
      <w:pPr>
        <w:ind w:right="-104"/>
        <w:jc w:val="center"/>
        <w:rPr>
          <w:sz w:val="28"/>
          <w:szCs w:val="28"/>
        </w:rPr>
      </w:pPr>
    </w:p>
    <w:p w:rsidR="00905012" w:rsidRPr="00A774F6" w:rsidRDefault="00905012" w:rsidP="00905012">
      <w:pPr>
        <w:spacing w:line="330" w:lineRule="exact"/>
        <w:ind w:firstLine="720"/>
        <w:jc w:val="both"/>
        <w:rPr>
          <w:sz w:val="28"/>
          <w:szCs w:val="28"/>
        </w:rPr>
      </w:pPr>
      <w:r w:rsidRPr="00A774F6">
        <w:rPr>
          <w:sz w:val="28"/>
          <w:szCs w:val="28"/>
        </w:rPr>
        <w:t>Министерство в соответствии с пунктом 5 постановления Кабинета Министров Республики Татарстан от 18.08.2011 № 687 «Об утверждении Комплексной республиканской антикоррупционной программы на 2012 – 2014 годы» (далее – Программа) в 2013</w:t>
      </w:r>
      <w:r w:rsidR="008E4697">
        <w:rPr>
          <w:sz w:val="28"/>
          <w:szCs w:val="28"/>
        </w:rPr>
        <w:t xml:space="preserve"> году</w:t>
      </w:r>
      <w:r w:rsidRPr="00A774F6">
        <w:rPr>
          <w:sz w:val="28"/>
          <w:szCs w:val="28"/>
        </w:rPr>
        <w:t xml:space="preserve"> продолжало работу по осуществлению контроля за реализацией вышеуказанной Программы.</w:t>
      </w:r>
    </w:p>
    <w:p w:rsidR="0036115F" w:rsidRPr="00A774F6" w:rsidRDefault="00905012" w:rsidP="00905012">
      <w:pPr>
        <w:ind w:firstLine="708"/>
        <w:jc w:val="both"/>
        <w:rPr>
          <w:sz w:val="28"/>
          <w:szCs w:val="28"/>
        </w:rPr>
      </w:pPr>
      <w:r w:rsidRPr="00A774F6">
        <w:rPr>
          <w:color w:val="000000"/>
          <w:sz w:val="28"/>
          <w:szCs w:val="28"/>
        </w:rPr>
        <w:t>Во исполнение данного поручения Министерство проводило пр</w:t>
      </w:r>
      <w:r w:rsidRPr="00A774F6">
        <w:rPr>
          <w:color w:val="000000"/>
          <w:sz w:val="28"/>
          <w:szCs w:val="28"/>
        </w:rPr>
        <w:t>о</w:t>
      </w:r>
      <w:r w:rsidRPr="00A774F6">
        <w:rPr>
          <w:color w:val="000000"/>
          <w:sz w:val="28"/>
          <w:szCs w:val="28"/>
        </w:rPr>
        <w:t>верки исполнения Программы в министерствах, ведо</w:t>
      </w:r>
      <w:r w:rsidRPr="00A774F6">
        <w:rPr>
          <w:color w:val="000000"/>
          <w:sz w:val="28"/>
          <w:szCs w:val="28"/>
        </w:rPr>
        <w:t>м</w:t>
      </w:r>
      <w:r w:rsidRPr="00A774F6">
        <w:rPr>
          <w:color w:val="000000"/>
          <w:sz w:val="28"/>
          <w:szCs w:val="28"/>
        </w:rPr>
        <w:t xml:space="preserve">ствах и муниципальных образованиях республики. </w:t>
      </w:r>
      <w:r w:rsidRPr="00A774F6">
        <w:rPr>
          <w:sz w:val="28"/>
          <w:szCs w:val="28"/>
        </w:rPr>
        <w:t>За два года реализации Программы проведено проверок:</w:t>
      </w:r>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05012" w:rsidRPr="00F071F7" w:rsidTr="00F071F7">
        <w:trPr>
          <w:trHeight w:val="531"/>
        </w:trPr>
        <w:tc>
          <w:tcPr>
            <w:tcW w:w="4785" w:type="dxa"/>
            <w:tcBorders>
              <w:bottom w:val="single" w:sz="4" w:space="0" w:color="auto"/>
            </w:tcBorders>
            <w:shd w:val="clear" w:color="auto" w:fill="99CCFF"/>
          </w:tcPr>
          <w:p w:rsidR="00905012" w:rsidRPr="00F071F7" w:rsidRDefault="00905012" w:rsidP="00F071F7">
            <w:pPr>
              <w:spacing w:line="360" w:lineRule="auto"/>
              <w:jc w:val="center"/>
              <w:rPr>
                <w:b/>
                <w:color w:val="000000"/>
              </w:rPr>
            </w:pPr>
            <w:r w:rsidRPr="00F071F7">
              <w:rPr>
                <w:b/>
                <w:color w:val="000000"/>
              </w:rPr>
              <w:t>В  2012 году</w:t>
            </w:r>
          </w:p>
        </w:tc>
        <w:tc>
          <w:tcPr>
            <w:tcW w:w="4786" w:type="dxa"/>
            <w:tcBorders>
              <w:bottom w:val="single" w:sz="4" w:space="0" w:color="auto"/>
            </w:tcBorders>
            <w:shd w:val="clear" w:color="auto" w:fill="99CCFF"/>
          </w:tcPr>
          <w:p w:rsidR="00905012" w:rsidRPr="00F071F7" w:rsidRDefault="00905012" w:rsidP="00F071F7">
            <w:pPr>
              <w:spacing w:line="360" w:lineRule="auto"/>
              <w:jc w:val="center"/>
              <w:rPr>
                <w:b/>
              </w:rPr>
            </w:pPr>
            <w:r w:rsidRPr="00F071F7">
              <w:rPr>
                <w:b/>
                <w:color w:val="000000"/>
              </w:rPr>
              <w:t>В 2013 году</w:t>
            </w:r>
          </w:p>
        </w:tc>
      </w:tr>
      <w:tr w:rsidR="00905012" w:rsidRPr="00F071F7" w:rsidTr="00F071F7">
        <w:trPr>
          <w:trHeight w:val="354"/>
        </w:trPr>
        <w:tc>
          <w:tcPr>
            <w:tcW w:w="4785" w:type="dxa"/>
            <w:tcBorders>
              <w:bottom w:val="single" w:sz="4" w:space="0" w:color="auto"/>
            </w:tcBorders>
            <w:shd w:val="clear" w:color="auto" w:fill="FFFF99"/>
          </w:tcPr>
          <w:p w:rsidR="00905012" w:rsidRPr="00F071F7" w:rsidRDefault="00905012" w:rsidP="00F071F7">
            <w:pPr>
              <w:spacing w:line="360" w:lineRule="auto"/>
              <w:ind w:firstLine="180"/>
              <w:jc w:val="both"/>
              <w:rPr>
                <w:color w:val="000000"/>
              </w:rPr>
            </w:pPr>
            <w:r w:rsidRPr="00F071F7">
              <w:rPr>
                <w:color w:val="000000"/>
              </w:rPr>
              <w:t xml:space="preserve">12 исполнительных органов власти РТ; </w:t>
            </w:r>
          </w:p>
          <w:p w:rsidR="00905012" w:rsidRPr="00F071F7" w:rsidRDefault="00905012" w:rsidP="00F071F7">
            <w:pPr>
              <w:spacing w:line="360" w:lineRule="auto"/>
              <w:ind w:firstLine="180"/>
              <w:jc w:val="both"/>
              <w:rPr>
                <w:color w:val="000000"/>
              </w:rPr>
            </w:pPr>
            <w:r w:rsidRPr="00F071F7">
              <w:rPr>
                <w:color w:val="000000"/>
              </w:rPr>
              <w:t xml:space="preserve">18 муниципальных районов РТ </w:t>
            </w:r>
          </w:p>
          <w:p w:rsidR="00905012" w:rsidRPr="00A774F6" w:rsidRDefault="00905012" w:rsidP="00F071F7">
            <w:pPr>
              <w:spacing w:line="360" w:lineRule="auto"/>
              <w:jc w:val="both"/>
            </w:pPr>
          </w:p>
        </w:tc>
        <w:tc>
          <w:tcPr>
            <w:tcW w:w="4786" w:type="dxa"/>
            <w:tcBorders>
              <w:bottom w:val="single" w:sz="4" w:space="0" w:color="auto"/>
            </w:tcBorders>
            <w:shd w:val="clear" w:color="auto" w:fill="FFFF99"/>
          </w:tcPr>
          <w:p w:rsidR="00905012" w:rsidRPr="00F071F7" w:rsidRDefault="00905012" w:rsidP="00F071F7">
            <w:pPr>
              <w:spacing w:line="360" w:lineRule="auto"/>
              <w:ind w:firstLine="190"/>
              <w:jc w:val="both"/>
              <w:rPr>
                <w:color w:val="000000"/>
              </w:rPr>
            </w:pPr>
            <w:r w:rsidRPr="00F071F7">
              <w:rPr>
                <w:color w:val="000000"/>
              </w:rPr>
              <w:t>10 исполнительных органов власти РТ;</w:t>
            </w:r>
          </w:p>
          <w:p w:rsidR="00905012" w:rsidRPr="00F071F7" w:rsidRDefault="00905012" w:rsidP="00F071F7">
            <w:pPr>
              <w:spacing w:line="360" w:lineRule="auto"/>
              <w:ind w:firstLine="190"/>
              <w:jc w:val="both"/>
              <w:rPr>
                <w:color w:val="000000"/>
              </w:rPr>
            </w:pPr>
            <w:r w:rsidRPr="00F071F7">
              <w:rPr>
                <w:color w:val="000000"/>
              </w:rPr>
              <w:t>16 муниципальных районов РТ;</w:t>
            </w:r>
          </w:p>
          <w:p w:rsidR="00905012" w:rsidRPr="00F071F7" w:rsidRDefault="00905012" w:rsidP="00F071F7">
            <w:pPr>
              <w:spacing w:line="360" w:lineRule="auto"/>
              <w:ind w:firstLine="190"/>
              <w:jc w:val="both"/>
              <w:rPr>
                <w:color w:val="000000"/>
              </w:rPr>
            </w:pPr>
            <w:r w:rsidRPr="00F071F7">
              <w:rPr>
                <w:color w:val="000000"/>
              </w:rPr>
              <w:t>1 горо</w:t>
            </w:r>
            <w:r w:rsidRPr="00F071F7">
              <w:rPr>
                <w:color w:val="000000"/>
              </w:rPr>
              <w:t>д</w:t>
            </w:r>
            <w:r w:rsidRPr="00F071F7">
              <w:rPr>
                <w:color w:val="000000"/>
              </w:rPr>
              <w:t>ской округ Набережные Челны</w:t>
            </w:r>
          </w:p>
        </w:tc>
      </w:tr>
      <w:tr w:rsidR="00905012" w:rsidRPr="00F071F7" w:rsidTr="00F071F7">
        <w:tc>
          <w:tcPr>
            <w:tcW w:w="9571" w:type="dxa"/>
            <w:gridSpan w:val="2"/>
            <w:tcBorders>
              <w:bottom w:val="single" w:sz="4" w:space="0" w:color="auto"/>
            </w:tcBorders>
            <w:shd w:val="clear" w:color="auto" w:fill="CCFFCC"/>
          </w:tcPr>
          <w:p w:rsidR="00905012" w:rsidRPr="00F071F7" w:rsidRDefault="00905012" w:rsidP="00F071F7">
            <w:pPr>
              <w:spacing w:line="360" w:lineRule="auto"/>
              <w:jc w:val="center"/>
              <w:rPr>
                <w:sz w:val="4"/>
                <w:szCs w:val="4"/>
              </w:rPr>
            </w:pPr>
          </w:p>
          <w:p w:rsidR="00905012" w:rsidRPr="00A774F6" w:rsidRDefault="00905012" w:rsidP="00F071F7">
            <w:pPr>
              <w:spacing w:line="360" w:lineRule="auto"/>
              <w:jc w:val="center"/>
            </w:pPr>
            <w:r w:rsidRPr="00A774F6">
              <w:t>Итого проверено: 22 органа исполнительной власти РТ и</w:t>
            </w:r>
          </w:p>
          <w:p w:rsidR="00905012" w:rsidRPr="00A774F6" w:rsidRDefault="00905012" w:rsidP="00F071F7">
            <w:pPr>
              <w:spacing w:line="360" w:lineRule="auto"/>
              <w:jc w:val="center"/>
            </w:pPr>
            <w:r w:rsidRPr="00A774F6">
              <w:t>35 муниципальных образований РТ</w:t>
            </w:r>
          </w:p>
        </w:tc>
      </w:tr>
      <w:tr w:rsidR="00905012" w:rsidRPr="00F071F7" w:rsidTr="00F071F7">
        <w:tc>
          <w:tcPr>
            <w:tcW w:w="9571" w:type="dxa"/>
            <w:gridSpan w:val="2"/>
            <w:shd w:val="clear" w:color="auto" w:fill="FF9900"/>
          </w:tcPr>
          <w:p w:rsidR="00905012" w:rsidRPr="00F071F7" w:rsidRDefault="007A45B0" w:rsidP="00F071F7">
            <w:pPr>
              <w:spacing w:line="360" w:lineRule="auto"/>
              <w:jc w:val="center"/>
              <w:rPr>
                <w:color w:val="000000"/>
              </w:rPr>
            </w:pPr>
            <w:r>
              <w:t>В</w:t>
            </w:r>
            <w:r w:rsidR="00905012" w:rsidRPr="00A774F6">
              <w:t xml:space="preserve"> составе</w:t>
            </w:r>
            <w:r w:rsidR="00905012" w:rsidRPr="00F071F7">
              <w:rPr>
                <w:color w:val="000000"/>
              </w:rPr>
              <w:t xml:space="preserve"> комиссии Республиканской экспертной группы по вопросам противодействия ко</w:t>
            </w:r>
            <w:r w:rsidR="00905012" w:rsidRPr="00F071F7">
              <w:rPr>
                <w:color w:val="000000"/>
              </w:rPr>
              <w:t>р</w:t>
            </w:r>
            <w:r w:rsidR="00905012" w:rsidRPr="00F071F7">
              <w:rPr>
                <w:color w:val="000000"/>
              </w:rPr>
              <w:t>рупции</w:t>
            </w:r>
            <w:r>
              <w:rPr>
                <w:color w:val="000000"/>
              </w:rPr>
              <w:t xml:space="preserve"> проверено</w:t>
            </w:r>
            <w:r w:rsidR="00905012" w:rsidRPr="00F071F7">
              <w:rPr>
                <w:color w:val="000000"/>
              </w:rPr>
              <w:t xml:space="preserve"> 13 муниципальных образований РТ</w:t>
            </w:r>
          </w:p>
        </w:tc>
      </w:tr>
    </w:tbl>
    <w:p w:rsidR="00905012" w:rsidRPr="00A774F6" w:rsidRDefault="00905012" w:rsidP="00905012">
      <w:pPr>
        <w:ind w:firstLine="720"/>
        <w:jc w:val="both"/>
        <w:rPr>
          <w:color w:val="000000"/>
          <w:sz w:val="12"/>
          <w:szCs w:val="12"/>
        </w:rPr>
      </w:pPr>
    </w:p>
    <w:p w:rsidR="007B5A01" w:rsidRDefault="007B5A01" w:rsidP="00905012">
      <w:pPr>
        <w:ind w:firstLine="720"/>
        <w:jc w:val="both"/>
        <w:rPr>
          <w:color w:val="000000"/>
          <w:sz w:val="28"/>
          <w:szCs w:val="28"/>
        </w:rPr>
      </w:pPr>
    </w:p>
    <w:p w:rsidR="00905012" w:rsidRPr="00A774F6" w:rsidRDefault="00905012" w:rsidP="00905012">
      <w:pPr>
        <w:ind w:firstLine="720"/>
        <w:jc w:val="both"/>
        <w:rPr>
          <w:color w:val="000000"/>
          <w:sz w:val="28"/>
          <w:szCs w:val="28"/>
        </w:rPr>
      </w:pPr>
      <w:r w:rsidRPr="00A774F6">
        <w:rPr>
          <w:color w:val="000000"/>
          <w:sz w:val="28"/>
          <w:szCs w:val="28"/>
        </w:rPr>
        <w:t>В 2013 году проведены проверки исполнения Программы в 10 исполнительных органах государственной власти Республики Татарстан</w:t>
      </w:r>
      <w:r w:rsidR="008C421E">
        <w:rPr>
          <w:color w:val="000000"/>
          <w:sz w:val="28"/>
          <w:szCs w:val="28"/>
        </w:rPr>
        <w:t>,</w:t>
      </w:r>
      <w:r w:rsidRPr="00A774F6">
        <w:rPr>
          <w:color w:val="000000"/>
          <w:sz w:val="28"/>
          <w:szCs w:val="28"/>
        </w:rPr>
        <w:t xml:space="preserve"> в 16 муниципальных районах республики и 1 городском округе.</w:t>
      </w:r>
    </w:p>
    <w:p w:rsidR="00905012" w:rsidRPr="00A774F6" w:rsidRDefault="00905012" w:rsidP="00905012">
      <w:pPr>
        <w:ind w:firstLine="720"/>
        <w:jc w:val="both"/>
        <w:rPr>
          <w:color w:val="000000"/>
          <w:sz w:val="28"/>
          <w:szCs w:val="28"/>
        </w:rPr>
      </w:pPr>
      <w:r w:rsidRPr="00A774F6">
        <w:rPr>
          <w:color w:val="000000"/>
          <w:sz w:val="28"/>
          <w:szCs w:val="28"/>
        </w:rPr>
        <w:t>Информация о результатах проверок, а также о реализации Программы в целом размещается на сайте Министерства в разделе «Противодействие коррупции».</w:t>
      </w:r>
    </w:p>
    <w:p w:rsidR="00905012" w:rsidRPr="00A774F6" w:rsidRDefault="00905012" w:rsidP="00905012">
      <w:pPr>
        <w:ind w:firstLine="720"/>
        <w:jc w:val="both"/>
        <w:outlineLvl w:val="1"/>
        <w:rPr>
          <w:color w:val="000000"/>
          <w:sz w:val="28"/>
          <w:szCs w:val="28"/>
        </w:rPr>
      </w:pPr>
      <w:r w:rsidRPr="00A774F6">
        <w:rPr>
          <w:color w:val="000000"/>
          <w:sz w:val="28"/>
          <w:szCs w:val="28"/>
        </w:rPr>
        <w:t xml:space="preserve">Министерством было проведено </w:t>
      </w:r>
      <w:r w:rsidRPr="00A774F6">
        <w:rPr>
          <w:sz w:val="28"/>
          <w:szCs w:val="28"/>
          <w:lang w:eastAsia="en-US"/>
        </w:rPr>
        <w:t>3 семинара для должностных лиц</w:t>
      </w:r>
      <w:r w:rsidR="008C421E">
        <w:rPr>
          <w:sz w:val="28"/>
          <w:szCs w:val="28"/>
          <w:lang w:eastAsia="en-US"/>
        </w:rPr>
        <w:t>,</w:t>
      </w:r>
      <w:r w:rsidRPr="00A774F6">
        <w:rPr>
          <w:sz w:val="28"/>
          <w:szCs w:val="28"/>
          <w:lang w:eastAsia="en-US"/>
        </w:rPr>
        <w:t xml:space="preserve"> ответственных за проведение антикоррупционной экспертизы в органах исполнительной власти и органах местного самоуправления Республики Татарстан, на которых выступили представители Управления Президента Республики Татарстан по вопросам антикоррупционной политики, Прокуратуры Республики Татарстан, Управления Министерства юстиции Российской Федерации по Республике Татарстан. </w:t>
      </w:r>
    </w:p>
    <w:p w:rsidR="00905012" w:rsidRPr="00A774F6" w:rsidRDefault="008C421E" w:rsidP="00905012">
      <w:pPr>
        <w:spacing w:line="330" w:lineRule="exact"/>
        <w:ind w:firstLine="720"/>
        <w:jc w:val="both"/>
        <w:rPr>
          <w:sz w:val="28"/>
          <w:szCs w:val="28"/>
        </w:rPr>
      </w:pPr>
      <w:r>
        <w:rPr>
          <w:sz w:val="28"/>
          <w:szCs w:val="28"/>
        </w:rPr>
        <w:t>П</w:t>
      </w:r>
      <w:r w:rsidR="00905012" w:rsidRPr="00A774F6">
        <w:rPr>
          <w:sz w:val="28"/>
          <w:szCs w:val="28"/>
        </w:rPr>
        <w:t>роводится ежеквартальный анализ информации, представленной министе</w:t>
      </w:r>
      <w:r w:rsidR="00905012" w:rsidRPr="00A774F6">
        <w:rPr>
          <w:sz w:val="28"/>
          <w:szCs w:val="28"/>
        </w:rPr>
        <w:t>р</w:t>
      </w:r>
      <w:r w:rsidR="00905012" w:rsidRPr="00A774F6">
        <w:rPr>
          <w:sz w:val="28"/>
          <w:szCs w:val="28"/>
        </w:rPr>
        <w:t>ствами, ведомствами и органами местного самоуправления – исполнителями  Пр</w:t>
      </w:r>
      <w:r w:rsidR="00905012" w:rsidRPr="00A774F6">
        <w:rPr>
          <w:sz w:val="28"/>
          <w:szCs w:val="28"/>
        </w:rPr>
        <w:t>о</w:t>
      </w:r>
      <w:r w:rsidR="00905012" w:rsidRPr="00A774F6">
        <w:rPr>
          <w:sz w:val="28"/>
          <w:szCs w:val="28"/>
        </w:rPr>
        <w:t xml:space="preserve">граммы, а также сложившейся фактической ситуации и на их основе формируется отчет об исполнении Программы. </w:t>
      </w:r>
    </w:p>
    <w:p w:rsidR="00905012" w:rsidRPr="00A774F6" w:rsidRDefault="00905012" w:rsidP="00905012">
      <w:pPr>
        <w:spacing w:line="330" w:lineRule="exact"/>
        <w:ind w:firstLine="720"/>
        <w:jc w:val="both"/>
        <w:rPr>
          <w:sz w:val="28"/>
          <w:szCs w:val="28"/>
        </w:rPr>
      </w:pPr>
      <w:r w:rsidRPr="00A774F6">
        <w:rPr>
          <w:sz w:val="28"/>
          <w:szCs w:val="28"/>
        </w:rPr>
        <w:t xml:space="preserve">По итогам реализации программы в 2012 и 2013 годах из 85 мероприятий реализовано 79 мероприятий, то есть 93 %. </w:t>
      </w:r>
    </w:p>
    <w:p w:rsidR="00905012" w:rsidRPr="00A774F6" w:rsidRDefault="00905012" w:rsidP="00905012">
      <w:pPr>
        <w:ind w:firstLine="720"/>
        <w:jc w:val="both"/>
        <w:rPr>
          <w:sz w:val="28"/>
          <w:szCs w:val="28"/>
        </w:rPr>
      </w:pPr>
      <w:r w:rsidRPr="00A774F6">
        <w:rPr>
          <w:color w:val="000000"/>
          <w:sz w:val="28"/>
          <w:szCs w:val="28"/>
        </w:rPr>
        <w:t xml:space="preserve">20 декабря 2013 года состоялось заседание коллегии Министерства юстиции Республики Татарстан </w:t>
      </w:r>
      <w:r w:rsidRPr="00A774F6">
        <w:rPr>
          <w:sz w:val="28"/>
          <w:szCs w:val="28"/>
        </w:rPr>
        <w:t xml:space="preserve">по вопросу: «Об исполнении мероприятий Комплексной республиканской антикоррупционной программы на 2012-2014 годы», по результатам которого подготовлен обзор по итогам реализации </w:t>
      </w:r>
      <w:r w:rsidR="008C421E">
        <w:rPr>
          <w:sz w:val="28"/>
          <w:szCs w:val="28"/>
        </w:rPr>
        <w:t>П</w:t>
      </w:r>
      <w:r w:rsidRPr="00A774F6">
        <w:rPr>
          <w:sz w:val="28"/>
          <w:szCs w:val="28"/>
        </w:rPr>
        <w:t xml:space="preserve">рограммы. Обзор направлен в органы исполнительной власти и органы местного самоуправления для руководства в дальнейшей работе. </w:t>
      </w:r>
    </w:p>
    <w:p w:rsidR="00905012" w:rsidRPr="00A774F6" w:rsidRDefault="00905012" w:rsidP="00905012">
      <w:pPr>
        <w:ind w:firstLine="720"/>
        <w:jc w:val="both"/>
        <w:rPr>
          <w:sz w:val="28"/>
          <w:szCs w:val="28"/>
        </w:rPr>
      </w:pPr>
      <w:r w:rsidRPr="00A774F6">
        <w:rPr>
          <w:sz w:val="28"/>
          <w:szCs w:val="28"/>
        </w:rPr>
        <w:t>Министерством разработано постановление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w:t>
      </w:r>
      <w:r w:rsidRPr="00A774F6">
        <w:rPr>
          <w:sz w:val="28"/>
          <w:szCs w:val="28"/>
        </w:rPr>
        <w:t>а</w:t>
      </w:r>
      <w:r w:rsidRPr="00A774F6">
        <w:rPr>
          <w:sz w:val="28"/>
          <w:szCs w:val="28"/>
        </w:rPr>
        <w:t>сти Республики Татарстан в информационно-телекоммуникационной сети «Интернет» по вопросам противодействия ко</w:t>
      </w:r>
      <w:r w:rsidRPr="00A774F6">
        <w:rPr>
          <w:sz w:val="28"/>
          <w:szCs w:val="28"/>
        </w:rPr>
        <w:t>р</w:t>
      </w:r>
      <w:r w:rsidRPr="00A774F6">
        <w:rPr>
          <w:sz w:val="28"/>
          <w:szCs w:val="28"/>
        </w:rPr>
        <w:t>рупции».</w:t>
      </w:r>
    </w:p>
    <w:p w:rsidR="00905012" w:rsidRPr="00A774F6" w:rsidRDefault="00905012" w:rsidP="00905012">
      <w:pPr>
        <w:ind w:firstLine="720"/>
        <w:jc w:val="both"/>
        <w:rPr>
          <w:color w:val="000000"/>
          <w:sz w:val="28"/>
          <w:szCs w:val="28"/>
        </w:rPr>
      </w:pPr>
      <w:r w:rsidRPr="00A774F6">
        <w:rPr>
          <w:sz w:val="28"/>
          <w:szCs w:val="28"/>
        </w:rPr>
        <w:t>В 2013 году Министерством по согласованию с Управлением Президента Республики Татарстан по вопросам антикоррупционной политики была разработана подпрограмма «Реализация антикоррупционной политики Республики Тата</w:t>
      </w:r>
      <w:r w:rsidRPr="00A774F6">
        <w:rPr>
          <w:sz w:val="28"/>
          <w:szCs w:val="28"/>
        </w:rPr>
        <w:t>р</w:t>
      </w:r>
      <w:r w:rsidRPr="00A774F6">
        <w:rPr>
          <w:sz w:val="28"/>
          <w:szCs w:val="28"/>
        </w:rPr>
        <w:t>стан на 2014 год»</w:t>
      </w:r>
      <w:r w:rsidRPr="00A774F6">
        <w:rPr>
          <w:color w:val="000000"/>
          <w:sz w:val="28"/>
          <w:szCs w:val="28"/>
        </w:rPr>
        <w:t xml:space="preserve"> Государственной программы </w:t>
      </w:r>
      <w:r w:rsidRPr="00A774F6">
        <w:rPr>
          <w:sz w:val="28"/>
          <w:szCs w:val="28"/>
        </w:rPr>
        <w:t>«Обеспечение общественного порядка и противодействие преступности в Республ</w:t>
      </w:r>
      <w:r w:rsidRPr="00A774F6">
        <w:rPr>
          <w:sz w:val="28"/>
          <w:szCs w:val="28"/>
        </w:rPr>
        <w:t>и</w:t>
      </w:r>
      <w:r w:rsidRPr="00A774F6">
        <w:rPr>
          <w:sz w:val="28"/>
          <w:szCs w:val="28"/>
        </w:rPr>
        <w:t>ке Татарстан на 2014 - 2020 годы», утвержденная постановлением Кабинета Министров Ре</w:t>
      </w:r>
      <w:r w:rsidRPr="00A774F6">
        <w:rPr>
          <w:sz w:val="28"/>
          <w:szCs w:val="28"/>
        </w:rPr>
        <w:t>с</w:t>
      </w:r>
      <w:r w:rsidRPr="00A774F6">
        <w:rPr>
          <w:sz w:val="28"/>
          <w:szCs w:val="28"/>
        </w:rPr>
        <w:t>публики Татарстан от 16.10.2013 № 764.</w:t>
      </w:r>
    </w:p>
    <w:p w:rsidR="00905012" w:rsidRPr="00A774F6" w:rsidRDefault="00905012" w:rsidP="00905012">
      <w:pPr>
        <w:ind w:firstLine="720"/>
        <w:jc w:val="both"/>
        <w:rPr>
          <w:sz w:val="28"/>
          <w:szCs w:val="28"/>
        </w:rPr>
      </w:pPr>
      <w:r w:rsidRPr="00A774F6">
        <w:rPr>
          <w:sz w:val="28"/>
          <w:szCs w:val="28"/>
        </w:rPr>
        <w:t xml:space="preserve">В 2014 году антикоррупционная работа будет продолжена в рамках вышеуказанной подпрограммы, а также планируется разработка государственной антикоррупционной программы на 2015-2020 годы, при подготовке которой будет учтен опыт реализации предыдущих антикоррупционных программ. </w:t>
      </w:r>
    </w:p>
    <w:p w:rsidR="007B5A01" w:rsidRDefault="007B5A01" w:rsidP="00040837">
      <w:pPr>
        <w:jc w:val="center"/>
        <w:rPr>
          <w:b/>
          <w:sz w:val="28"/>
          <w:szCs w:val="28"/>
        </w:rPr>
      </w:pPr>
    </w:p>
    <w:p w:rsidR="00040837" w:rsidRPr="00A774F6" w:rsidRDefault="00040837" w:rsidP="00040837">
      <w:pPr>
        <w:jc w:val="center"/>
        <w:rPr>
          <w:b/>
          <w:sz w:val="28"/>
          <w:szCs w:val="28"/>
        </w:rPr>
      </w:pPr>
      <w:r w:rsidRPr="00A774F6">
        <w:rPr>
          <w:b/>
          <w:sz w:val="28"/>
          <w:szCs w:val="28"/>
        </w:rPr>
        <w:t>Выдача разрешений на использование в названиях организаций наим</w:t>
      </w:r>
      <w:r w:rsidRPr="00A774F6">
        <w:rPr>
          <w:b/>
          <w:sz w:val="28"/>
          <w:szCs w:val="28"/>
        </w:rPr>
        <w:t>е</w:t>
      </w:r>
      <w:r w:rsidRPr="00A774F6">
        <w:rPr>
          <w:b/>
          <w:sz w:val="28"/>
          <w:szCs w:val="28"/>
        </w:rPr>
        <w:t>нований «Республика Татарстан», «Татарстан» и образованных</w:t>
      </w:r>
    </w:p>
    <w:p w:rsidR="00040837" w:rsidRPr="00A774F6" w:rsidRDefault="00040837" w:rsidP="00040837">
      <w:pPr>
        <w:jc w:val="center"/>
        <w:rPr>
          <w:b/>
          <w:sz w:val="28"/>
          <w:szCs w:val="28"/>
        </w:rPr>
      </w:pPr>
      <w:r w:rsidRPr="00A774F6">
        <w:rPr>
          <w:b/>
          <w:sz w:val="28"/>
          <w:szCs w:val="28"/>
        </w:rPr>
        <w:t>на их основе слов и словосочетаний</w:t>
      </w:r>
    </w:p>
    <w:p w:rsidR="00040837" w:rsidRPr="00A774F6" w:rsidRDefault="00040837" w:rsidP="00040837">
      <w:pPr>
        <w:ind w:firstLine="902"/>
        <w:jc w:val="center"/>
        <w:rPr>
          <w:sz w:val="28"/>
          <w:szCs w:val="28"/>
        </w:rPr>
      </w:pPr>
    </w:p>
    <w:p w:rsidR="00040837" w:rsidRPr="00A774F6" w:rsidRDefault="00040837" w:rsidP="00040837">
      <w:pPr>
        <w:ind w:right="4" w:firstLine="720"/>
        <w:jc w:val="both"/>
        <w:rPr>
          <w:sz w:val="28"/>
        </w:rPr>
      </w:pPr>
      <w:r w:rsidRPr="00A774F6">
        <w:rPr>
          <w:sz w:val="28"/>
        </w:rPr>
        <w:t>В соответствии с постановлением Кабинета Министров Республики Татарстан от 12 апреля 2004 года «О выдаче разрешений юридическим лицам</w:t>
      </w:r>
    </w:p>
    <w:p w:rsidR="00C27680" w:rsidRPr="00A774F6" w:rsidRDefault="00040837" w:rsidP="00040837">
      <w:pPr>
        <w:ind w:right="4"/>
        <w:jc w:val="both"/>
        <w:rPr>
          <w:sz w:val="28"/>
        </w:rPr>
      </w:pPr>
      <w:r w:rsidRPr="00A774F6">
        <w:rPr>
          <w:sz w:val="28"/>
        </w:rPr>
        <w:t>на использование в своих названиях наименований «Республика Татарстан», «Татарстан» и образованных на их основе слов и словосочетаний» в 2013 году Министерством рассмотрено 14 обращений. Издано 2 распоряжения  о разрешении использования в наименовании юридических лиц названий «Республика Татарстан», 1 распоряжение об отказе. По 11 заявлениям выдачи разрешений не требовалось, поскольку заявителями являлись некоммерческие организации.</w:t>
      </w:r>
    </w:p>
    <w:p w:rsidR="0023465F" w:rsidRPr="00A774F6" w:rsidRDefault="0023465F" w:rsidP="00153274">
      <w:pPr>
        <w:ind w:right="4" w:firstLine="900"/>
        <w:jc w:val="both"/>
        <w:rPr>
          <w:sz w:val="28"/>
        </w:rPr>
      </w:pPr>
    </w:p>
    <w:p w:rsidR="00C27680" w:rsidRPr="00A774F6" w:rsidRDefault="00C27680" w:rsidP="00625A7F">
      <w:pPr>
        <w:tabs>
          <w:tab w:val="left" w:pos="7920"/>
        </w:tabs>
        <w:jc w:val="center"/>
        <w:rPr>
          <w:sz w:val="28"/>
          <w:szCs w:val="28"/>
        </w:rPr>
      </w:pPr>
      <w:r w:rsidRPr="00A774F6">
        <w:rPr>
          <w:b/>
          <w:sz w:val="28"/>
          <w:szCs w:val="28"/>
        </w:rPr>
        <w:t>Оказание бесплатной  юридической помощи</w:t>
      </w:r>
    </w:p>
    <w:p w:rsidR="00625A7F" w:rsidRPr="00A774F6" w:rsidRDefault="00625A7F" w:rsidP="00C27680">
      <w:pPr>
        <w:ind w:firstLine="708"/>
        <w:jc w:val="both"/>
        <w:rPr>
          <w:sz w:val="28"/>
          <w:szCs w:val="28"/>
        </w:rPr>
      </w:pPr>
    </w:p>
    <w:p w:rsidR="00C27680" w:rsidRPr="00A774F6" w:rsidRDefault="00C27680" w:rsidP="00C27680">
      <w:pPr>
        <w:ind w:firstLine="708"/>
        <w:jc w:val="both"/>
        <w:rPr>
          <w:sz w:val="28"/>
          <w:szCs w:val="28"/>
        </w:rPr>
      </w:pPr>
      <w:r w:rsidRPr="00A774F6">
        <w:rPr>
          <w:sz w:val="28"/>
          <w:szCs w:val="28"/>
        </w:rPr>
        <w:t xml:space="preserve">Министерство юстиции Республики Татарстан совместно с региональным отделением Ассоциации юристов России </w:t>
      </w:r>
      <w:r w:rsidR="008A3A6B" w:rsidRPr="00A774F6">
        <w:rPr>
          <w:sz w:val="28"/>
          <w:szCs w:val="28"/>
        </w:rPr>
        <w:t xml:space="preserve">в 2013 году продолжало </w:t>
      </w:r>
      <w:r w:rsidRPr="00A774F6">
        <w:rPr>
          <w:sz w:val="28"/>
          <w:szCs w:val="28"/>
        </w:rPr>
        <w:t>реализ</w:t>
      </w:r>
      <w:r w:rsidR="008A3A6B" w:rsidRPr="00A774F6">
        <w:rPr>
          <w:sz w:val="28"/>
          <w:szCs w:val="28"/>
        </w:rPr>
        <w:t>овывать</w:t>
      </w:r>
      <w:r w:rsidRPr="00A774F6">
        <w:rPr>
          <w:sz w:val="28"/>
          <w:szCs w:val="28"/>
        </w:rPr>
        <w:t xml:space="preserve"> проект</w:t>
      </w:r>
      <w:r w:rsidR="008A3A6B" w:rsidRPr="00A774F6">
        <w:rPr>
          <w:sz w:val="28"/>
          <w:szCs w:val="28"/>
        </w:rPr>
        <w:t xml:space="preserve"> </w:t>
      </w:r>
      <w:r w:rsidRPr="00A774F6">
        <w:rPr>
          <w:sz w:val="28"/>
          <w:szCs w:val="28"/>
        </w:rPr>
        <w:t>по оказанию бесплатной юридической помощи жителям сельской местности</w:t>
      </w:r>
      <w:r w:rsidR="008C421E">
        <w:rPr>
          <w:sz w:val="28"/>
          <w:szCs w:val="28"/>
        </w:rPr>
        <w:t xml:space="preserve">, </w:t>
      </w:r>
      <w:r w:rsidR="008C421E" w:rsidRPr="00A774F6">
        <w:rPr>
          <w:sz w:val="28"/>
          <w:szCs w:val="28"/>
        </w:rPr>
        <w:t>проводимой передвижной информационно-консультационной группой</w:t>
      </w:r>
      <w:r w:rsidRPr="00A774F6">
        <w:rPr>
          <w:sz w:val="28"/>
          <w:szCs w:val="28"/>
        </w:rPr>
        <w:t>. Группа (с меняющимся персональным составом) включает специалистов министерств юстиции, земельных и имущественных отношений, здравоохранения, образования и науки, строительства, архитектуры и ЖКХ РТ; Совета муниципальных образований, управлений Федеральной службы государственной регистрации, кадастра и картографии по Республике Татарстан, Федеральной налоговой службы, Пенсионного фонда РФ по РТ, Адвокатской  палаты  и  Нотариальной палаты республики.</w:t>
      </w:r>
    </w:p>
    <w:p w:rsidR="008A3A6B" w:rsidRPr="00A774F6" w:rsidRDefault="008A3A6B" w:rsidP="008A3A6B">
      <w:pPr>
        <w:ind w:firstLine="708"/>
        <w:jc w:val="both"/>
        <w:rPr>
          <w:sz w:val="28"/>
          <w:szCs w:val="28"/>
        </w:rPr>
      </w:pPr>
      <w:r w:rsidRPr="00A774F6">
        <w:rPr>
          <w:sz w:val="28"/>
          <w:szCs w:val="28"/>
        </w:rPr>
        <w:t>Продолжается практика проведения выездных приемов информационно-консультационных групп по оказанию бесплатной юридической помощи жителям сельских поселений.</w:t>
      </w:r>
    </w:p>
    <w:p w:rsidR="008A3A6B" w:rsidRPr="00A774F6" w:rsidRDefault="008A3A6B" w:rsidP="008A3A6B">
      <w:pPr>
        <w:ind w:firstLine="708"/>
        <w:jc w:val="both"/>
        <w:rPr>
          <w:sz w:val="28"/>
          <w:szCs w:val="28"/>
        </w:rPr>
      </w:pPr>
      <w:r w:rsidRPr="00A774F6">
        <w:rPr>
          <w:sz w:val="28"/>
          <w:szCs w:val="28"/>
        </w:rPr>
        <w:t>В 2013 году информационно-консультационная группа провела 14 приемов в 7 муниципальных районах республики и оказала правовую помощь 496 гражданам, в частности:</w:t>
      </w:r>
    </w:p>
    <w:p w:rsidR="008A3A6B" w:rsidRPr="00A774F6" w:rsidRDefault="008A3A6B" w:rsidP="008A3A6B">
      <w:pPr>
        <w:ind w:firstLine="708"/>
        <w:jc w:val="both"/>
        <w:rPr>
          <w:sz w:val="28"/>
          <w:szCs w:val="28"/>
        </w:rPr>
      </w:pPr>
      <w:r w:rsidRPr="00A774F6">
        <w:rPr>
          <w:sz w:val="28"/>
          <w:szCs w:val="28"/>
        </w:rPr>
        <w:t>25 января в Кураловском и Макуловском сельских поселениях Верхнеуслонского района принято 79 человек</w:t>
      </w:r>
      <w:r w:rsidR="0087049A" w:rsidRPr="00A774F6">
        <w:rPr>
          <w:sz w:val="28"/>
          <w:szCs w:val="28"/>
        </w:rPr>
        <w:t>;</w:t>
      </w:r>
    </w:p>
    <w:p w:rsidR="008A3A6B" w:rsidRPr="00A774F6" w:rsidRDefault="008A3A6B" w:rsidP="008A3A6B">
      <w:pPr>
        <w:ind w:firstLine="708"/>
        <w:jc w:val="both"/>
        <w:rPr>
          <w:sz w:val="28"/>
          <w:szCs w:val="28"/>
        </w:rPr>
      </w:pPr>
      <w:r w:rsidRPr="00A774F6">
        <w:rPr>
          <w:sz w:val="28"/>
          <w:szCs w:val="28"/>
        </w:rPr>
        <w:t>28 марта в Ахметьев</w:t>
      </w:r>
      <w:r w:rsidR="008C421E">
        <w:rPr>
          <w:sz w:val="28"/>
          <w:szCs w:val="28"/>
        </w:rPr>
        <w:t>ском,</w:t>
      </w:r>
      <w:r w:rsidRPr="00A774F6">
        <w:rPr>
          <w:sz w:val="28"/>
          <w:szCs w:val="28"/>
        </w:rPr>
        <w:t xml:space="preserve"> Чува</w:t>
      </w:r>
      <w:r w:rsidR="008C421E">
        <w:rPr>
          <w:sz w:val="28"/>
          <w:szCs w:val="28"/>
        </w:rPr>
        <w:t>шс</w:t>
      </w:r>
      <w:r w:rsidRPr="00A774F6">
        <w:rPr>
          <w:sz w:val="28"/>
          <w:szCs w:val="28"/>
        </w:rPr>
        <w:t>ко-Бородском и Хузангаево</w:t>
      </w:r>
      <w:r w:rsidR="008C421E">
        <w:rPr>
          <w:sz w:val="28"/>
          <w:szCs w:val="28"/>
        </w:rPr>
        <w:t>-</w:t>
      </w:r>
      <w:r w:rsidRPr="00A774F6">
        <w:rPr>
          <w:sz w:val="28"/>
          <w:szCs w:val="28"/>
        </w:rPr>
        <w:t xml:space="preserve"> Старохурадинском  сельских поселениях Алькеевского района принят 91 человек</w:t>
      </w:r>
      <w:r w:rsidR="0087049A" w:rsidRPr="00A774F6">
        <w:rPr>
          <w:sz w:val="28"/>
          <w:szCs w:val="28"/>
        </w:rPr>
        <w:t>;</w:t>
      </w:r>
    </w:p>
    <w:p w:rsidR="008A3A6B" w:rsidRPr="00A774F6" w:rsidRDefault="008A3A6B" w:rsidP="008A3A6B">
      <w:pPr>
        <w:ind w:firstLine="708"/>
        <w:jc w:val="both"/>
        <w:rPr>
          <w:sz w:val="28"/>
          <w:szCs w:val="28"/>
        </w:rPr>
      </w:pPr>
      <w:r w:rsidRPr="00A774F6">
        <w:rPr>
          <w:sz w:val="28"/>
          <w:szCs w:val="28"/>
        </w:rPr>
        <w:t>25 апреля в Александро-Слободском и Верхнешипкинском сельских поселениях Заинского района принято 37 человек</w:t>
      </w:r>
      <w:r w:rsidR="0087049A" w:rsidRPr="00A774F6">
        <w:rPr>
          <w:sz w:val="28"/>
          <w:szCs w:val="28"/>
        </w:rPr>
        <w:t>;</w:t>
      </w:r>
    </w:p>
    <w:p w:rsidR="008A3A6B" w:rsidRPr="00A774F6" w:rsidRDefault="008A3A6B" w:rsidP="008A3A6B">
      <w:pPr>
        <w:ind w:firstLine="708"/>
        <w:jc w:val="both"/>
        <w:rPr>
          <w:sz w:val="28"/>
          <w:szCs w:val="28"/>
        </w:rPr>
      </w:pPr>
      <w:r w:rsidRPr="00A774F6">
        <w:rPr>
          <w:sz w:val="28"/>
          <w:szCs w:val="28"/>
        </w:rPr>
        <w:t>25 июля в Какре-Елгинском и Урманаевском сельских поселениях Азнакаевского района</w:t>
      </w:r>
      <w:r w:rsidR="0087049A" w:rsidRPr="00A774F6">
        <w:rPr>
          <w:sz w:val="28"/>
          <w:szCs w:val="28"/>
        </w:rPr>
        <w:t xml:space="preserve"> </w:t>
      </w:r>
      <w:r w:rsidRPr="00A774F6">
        <w:rPr>
          <w:sz w:val="28"/>
          <w:szCs w:val="28"/>
        </w:rPr>
        <w:t>принято 37 человек</w:t>
      </w:r>
      <w:r w:rsidR="0087049A" w:rsidRPr="00A774F6">
        <w:rPr>
          <w:sz w:val="28"/>
          <w:szCs w:val="28"/>
        </w:rPr>
        <w:t>;</w:t>
      </w:r>
    </w:p>
    <w:p w:rsidR="008A3A6B" w:rsidRPr="00A774F6" w:rsidRDefault="008A3A6B" w:rsidP="008A3A6B">
      <w:pPr>
        <w:ind w:firstLine="708"/>
        <w:jc w:val="both"/>
        <w:rPr>
          <w:sz w:val="28"/>
          <w:szCs w:val="28"/>
        </w:rPr>
      </w:pPr>
      <w:r w:rsidRPr="00A774F6">
        <w:rPr>
          <w:sz w:val="28"/>
          <w:szCs w:val="28"/>
        </w:rPr>
        <w:t xml:space="preserve">22 августа в Аюкском и Кузембетьевском сельских поселениях Мензелинского района принят 71 </w:t>
      </w:r>
      <w:r w:rsidR="0087049A" w:rsidRPr="00A774F6">
        <w:rPr>
          <w:sz w:val="28"/>
          <w:szCs w:val="28"/>
        </w:rPr>
        <w:t>человек;</w:t>
      </w:r>
    </w:p>
    <w:p w:rsidR="008A3A6B" w:rsidRPr="00A774F6" w:rsidRDefault="008A3A6B" w:rsidP="008A3A6B">
      <w:pPr>
        <w:ind w:firstLine="708"/>
        <w:jc w:val="both"/>
        <w:rPr>
          <w:sz w:val="28"/>
          <w:szCs w:val="28"/>
        </w:rPr>
      </w:pPr>
      <w:r w:rsidRPr="00A774F6">
        <w:rPr>
          <w:sz w:val="28"/>
          <w:szCs w:val="28"/>
        </w:rPr>
        <w:t xml:space="preserve">10 октября в Кутлушинском и Кубасском сельских поселениях Чистопольского района принято 46 </w:t>
      </w:r>
      <w:r w:rsidR="0087049A" w:rsidRPr="00A774F6">
        <w:rPr>
          <w:sz w:val="28"/>
          <w:szCs w:val="28"/>
        </w:rPr>
        <w:t>человек;</w:t>
      </w:r>
    </w:p>
    <w:p w:rsidR="008A3A6B" w:rsidRPr="00A774F6" w:rsidRDefault="008A3A6B" w:rsidP="008A3A6B">
      <w:pPr>
        <w:ind w:firstLine="708"/>
        <w:jc w:val="both"/>
        <w:rPr>
          <w:sz w:val="28"/>
          <w:szCs w:val="28"/>
        </w:rPr>
      </w:pPr>
      <w:r w:rsidRPr="00A774F6">
        <w:rPr>
          <w:sz w:val="28"/>
          <w:szCs w:val="28"/>
        </w:rPr>
        <w:t>20 ноября в Балтасинском и Ципьинском сельских поселениях Балтасинского района принято 106 человек</w:t>
      </w:r>
      <w:r w:rsidR="0087049A" w:rsidRPr="00A774F6">
        <w:rPr>
          <w:sz w:val="28"/>
          <w:szCs w:val="28"/>
        </w:rPr>
        <w:t>.</w:t>
      </w:r>
    </w:p>
    <w:p w:rsidR="0087049A" w:rsidRPr="00A774F6" w:rsidRDefault="0087049A" w:rsidP="0087049A">
      <w:pPr>
        <w:ind w:firstLine="708"/>
        <w:jc w:val="both"/>
        <w:rPr>
          <w:sz w:val="28"/>
          <w:szCs w:val="28"/>
        </w:rPr>
      </w:pPr>
      <w:r w:rsidRPr="00A774F6">
        <w:rPr>
          <w:sz w:val="28"/>
          <w:szCs w:val="28"/>
        </w:rPr>
        <w:t xml:space="preserve">Проект по оказанию  бесплатной правовой  помощи населению сельских поселений   мобильной информационно-консультационной группой  получил  одобрение со стороны Ассоциации юристов России и рекомендован другим региональным отделениям.  </w:t>
      </w:r>
    </w:p>
    <w:p w:rsidR="00C27680" w:rsidRPr="00A774F6" w:rsidRDefault="00C27680" w:rsidP="00C27680">
      <w:pPr>
        <w:ind w:firstLine="708"/>
        <w:jc w:val="both"/>
        <w:rPr>
          <w:sz w:val="28"/>
          <w:szCs w:val="28"/>
        </w:rPr>
      </w:pPr>
      <w:r w:rsidRPr="00A774F6">
        <w:rPr>
          <w:sz w:val="28"/>
          <w:szCs w:val="28"/>
        </w:rPr>
        <w:t>Поддержав эту инициативу, Президент Татарстана Р.Н.Минниханов выделил региональному отделению Ассоциации юристов специальный транспорт.</w:t>
      </w:r>
    </w:p>
    <w:p w:rsidR="00C27680" w:rsidRPr="00A774F6" w:rsidRDefault="00C27680" w:rsidP="00C27680">
      <w:pPr>
        <w:ind w:firstLine="540"/>
        <w:jc w:val="both"/>
        <w:rPr>
          <w:b/>
          <w:sz w:val="28"/>
          <w:szCs w:val="28"/>
          <w:u w:val="single"/>
        </w:rPr>
      </w:pPr>
    </w:p>
    <w:p w:rsidR="0073531E" w:rsidRPr="00A774F6" w:rsidRDefault="00C27680" w:rsidP="0073531E">
      <w:pPr>
        <w:jc w:val="center"/>
        <w:rPr>
          <w:b/>
          <w:sz w:val="28"/>
          <w:szCs w:val="28"/>
        </w:rPr>
      </w:pPr>
      <w:r w:rsidRPr="00A774F6">
        <w:rPr>
          <w:b/>
          <w:sz w:val="28"/>
          <w:szCs w:val="28"/>
        </w:rPr>
        <w:t>Единые дни оказания бесплатной юридической помощи</w:t>
      </w:r>
      <w:r w:rsidR="0073531E" w:rsidRPr="00A774F6">
        <w:rPr>
          <w:b/>
          <w:sz w:val="28"/>
          <w:szCs w:val="28"/>
        </w:rPr>
        <w:t>, повышение правовой культуры граждан, борьба с правовым нигилизмом и правовое просвещение молодежи</w:t>
      </w:r>
    </w:p>
    <w:p w:rsidR="00170B9B" w:rsidRPr="00A774F6" w:rsidRDefault="00170B9B" w:rsidP="00C27680">
      <w:pPr>
        <w:ind w:firstLine="708"/>
        <w:jc w:val="both"/>
        <w:rPr>
          <w:sz w:val="28"/>
          <w:szCs w:val="28"/>
        </w:rPr>
      </w:pPr>
    </w:p>
    <w:p w:rsidR="00C27680" w:rsidRPr="00A774F6" w:rsidRDefault="006A36CA" w:rsidP="00C27680">
      <w:pPr>
        <w:ind w:firstLine="708"/>
        <w:jc w:val="both"/>
        <w:rPr>
          <w:sz w:val="28"/>
          <w:szCs w:val="28"/>
        </w:rPr>
      </w:pPr>
      <w:r w:rsidRPr="00A774F6">
        <w:rPr>
          <w:sz w:val="28"/>
          <w:szCs w:val="28"/>
        </w:rPr>
        <w:t>В течение 3 лет, начиная с</w:t>
      </w:r>
      <w:r w:rsidR="00C27680" w:rsidRPr="00A774F6">
        <w:rPr>
          <w:sz w:val="28"/>
          <w:szCs w:val="28"/>
        </w:rPr>
        <w:t xml:space="preserve"> 2011 года</w:t>
      </w:r>
      <w:r w:rsidRPr="00A774F6">
        <w:rPr>
          <w:sz w:val="28"/>
          <w:szCs w:val="28"/>
        </w:rPr>
        <w:t>,</w:t>
      </w:r>
      <w:r w:rsidR="00C27680" w:rsidRPr="00A774F6">
        <w:rPr>
          <w:sz w:val="28"/>
          <w:szCs w:val="28"/>
        </w:rPr>
        <w:t xml:space="preserve"> </w:t>
      </w:r>
      <w:r w:rsidR="008C421E">
        <w:rPr>
          <w:sz w:val="28"/>
          <w:szCs w:val="28"/>
        </w:rPr>
        <w:t xml:space="preserve">Министерство совместно с </w:t>
      </w:r>
      <w:r w:rsidR="00C27680" w:rsidRPr="00A774F6">
        <w:rPr>
          <w:sz w:val="28"/>
          <w:szCs w:val="28"/>
        </w:rPr>
        <w:t>Ассоциаци</w:t>
      </w:r>
      <w:r w:rsidR="008C421E">
        <w:rPr>
          <w:sz w:val="28"/>
          <w:szCs w:val="28"/>
        </w:rPr>
        <w:t>ей</w:t>
      </w:r>
      <w:r w:rsidR="00C27680" w:rsidRPr="00A774F6">
        <w:rPr>
          <w:sz w:val="28"/>
          <w:szCs w:val="28"/>
        </w:rPr>
        <w:t xml:space="preserve"> юристов России ежеквартально проводит Общероссийски</w:t>
      </w:r>
      <w:r w:rsidRPr="00A774F6">
        <w:rPr>
          <w:sz w:val="28"/>
          <w:szCs w:val="28"/>
        </w:rPr>
        <w:t>е</w:t>
      </w:r>
      <w:r w:rsidR="00C27680" w:rsidRPr="00A774F6">
        <w:rPr>
          <w:sz w:val="28"/>
          <w:szCs w:val="28"/>
        </w:rPr>
        <w:t xml:space="preserve"> едины</w:t>
      </w:r>
      <w:r w:rsidRPr="00A774F6">
        <w:rPr>
          <w:sz w:val="28"/>
          <w:szCs w:val="28"/>
        </w:rPr>
        <w:t>е</w:t>
      </w:r>
      <w:r w:rsidR="00C27680" w:rsidRPr="00A774F6">
        <w:rPr>
          <w:sz w:val="28"/>
          <w:szCs w:val="28"/>
        </w:rPr>
        <w:t xml:space="preserve"> д</w:t>
      </w:r>
      <w:r w:rsidRPr="00A774F6">
        <w:rPr>
          <w:sz w:val="28"/>
          <w:szCs w:val="28"/>
        </w:rPr>
        <w:t>ни</w:t>
      </w:r>
      <w:r w:rsidR="00C27680" w:rsidRPr="00A774F6">
        <w:rPr>
          <w:sz w:val="28"/>
          <w:szCs w:val="28"/>
        </w:rPr>
        <w:t xml:space="preserve"> оказания бесплатной юридической помощи.</w:t>
      </w:r>
    </w:p>
    <w:p w:rsidR="006A36CA" w:rsidRPr="00A774F6" w:rsidRDefault="006A36CA" w:rsidP="006A36CA">
      <w:pPr>
        <w:pStyle w:val="Style1"/>
        <w:widowControl/>
        <w:spacing w:line="240" w:lineRule="auto"/>
        <w:ind w:firstLine="708"/>
        <w:rPr>
          <w:rStyle w:val="FontStyle13"/>
          <w:sz w:val="28"/>
          <w:szCs w:val="28"/>
        </w:rPr>
      </w:pPr>
      <w:r w:rsidRPr="00A774F6">
        <w:rPr>
          <w:rStyle w:val="FontStyle13"/>
          <w:sz w:val="28"/>
          <w:szCs w:val="28"/>
        </w:rPr>
        <w:t xml:space="preserve">В рамках этого проекта </w:t>
      </w:r>
      <w:r w:rsidR="008C421E">
        <w:rPr>
          <w:rStyle w:val="FontStyle13"/>
          <w:sz w:val="28"/>
          <w:szCs w:val="28"/>
        </w:rPr>
        <w:t xml:space="preserve">представители </w:t>
      </w:r>
      <w:r w:rsidRPr="00A774F6">
        <w:rPr>
          <w:rStyle w:val="FontStyle13"/>
          <w:sz w:val="28"/>
          <w:szCs w:val="28"/>
        </w:rPr>
        <w:t>Татарстанско</w:t>
      </w:r>
      <w:r w:rsidR="008C421E">
        <w:rPr>
          <w:rStyle w:val="FontStyle13"/>
          <w:sz w:val="28"/>
          <w:szCs w:val="28"/>
        </w:rPr>
        <w:t>го</w:t>
      </w:r>
      <w:r w:rsidRPr="00A774F6">
        <w:rPr>
          <w:rStyle w:val="FontStyle13"/>
          <w:sz w:val="28"/>
          <w:szCs w:val="28"/>
        </w:rPr>
        <w:t xml:space="preserve"> регионально</w:t>
      </w:r>
      <w:r w:rsidR="008C421E">
        <w:rPr>
          <w:rStyle w:val="FontStyle13"/>
          <w:sz w:val="28"/>
          <w:szCs w:val="28"/>
        </w:rPr>
        <w:t>го</w:t>
      </w:r>
      <w:r w:rsidRPr="00A774F6">
        <w:rPr>
          <w:rStyle w:val="FontStyle13"/>
          <w:sz w:val="28"/>
          <w:szCs w:val="28"/>
        </w:rPr>
        <w:t xml:space="preserve"> отделени</w:t>
      </w:r>
      <w:r w:rsidR="008C421E">
        <w:rPr>
          <w:rStyle w:val="FontStyle13"/>
          <w:sz w:val="28"/>
          <w:szCs w:val="28"/>
        </w:rPr>
        <w:t>я</w:t>
      </w:r>
      <w:r w:rsidRPr="00A774F6">
        <w:rPr>
          <w:rStyle w:val="FontStyle13"/>
          <w:sz w:val="28"/>
          <w:szCs w:val="28"/>
        </w:rPr>
        <w:t xml:space="preserve"> Ассоциации юристов России совместно с Министерством юстиции Республики Татарстан, Управлением Министерства юстиции РФ по РТ, Адвокатской и Нотариальной палатами в каждом муниципальном районе в общественных приемных местных отделений партии «Единая Россия», приемной Президента Российской Федерации в Республике Татарстан, Региональной общественной приемной Председателя партии «Единая Россия», общественной приемной Полномочного представителя Президента Российской Федерации в Приволжском федеральном округе, в Набережных Челнах, Альметьевске в центрах бесплатной юридической помощи населению организ</w:t>
      </w:r>
      <w:r w:rsidR="008C421E">
        <w:rPr>
          <w:rStyle w:val="FontStyle13"/>
          <w:sz w:val="28"/>
          <w:szCs w:val="28"/>
        </w:rPr>
        <w:t>уют</w:t>
      </w:r>
      <w:r w:rsidRPr="00A774F6">
        <w:rPr>
          <w:rStyle w:val="FontStyle12"/>
        </w:rPr>
        <w:t xml:space="preserve"> </w:t>
      </w:r>
      <w:r w:rsidRPr="00A774F6">
        <w:rPr>
          <w:rStyle w:val="FontStyle13"/>
          <w:sz w:val="28"/>
          <w:szCs w:val="28"/>
        </w:rPr>
        <w:t xml:space="preserve">прием граждан. Такие приемы </w:t>
      </w:r>
      <w:r w:rsidR="008C421E">
        <w:rPr>
          <w:rStyle w:val="FontStyle13"/>
          <w:sz w:val="28"/>
          <w:szCs w:val="28"/>
        </w:rPr>
        <w:t>проводя</w:t>
      </w:r>
      <w:r w:rsidRPr="00A774F6">
        <w:rPr>
          <w:rStyle w:val="FontStyle13"/>
          <w:sz w:val="28"/>
          <w:szCs w:val="28"/>
        </w:rPr>
        <w:t>тся одновременно в 60 пунктах.</w:t>
      </w:r>
    </w:p>
    <w:p w:rsidR="006A36CA" w:rsidRPr="00A774F6" w:rsidRDefault="006A36CA" w:rsidP="006A36CA">
      <w:pPr>
        <w:pStyle w:val="Style3"/>
        <w:widowControl/>
        <w:spacing w:line="240" w:lineRule="auto"/>
        <w:ind w:right="34" w:firstLine="708"/>
        <w:rPr>
          <w:rStyle w:val="FontStyle13"/>
          <w:sz w:val="28"/>
          <w:szCs w:val="28"/>
        </w:rPr>
      </w:pPr>
      <w:r w:rsidRPr="00A774F6">
        <w:rPr>
          <w:rStyle w:val="FontStyle13"/>
          <w:sz w:val="28"/>
          <w:szCs w:val="28"/>
        </w:rPr>
        <w:t xml:space="preserve">В 2013 году </w:t>
      </w:r>
      <w:r w:rsidRPr="00A774F6">
        <w:rPr>
          <w:rStyle w:val="FontStyle15"/>
        </w:rPr>
        <w:t xml:space="preserve">в </w:t>
      </w:r>
      <w:r w:rsidRPr="00A774F6">
        <w:rPr>
          <w:rStyle w:val="FontStyle13"/>
          <w:sz w:val="28"/>
          <w:szCs w:val="28"/>
        </w:rPr>
        <w:t xml:space="preserve">Единые дни бесплатной юридической помощи принято </w:t>
      </w:r>
      <w:r w:rsidRPr="00A774F6">
        <w:rPr>
          <w:rStyle w:val="FontStyle15"/>
        </w:rPr>
        <w:t>1612 человек.</w:t>
      </w:r>
    </w:p>
    <w:p w:rsidR="006A36CA" w:rsidRPr="00A774F6" w:rsidRDefault="006A36CA" w:rsidP="006A36CA">
      <w:pPr>
        <w:pStyle w:val="Style3"/>
        <w:widowControl/>
        <w:spacing w:line="240" w:lineRule="auto"/>
        <w:ind w:right="34" w:firstLine="708"/>
        <w:rPr>
          <w:rStyle w:val="FontStyle13"/>
          <w:sz w:val="12"/>
          <w:szCs w:val="1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76923C"/>
        <w:tblLayout w:type="fixed"/>
        <w:tblCellMar>
          <w:left w:w="40" w:type="dxa"/>
          <w:right w:w="40" w:type="dxa"/>
        </w:tblCellMar>
        <w:tblLook w:val="0000"/>
      </w:tblPr>
      <w:tblGrid>
        <w:gridCol w:w="4786"/>
        <w:gridCol w:w="4574"/>
      </w:tblGrid>
      <w:tr w:rsidR="006A36CA" w:rsidRPr="00A774F6" w:rsidTr="00D955A9">
        <w:trPr>
          <w:trHeight w:hRule="exact" w:val="350"/>
        </w:trPr>
        <w:tc>
          <w:tcPr>
            <w:tcW w:w="4786"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22 марта 2013</w:t>
            </w:r>
          </w:p>
        </w:tc>
        <w:tc>
          <w:tcPr>
            <w:tcW w:w="4574"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705</w:t>
            </w:r>
          </w:p>
        </w:tc>
      </w:tr>
      <w:tr w:rsidR="006A36CA" w:rsidRPr="00A774F6" w:rsidTr="00D955A9">
        <w:trPr>
          <w:trHeight w:hRule="exact" w:val="336"/>
        </w:trPr>
        <w:tc>
          <w:tcPr>
            <w:tcW w:w="4786"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21 июня 2013</w:t>
            </w:r>
          </w:p>
        </w:tc>
        <w:tc>
          <w:tcPr>
            <w:tcW w:w="4574"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427</w:t>
            </w:r>
          </w:p>
        </w:tc>
      </w:tr>
      <w:tr w:rsidR="006A36CA" w:rsidRPr="00A774F6" w:rsidTr="00D955A9">
        <w:trPr>
          <w:trHeight w:hRule="exact" w:val="336"/>
        </w:trPr>
        <w:tc>
          <w:tcPr>
            <w:tcW w:w="4786"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20 сентября 2013</w:t>
            </w:r>
          </w:p>
        </w:tc>
        <w:tc>
          <w:tcPr>
            <w:tcW w:w="4574"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452</w:t>
            </w:r>
          </w:p>
        </w:tc>
      </w:tr>
      <w:tr w:rsidR="006A36CA" w:rsidRPr="00A774F6" w:rsidTr="00D955A9">
        <w:trPr>
          <w:trHeight w:hRule="exact" w:val="346"/>
        </w:trPr>
        <w:tc>
          <w:tcPr>
            <w:tcW w:w="4786"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25 октября 2013</w:t>
            </w:r>
          </w:p>
        </w:tc>
        <w:tc>
          <w:tcPr>
            <w:tcW w:w="4574" w:type="dxa"/>
            <w:shd w:val="clear" w:color="auto" w:fill="76923C"/>
          </w:tcPr>
          <w:p w:rsidR="006A36CA" w:rsidRPr="00D955A9" w:rsidRDefault="006A36CA" w:rsidP="006A36CA">
            <w:pPr>
              <w:pStyle w:val="Style5"/>
              <w:widowControl/>
              <w:jc w:val="center"/>
              <w:rPr>
                <w:rStyle w:val="FontStyle13"/>
                <w:color w:val="FFFFFF"/>
                <w:sz w:val="28"/>
                <w:szCs w:val="28"/>
              </w:rPr>
            </w:pPr>
            <w:r w:rsidRPr="00D955A9">
              <w:rPr>
                <w:rStyle w:val="FontStyle13"/>
                <w:color w:val="FFFFFF"/>
                <w:sz w:val="28"/>
                <w:szCs w:val="28"/>
              </w:rPr>
              <w:t>28</w:t>
            </w:r>
          </w:p>
        </w:tc>
      </w:tr>
    </w:tbl>
    <w:p w:rsidR="006A36CA" w:rsidRPr="00A774F6" w:rsidRDefault="006A36CA" w:rsidP="006A36CA">
      <w:pPr>
        <w:pStyle w:val="Style2"/>
        <w:widowControl/>
        <w:spacing w:line="240" w:lineRule="auto"/>
        <w:rPr>
          <w:rStyle w:val="FontStyle13"/>
          <w:sz w:val="12"/>
          <w:szCs w:val="12"/>
        </w:rPr>
      </w:pPr>
    </w:p>
    <w:p w:rsidR="006A36CA" w:rsidRPr="00A774F6" w:rsidRDefault="006A36CA" w:rsidP="006A36CA">
      <w:pPr>
        <w:pStyle w:val="Style2"/>
        <w:widowControl/>
        <w:spacing w:line="240" w:lineRule="auto"/>
        <w:rPr>
          <w:rStyle w:val="FontStyle13"/>
          <w:sz w:val="28"/>
          <w:szCs w:val="28"/>
        </w:rPr>
      </w:pPr>
      <w:r w:rsidRPr="00A774F6">
        <w:rPr>
          <w:rStyle w:val="FontStyle13"/>
          <w:sz w:val="28"/>
          <w:szCs w:val="28"/>
        </w:rPr>
        <w:t xml:space="preserve">Татарстанское региональное отделение Ассоциации юристов России проводит еженедельный (по понедельникам) прием граждан по оказанию бесплатной юридической помощи в Общественной палате Республики Татарстан в Центре бесплатной юридической помощи Татарстанского регионального отделения Ассоциации юристов России, где в 2013 году принято </w:t>
      </w:r>
      <w:r w:rsidRPr="00A774F6">
        <w:rPr>
          <w:rStyle w:val="FontStyle12"/>
          <w:b/>
          <w:sz w:val="28"/>
          <w:szCs w:val="28"/>
        </w:rPr>
        <w:t xml:space="preserve">144 </w:t>
      </w:r>
      <w:r w:rsidRPr="00A774F6">
        <w:rPr>
          <w:rStyle w:val="FontStyle13"/>
          <w:sz w:val="28"/>
          <w:szCs w:val="28"/>
        </w:rPr>
        <w:t>чел.</w:t>
      </w:r>
    </w:p>
    <w:p w:rsidR="006A36CA" w:rsidRPr="00A774F6" w:rsidRDefault="006A36CA" w:rsidP="006A36CA">
      <w:pPr>
        <w:pStyle w:val="Style1"/>
        <w:widowControl/>
        <w:spacing w:line="240" w:lineRule="auto"/>
        <w:ind w:right="5" w:firstLine="720"/>
        <w:rPr>
          <w:rStyle w:val="FontStyle13"/>
          <w:sz w:val="28"/>
          <w:szCs w:val="28"/>
        </w:rPr>
      </w:pPr>
      <w:r w:rsidRPr="00A774F6">
        <w:rPr>
          <w:rStyle w:val="FontStyle13"/>
          <w:sz w:val="28"/>
          <w:szCs w:val="28"/>
        </w:rPr>
        <w:t xml:space="preserve">За время деятельности Татарстанского регионального отделения </w:t>
      </w:r>
      <w:r w:rsidR="0073531E" w:rsidRPr="00A774F6">
        <w:rPr>
          <w:rStyle w:val="FontStyle13"/>
          <w:sz w:val="28"/>
          <w:szCs w:val="28"/>
        </w:rPr>
        <w:t xml:space="preserve">                     </w:t>
      </w:r>
      <w:r w:rsidRPr="00A774F6">
        <w:rPr>
          <w:rStyle w:val="FontStyle13"/>
          <w:sz w:val="28"/>
          <w:szCs w:val="28"/>
        </w:rPr>
        <w:t xml:space="preserve">(с сентября 2007 года) бесплатная юридическая помощь оказана </w:t>
      </w:r>
      <w:r w:rsidRPr="00A774F6">
        <w:rPr>
          <w:rStyle w:val="FontStyle12"/>
          <w:b/>
          <w:sz w:val="28"/>
          <w:szCs w:val="28"/>
        </w:rPr>
        <w:t>13051</w:t>
      </w:r>
      <w:r w:rsidRPr="00A774F6">
        <w:rPr>
          <w:rStyle w:val="FontStyle12"/>
          <w:sz w:val="28"/>
          <w:szCs w:val="28"/>
        </w:rPr>
        <w:t xml:space="preserve"> </w:t>
      </w:r>
      <w:r w:rsidRPr="00A774F6">
        <w:rPr>
          <w:rStyle w:val="FontStyle13"/>
          <w:sz w:val="28"/>
          <w:szCs w:val="28"/>
        </w:rPr>
        <w:t xml:space="preserve">гражданам: в 2011 году - 2488 чел., в 2012 году - 2533 чел., в 2013 году - </w:t>
      </w:r>
      <w:r w:rsidRPr="00A774F6">
        <w:rPr>
          <w:rStyle w:val="FontStyle12"/>
          <w:b/>
          <w:sz w:val="28"/>
          <w:szCs w:val="28"/>
        </w:rPr>
        <w:t>2352</w:t>
      </w:r>
      <w:r w:rsidRPr="00A774F6">
        <w:rPr>
          <w:rStyle w:val="FontStyle12"/>
          <w:sz w:val="28"/>
          <w:szCs w:val="28"/>
        </w:rPr>
        <w:t xml:space="preserve"> </w:t>
      </w:r>
      <w:r w:rsidRPr="00A774F6">
        <w:rPr>
          <w:rStyle w:val="FontStyle13"/>
          <w:sz w:val="28"/>
          <w:szCs w:val="28"/>
        </w:rPr>
        <w:t>чел.</w:t>
      </w:r>
    </w:p>
    <w:p w:rsidR="006A36CA" w:rsidRPr="00A774F6" w:rsidRDefault="006A36CA" w:rsidP="0073531E">
      <w:pPr>
        <w:ind w:firstLine="708"/>
        <w:jc w:val="both"/>
        <w:rPr>
          <w:sz w:val="28"/>
          <w:szCs w:val="28"/>
        </w:rPr>
      </w:pPr>
      <w:r w:rsidRPr="00A774F6">
        <w:rPr>
          <w:sz w:val="28"/>
          <w:szCs w:val="28"/>
        </w:rPr>
        <w:t xml:space="preserve">Продолжается практика проведения выездных приемов информационно-консультационных групп по оказанию бесплатной юридической помощи жителям сельских поселений. </w:t>
      </w:r>
    </w:p>
    <w:p w:rsidR="006A36CA" w:rsidRPr="00A774F6" w:rsidRDefault="006A36CA" w:rsidP="0073531E">
      <w:pPr>
        <w:ind w:firstLine="708"/>
        <w:jc w:val="both"/>
        <w:rPr>
          <w:sz w:val="28"/>
          <w:szCs w:val="28"/>
        </w:rPr>
      </w:pPr>
      <w:r w:rsidRPr="00A774F6">
        <w:rPr>
          <w:sz w:val="28"/>
          <w:szCs w:val="28"/>
        </w:rPr>
        <w:t>В 2013 году информационно-консультационная группа провела 14 приемов в 7 муниципальных районах республики и оказала правовую помощь 496 гражданам</w:t>
      </w:r>
      <w:r w:rsidR="0073531E" w:rsidRPr="00A774F6">
        <w:rPr>
          <w:sz w:val="28"/>
          <w:szCs w:val="28"/>
        </w:rPr>
        <w:t>.</w:t>
      </w:r>
    </w:p>
    <w:p w:rsidR="006A36CA" w:rsidRPr="00A774F6" w:rsidRDefault="006A36CA" w:rsidP="0073531E">
      <w:pPr>
        <w:ind w:firstLine="708"/>
        <w:jc w:val="both"/>
        <w:rPr>
          <w:sz w:val="28"/>
          <w:szCs w:val="28"/>
        </w:rPr>
      </w:pPr>
      <w:r w:rsidRPr="00A774F6">
        <w:rPr>
          <w:sz w:val="28"/>
          <w:szCs w:val="28"/>
        </w:rPr>
        <w:t>Проект по оказанию бесплатной правовой помощи населению сельских поселений в Республике Татарстан мобильной информационно-консультационной группой распространяется Ассоциацией юристов России среди региональных отделений Ассоциации как положительный о</w:t>
      </w:r>
      <w:r w:rsidR="0073531E" w:rsidRPr="00A774F6">
        <w:rPr>
          <w:sz w:val="28"/>
          <w:szCs w:val="28"/>
        </w:rPr>
        <w:t>пыт работы в этом направлении.</w:t>
      </w:r>
    </w:p>
    <w:p w:rsidR="006A36CA" w:rsidRPr="00A774F6" w:rsidRDefault="006A36CA" w:rsidP="0073531E">
      <w:pPr>
        <w:ind w:firstLine="708"/>
        <w:jc w:val="both"/>
        <w:rPr>
          <w:sz w:val="28"/>
          <w:szCs w:val="28"/>
        </w:rPr>
      </w:pPr>
      <w:r w:rsidRPr="00A774F6">
        <w:rPr>
          <w:sz w:val="28"/>
          <w:szCs w:val="28"/>
        </w:rPr>
        <w:t xml:space="preserve">С </w:t>
      </w:r>
      <w:smartTag w:uri="urn:schemas-microsoft-com:office:smarttags" w:element="metricconverter">
        <w:smartTagPr>
          <w:attr w:name="ProductID" w:val="2012 г"/>
        </w:smartTagPr>
        <w:r w:rsidRPr="00A774F6">
          <w:rPr>
            <w:sz w:val="28"/>
            <w:szCs w:val="28"/>
          </w:rPr>
          <w:t>2012 г</w:t>
        </w:r>
        <w:r w:rsidR="0073531E" w:rsidRPr="00A774F6">
          <w:rPr>
            <w:sz w:val="28"/>
            <w:szCs w:val="28"/>
          </w:rPr>
          <w:t>ода</w:t>
        </w:r>
      </w:smartTag>
      <w:r w:rsidRPr="00A774F6">
        <w:rPr>
          <w:sz w:val="28"/>
          <w:szCs w:val="28"/>
        </w:rPr>
        <w:t xml:space="preserve"> молодежная группа Татарстанского регионального отделения Ассоциации Юристов России участвует в проекте Казанского </w:t>
      </w:r>
      <w:r w:rsidR="008C421E">
        <w:rPr>
          <w:sz w:val="28"/>
          <w:szCs w:val="28"/>
        </w:rPr>
        <w:t>(</w:t>
      </w:r>
      <w:r w:rsidRPr="00A774F6">
        <w:rPr>
          <w:sz w:val="28"/>
          <w:szCs w:val="28"/>
        </w:rPr>
        <w:t>Приволжского</w:t>
      </w:r>
      <w:r w:rsidR="008C421E">
        <w:rPr>
          <w:sz w:val="28"/>
          <w:szCs w:val="28"/>
        </w:rPr>
        <w:t>)</w:t>
      </w:r>
      <w:r w:rsidRPr="00A774F6">
        <w:rPr>
          <w:sz w:val="28"/>
          <w:szCs w:val="28"/>
        </w:rPr>
        <w:t xml:space="preserve"> федерального университета «Детский университет», оказывает правовую помощь родителям детей-участников этого проекта.</w:t>
      </w:r>
    </w:p>
    <w:p w:rsidR="0073531E" w:rsidRPr="00A774F6" w:rsidRDefault="0073531E" w:rsidP="0073531E">
      <w:pPr>
        <w:ind w:firstLine="708"/>
        <w:jc w:val="both"/>
        <w:rPr>
          <w:sz w:val="28"/>
          <w:szCs w:val="28"/>
        </w:rPr>
      </w:pPr>
      <w:r w:rsidRPr="00A774F6">
        <w:rPr>
          <w:sz w:val="28"/>
          <w:szCs w:val="28"/>
        </w:rPr>
        <w:t xml:space="preserve">Развивая одно из приоритетных направлений деятельности Ассоциации юристов России – правовое просвещение населения, </w:t>
      </w:r>
      <w:r w:rsidR="008C421E">
        <w:rPr>
          <w:sz w:val="28"/>
          <w:szCs w:val="28"/>
        </w:rPr>
        <w:t>молодежная группа</w:t>
      </w:r>
      <w:r w:rsidRPr="00A774F6">
        <w:rPr>
          <w:sz w:val="28"/>
          <w:szCs w:val="28"/>
        </w:rPr>
        <w:t xml:space="preserve"> Татарстанского регионального отделения АЮР также реализует проекты, направленные на повышение правовой культуры граждан, борьбу с правовым нигилизмом и правовое просвещение  молодежи. В частности, члены Совета молодых юристов при региональном отделении Ассоциации реализуют в школах республики уникальный проект Ассоциации юристов России «Школа права» и  участвуют в проекте К(П)ФУ «Детский университет».</w:t>
      </w:r>
    </w:p>
    <w:p w:rsidR="001D5673" w:rsidRPr="00A774F6" w:rsidRDefault="001D5673" w:rsidP="0073531E">
      <w:pPr>
        <w:ind w:firstLine="708"/>
        <w:jc w:val="both"/>
        <w:rPr>
          <w:color w:val="000000"/>
          <w:sz w:val="28"/>
          <w:szCs w:val="28"/>
        </w:rPr>
      </w:pPr>
      <w:r w:rsidRPr="00A774F6">
        <w:rPr>
          <w:color w:val="000000"/>
          <w:sz w:val="28"/>
          <w:szCs w:val="28"/>
        </w:rPr>
        <w:t>6 декабря 2013 года в Министерстве юстиции Республики Татарстан Советом молодых юристов при Татарстанском региональном отделении Ассоциации юристов России был организован конкурс среди учащихся общеобразовательных организаций Республики Татарстан «Конституция России – Основной закон страны», посвященный 20-летию принятия Конституции Российской Федерации.</w:t>
      </w:r>
    </w:p>
    <w:p w:rsidR="001D5673" w:rsidRPr="00A774F6" w:rsidRDefault="001D5673" w:rsidP="0073531E">
      <w:pPr>
        <w:ind w:firstLine="708"/>
        <w:jc w:val="both"/>
        <w:rPr>
          <w:sz w:val="28"/>
          <w:szCs w:val="28"/>
        </w:rPr>
      </w:pPr>
      <w:r w:rsidRPr="00A774F6">
        <w:rPr>
          <w:color w:val="000000"/>
          <w:sz w:val="28"/>
          <w:szCs w:val="28"/>
        </w:rPr>
        <w:t>В конкурсе приняли участие 76 старшеклассников школ г. Казани, Апастовского, Арского, Высокогорского, Зеленодольского и Рыбно-Слободского районов Республики Татарстан, большинство из которых планирует поступление на юридические факультеты. Победители и финалисты были награждены дипломами и призами.</w:t>
      </w:r>
    </w:p>
    <w:p w:rsidR="006B6846" w:rsidRPr="00A774F6" w:rsidRDefault="006B6846" w:rsidP="00C27680">
      <w:pPr>
        <w:ind w:firstLine="708"/>
        <w:jc w:val="both"/>
        <w:rPr>
          <w:sz w:val="28"/>
          <w:szCs w:val="28"/>
        </w:rPr>
      </w:pPr>
    </w:p>
    <w:p w:rsidR="00245C7F" w:rsidRPr="00A774F6" w:rsidRDefault="00245C7F" w:rsidP="00245C7F">
      <w:pPr>
        <w:ind w:firstLine="540"/>
        <w:jc w:val="center"/>
        <w:rPr>
          <w:b/>
          <w:sz w:val="28"/>
          <w:szCs w:val="28"/>
        </w:rPr>
      </w:pPr>
      <w:r w:rsidRPr="00A774F6">
        <w:rPr>
          <w:b/>
          <w:sz w:val="28"/>
          <w:szCs w:val="28"/>
        </w:rPr>
        <w:t>Деятельность Общественного совета при Министерстве юстиции Республики Татарстан</w:t>
      </w:r>
    </w:p>
    <w:p w:rsidR="00245C7F" w:rsidRPr="00A774F6" w:rsidRDefault="00245C7F" w:rsidP="00245C7F">
      <w:pPr>
        <w:rPr>
          <w:b/>
          <w:sz w:val="28"/>
          <w:szCs w:val="28"/>
        </w:rPr>
      </w:pPr>
    </w:p>
    <w:p w:rsidR="006B7924" w:rsidRPr="00A774F6" w:rsidRDefault="006B7924" w:rsidP="006B7924">
      <w:pPr>
        <w:ind w:firstLine="720"/>
        <w:jc w:val="both"/>
        <w:rPr>
          <w:sz w:val="28"/>
          <w:szCs w:val="28"/>
        </w:rPr>
      </w:pPr>
      <w:r w:rsidRPr="00A774F6">
        <w:rPr>
          <w:sz w:val="28"/>
          <w:szCs w:val="28"/>
        </w:rPr>
        <w:t xml:space="preserve">Общественный совет при Министерстве юстиции Республики Татарстан (далее – Общественный совет) образован во исполнение постановления Кабинета Министров Республики Татарстан от 18.11.2010               № 906 «Об Общественном совете при министерстве (ведомстве) Республики Татарстан» и функционирует с начала 2011 года. </w:t>
      </w:r>
    </w:p>
    <w:p w:rsidR="006B7924" w:rsidRPr="00A774F6" w:rsidRDefault="006B7924" w:rsidP="006B7924">
      <w:pPr>
        <w:ind w:firstLine="720"/>
        <w:jc w:val="both"/>
        <w:rPr>
          <w:sz w:val="28"/>
          <w:szCs w:val="28"/>
        </w:rPr>
      </w:pPr>
      <w:r w:rsidRPr="00A774F6">
        <w:rPr>
          <w:sz w:val="28"/>
          <w:szCs w:val="28"/>
        </w:rPr>
        <w:t xml:space="preserve">В связи с изданием постановления Кабинета Министров Республики Татарстан от 24.10.2013 № 793 «О формировании независимой системы оценки качества работы учреждений, оказывающих социальные услуги», которым утверждено Типовое положение об общественном совете при министерстве (ведомстве) Республики Татарстан (далее – Типовое положение) в новой редакции, в Министерстве в установленные сроки изданы: </w:t>
      </w:r>
    </w:p>
    <w:p w:rsidR="006B7924" w:rsidRPr="00A774F6" w:rsidRDefault="006B7924" w:rsidP="006B7924">
      <w:pPr>
        <w:ind w:firstLine="720"/>
        <w:jc w:val="both"/>
        <w:rPr>
          <w:sz w:val="28"/>
          <w:szCs w:val="28"/>
        </w:rPr>
      </w:pPr>
      <w:r w:rsidRPr="00A774F6">
        <w:rPr>
          <w:sz w:val="28"/>
          <w:szCs w:val="28"/>
        </w:rPr>
        <w:t>приказ Министерства от 13.11.2013 № 01-02/135 «Об утверждении положения об Общественном совете при Министерстве юстиции Республики Татарстан в новой редакции»;</w:t>
      </w:r>
    </w:p>
    <w:p w:rsidR="006B7924" w:rsidRPr="00A774F6" w:rsidRDefault="006B7924" w:rsidP="006B7924">
      <w:pPr>
        <w:ind w:firstLine="720"/>
        <w:jc w:val="both"/>
        <w:rPr>
          <w:sz w:val="28"/>
          <w:szCs w:val="28"/>
        </w:rPr>
      </w:pPr>
      <w:r w:rsidRPr="00A774F6">
        <w:rPr>
          <w:sz w:val="28"/>
          <w:szCs w:val="28"/>
        </w:rPr>
        <w:t xml:space="preserve">приказ Министерства от 19.11.2013 № 01-02/138 «Об утверждении персонального состава Общественного совета при Министерстве юстиции Республики Татарстан». </w:t>
      </w:r>
    </w:p>
    <w:p w:rsidR="006B7924" w:rsidRPr="00A774F6" w:rsidRDefault="006B7924" w:rsidP="006B7924">
      <w:pPr>
        <w:ind w:firstLine="720"/>
        <w:jc w:val="both"/>
        <w:rPr>
          <w:sz w:val="28"/>
          <w:szCs w:val="28"/>
        </w:rPr>
      </w:pPr>
      <w:r w:rsidRPr="00A774F6">
        <w:rPr>
          <w:sz w:val="28"/>
          <w:szCs w:val="28"/>
        </w:rPr>
        <w:t xml:space="preserve">Указанные приказы размещены на официальном сайте Министерства в разделе «Общественный совет при Министерстве юстиции Республики Татарстан». </w:t>
      </w:r>
    </w:p>
    <w:p w:rsidR="006B7924" w:rsidRDefault="006B7924" w:rsidP="006B7924">
      <w:pPr>
        <w:ind w:firstLine="720"/>
        <w:jc w:val="both"/>
        <w:rPr>
          <w:sz w:val="28"/>
          <w:szCs w:val="28"/>
        </w:rPr>
      </w:pPr>
      <w:r w:rsidRPr="00A774F6">
        <w:rPr>
          <w:sz w:val="28"/>
          <w:szCs w:val="28"/>
        </w:rPr>
        <w:t xml:space="preserve">В состав Общественного совета входят представители Общественной палаты Республики Татарстан, юридического научного сообщества, общественных, в том числе молодежных  организаций, а также бывшие </w:t>
      </w:r>
      <w:r w:rsidRPr="00E756F4">
        <w:rPr>
          <w:sz w:val="28"/>
          <w:szCs w:val="28"/>
        </w:rPr>
        <w:t>сотрудники Министерства, обладающие большим опытом работы в сфере юстиции, всего – 12 человек.</w:t>
      </w:r>
    </w:p>
    <w:p w:rsidR="006B7924" w:rsidRPr="00A774F6" w:rsidRDefault="006B7924" w:rsidP="006B7924">
      <w:pPr>
        <w:ind w:firstLine="720"/>
        <w:jc w:val="both"/>
        <w:rPr>
          <w:sz w:val="28"/>
          <w:szCs w:val="28"/>
        </w:rPr>
      </w:pPr>
      <w:r w:rsidRPr="00A774F6">
        <w:rPr>
          <w:sz w:val="28"/>
          <w:szCs w:val="28"/>
        </w:rPr>
        <w:t>В 2013 году по инициативе Общественного совета было издано постановление</w:t>
      </w:r>
      <w:r w:rsidRPr="00A774F6">
        <w:t xml:space="preserve"> </w:t>
      </w:r>
      <w:r w:rsidRPr="00A774F6">
        <w:rPr>
          <w:sz w:val="28"/>
          <w:szCs w:val="28"/>
        </w:rPr>
        <w:t>Кабинета Министров Республики Татарстан                              от 29.03.2013 № 214 «Об утверждении состава нормативных правовых актов и иных документов, разрабатываемых органами исполнительной власти Республики Татарстан, которые не могут быть приняты без предварительного обсуждения на заседаниях общественных советов при этих органах исполнительной власти».</w:t>
      </w:r>
    </w:p>
    <w:p w:rsidR="006B7924" w:rsidRPr="00A774F6" w:rsidRDefault="006B7924" w:rsidP="006B7924">
      <w:pPr>
        <w:ind w:firstLine="720"/>
        <w:jc w:val="both"/>
        <w:rPr>
          <w:sz w:val="28"/>
          <w:szCs w:val="28"/>
        </w:rPr>
      </w:pPr>
      <w:r w:rsidRPr="00A774F6">
        <w:rPr>
          <w:sz w:val="28"/>
          <w:szCs w:val="28"/>
        </w:rPr>
        <w:t xml:space="preserve">В соответствии с указанным постановлением Общественным советом были обсуждены проекты государственных программ «Развитие юстиции в Республике Татарстан на 2014 – 2020 годы» и </w:t>
      </w:r>
      <w:r w:rsidRPr="00A774F6">
        <w:rPr>
          <w:bCs/>
          <w:sz w:val="28"/>
          <w:szCs w:val="28"/>
        </w:rPr>
        <w:t>«Развитие государственной гражданской службы Республики Татарстан и муниципальной службы в Республике Татарстан на 2014 – 2016 годы». Данные проекты государственных программ получили положительную оценку членов Общественного совета.</w:t>
      </w:r>
    </w:p>
    <w:p w:rsidR="006B7924" w:rsidRPr="00A774F6" w:rsidRDefault="006B7924" w:rsidP="006B7924">
      <w:pPr>
        <w:ind w:firstLine="720"/>
        <w:jc w:val="both"/>
        <w:rPr>
          <w:sz w:val="28"/>
          <w:szCs w:val="28"/>
        </w:rPr>
      </w:pPr>
      <w:r w:rsidRPr="00A774F6">
        <w:rPr>
          <w:sz w:val="28"/>
          <w:szCs w:val="28"/>
        </w:rPr>
        <w:t xml:space="preserve">Председатель Общественного совета А.Г.Гатауллин регулярно принимает участие в работе конкурсной комиссии Министерства, будучи в составе указанной комиссии. </w:t>
      </w:r>
    </w:p>
    <w:p w:rsidR="006B7924" w:rsidRPr="00A774F6" w:rsidRDefault="006B7924" w:rsidP="006B7924">
      <w:pPr>
        <w:ind w:firstLine="720"/>
        <w:jc w:val="both"/>
        <w:rPr>
          <w:sz w:val="28"/>
          <w:szCs w:val="28"/>
        </w:rPr>
      </w:pPr>
      <w:r w:rsidRPr="00A774F6">
        <w:rPr>
          <w:sz w:val="28"/>
          <w:szCs w:val="28"/>
        </w:rPr>
        <w:t>Члены Общественного совета участвуют в заседаниях коллегии Министерства юстиции Республики Татарстан.</w:t>
      </w:r>
    </w:p>
    <w:p w:rsidR="006B7924" w:rsidRPr="00A774F6" w:rsidRDefault="006B7924" w:rsidP="006B7924">
      <w:pPr>
        <w:ind w:firstLine="720"/>
        <w:jc w:val="both"/>
        <w:rPr>
          <w:sz w:val="28"/>
          <w:szCs w:val="28"/>
        </w:rPr>
      </w:pPr>
      <w:r w:rsidRPr="00A774F6">
        <w:rPr>
          <w:sz w:val="28"/>
          <w:szCs w:val="28"/>
        </w:rPr>
        <w:t>По оценке Общественной палаты Республики Татарстан деятельность Общественного совета при Министерст</w:t>
      </w:r>
      <w:r w:rsidR="008C421E">
        <w:rPr>
          <w:sz w:val="28"/>
          <w:szCs w:val="28"/>
        </w:rPr>
        <w:t>ве юстиции Республики Татарстан два года подряд</w:t>
      </w:r>
      <w:r w:rsidRPr="00A774F6">
        <w:rPr>
          <w:sz w:val="28"/>
          <w:szCs w:val="28"/>
        </w:rPr>
        <w:t xml:space="preserve"> признана одной из лучших в республике. </w:t>
      </w:r>
    </w:p>
    <w:p w:rsidR="006B7924" w:rsidRPr="00A774F6" w:rsidRDefault="006B7924" w:rsidP="006B7924">
      <w:pPr>
        <w:ind w:firstLine="720"/>
        <w:jc w:val="both"/>
        <w:rPr>
          <w:sz w:val="28"/>
          <w:szCs w:val="28"/>
        </w:rPr>
      </w:pPr>
      <w:r w:rsidRPr="00A774F6">
        <w:rPr>
          <w:sz w:val="28"/>
          <w:szCs w:val="28"/>
        </w:rPr>
        <w:t>Информация о работе Общественного совета размещена на сайте Министерства.</w:t>
      </w:r>
    </w:p>
    <w:p w:rsidR="006B7924" w:rsidRPr="00F20DAE" w:rsidRDefault="006B7924" w:rsidP="006B7924">
      <w:pPr>
        <w:ind w:firstLine="720"/>
        <w:jc w:val="both"/>
        <w:rPr>
          <w:sz w:val="20"/>
          <w:szCs w:val="20"/>
        </w:rPr>
      </w:pPr>
    </w:p>
    <w:p w:rsidR="006B7924" w:rsidRPr="00A774F6" w:rsidRDefault="006B7924" w:rsidP="006B7924">
      <w:pPr>
        <w:jc w:val="center"/>
        <w:rPr>
          <w:b/>
          <w:sz w:val="28"/>
          <w:szCs w:val="28"/>
        </w:rPr>
      </w:pPr>
      <w:r w:rsidRPr="00A774F6">
        <w:rPr>
          <w:b/>
          <w:sz w:val="28"/>
          <w:szCs w:val="28"/>
        </w:rPr>
        <w:t>Финансовое обеспечение основных направлений</w:t>
      </w:r>
    </w:p>
    <w:p w:rsidR="006B7924" w:rsidRPr="00A774F6" w:rsidRDefault="006B7924" w:rsidP="006B7924">
      <w:pPr>
        <w:jc w:val="center"/>
        <w:rPr>
          <w:b/>
          <w:sz w:val="28"/>
          <w:szCs w:val="28"/>
        </w:rPr>
      </w:pPr>
      <w:r w:rsidRPr="00A774F6">
        <w:rPr>
          <w:b/>
          <w:sz w:val="28"/>
          <w:szCs w:val="28"/>
        </w:rPr>
        <w:t>деятельности Мин</w:t>
      </w:r>
      <w:r w:rsidRPr="00A774F6">
        <w:rPr>
          <w:b/>
          <w:sz w:val="28"/>
          <w:szCs w:val="28"/>
        </w:rPr>
        <w:t>и</w:t>
      </w:r>
      <w:r w:rsidRPr="00A774F6">
        <w:rPr>
          <w:b/>
          <w:sz w:val="28"/>
          <w:szCs w:val="28"/>
        </w:rPr>
        <w:t xml:space="preserve">стерства </w:t>
      </w:r>
    </w:p>
    <w:p w:rsidR="006B7924" w:rsidRPr="00F20DAE" w:rsidRDefault="006B7924" w:rsidP="006B7924">
      <w:pPr>
        <w:jc w:val="center"/>
        <w:rPr>
          <w:sz w:val="20"/>
          <w:szCs w:val="20"/>
        </w:rPr>
      </w:pPr>
    </w:p>
    <w:p w:rsidR="006B7924" w:rsidRPr="00A774F6" w:rsidRDefault="006B7924" w:rsidP="006B7924">
      <w:pPr>
        <w:ind w:firstLine="720"/>
        <w:jc w:val="both"/>
        <w:rPr>
          <w:sz w:val="28"/>
          <w:szCs w:val="28"/>
        </w:rPr>
      </w:pPr>
      <w:r w:rsidRPr="00A774F6">
        <w:rPr>
          <w:sz w:val="28"/>
          <w:szCs w:val="28"/>
        </w:rPr>
        <w:t>Все бюджетные обязательства</w:t>
      </w:r>
      <w:r w:rsidR="00A220F8">
        <w:rPr>
          <w:sz w:val="28"/>
          <w:szCs w:val="28"/>
        </w:rPr>
        <w:t xml:space="preserve"> 2013 года</w:t>
      </w:r>
      <w:r w:rsidRPr="00A774F6">
        <w:rPr>
          <w:sz w:val="28"/>
          <w:szCs w:val="28"/>
        </w:rPr>
        <w:t xml:space="preserve"> в</w:t>
      </w:r>
      <w:r w:rsidRPr="00A774F6">
        <w:rPr>
          <w:sz w:val="28"/>
          <w:szCs w:val="28"/>
        </w:rPr>
        <w:t>ы</w:t>
      </w:r>
      <w:r w:rsidRPr="00A774F6">
        <w:rPr>
          <w:sz w:val="28"/>
          <w:szCs w:val="28"/>
        </w:rPr>
        <w:t xml:space="preserve">полнены в полном объеме. На финансирование деятельности Министерства выделено 488 983,9 тыс. рублей, израсходовано 484 767,4 тыс. рублей, сэкономлено и возвращено в казну республики 4 216,5 тыс. рублей. Процент освоения денежных средств – 99,1 %. </w:t>
      </w:r>
    </w:p>
    <w:p w:rsidR="006B7924" w:rsidRPr="00A774F6" w:rsidRDefault="006B7924" w:rsidP="006B7924">
      <w:pPr>
        <w:ind w:firstLine="720"/>
        <w:jc w:val="both"/>
        <w:rPr>
          <w:sz w:val="28"/>
          <w:szCs w:val="28"/>
        </w:rPr>
      </w:pPr>
      <w:r w:rsidRPr="00A774F6">
        <w:rPr>
          <w:sz w:val="28"/>
          <w:szCs w:val="28"/>
        </w:rPr>
        <w:t>В 2013 году финансирование основных направлений деятельности Министерства юстиции Республики Татарстан осуществлялось в соответствии с программами: Общепрограммная деятельность; Ведомственная целевая программа «Развитие института мировых судей в Республике Татарстан», Долгосрочная целевая программа «Развитие института мировых судей в Республике Татарстан» на 2013 год и плановый период 2014-2015 годы.</w:t>
      </w:r>
    </w:p>
    <w:p w:rsidR="006B7924" w:rsidRPr="00A774F6" w:rsidRDefault="006B7924" w:rsidP="006B7924">
      <w:pPr>
        <w:ind w:firstLine="720"/>
        <w:jc w:val="both"/>
        <w:rPr>
          <w:sz w:val="28"/>
          <w:szCs w:val="28"/>
        </w:rPr>
      </w:pPr>
      <w:r w:rsidRPr="00A774F6">
        <w:rPr>
          <w:sz w:val="28"/>
          <w:szCs w:val="28"/>
        </w:rPr>
        <w:t>В целом на 2013 год по основным направлениям деятельности Министерства выделено ассигнований 394,4 млн. рублей, исполнено на 390,7 млн. рублей, в процентах исполнение составило 99,1.</w:t>
      </w:r>
    </w:p>
    <w:p w:rsidR="006B7924" w:rsidRPr="00A774F6" w:rsidRDefault="006B7924" w:rsidP="006B7924">
      <w:pPr>
        <w:ind w:firstLine="720"/>
        <w:jc w:val="both"/>
        <w:rPr>
          <w:b/>
          <w:sz w:val="28"/>
          <w:szCs w:val="28"/>
        </w:rPr>
      </w:pPr>
      <w:r w:rsidRPr="00A774F6">
        <w:rPr>
          <w:b/>
          <w:sz w:val="28"/>
          <w:szCs w:val="28"/>
        </w:rPr>
        <w:t>В том числе:</w:t>
      </w:r>
    </w:p>
    <w:p w:rsidR="006B7924" w:rsidRPr="00A774F6" w:rsidRDefault="006B7924" w:rsidP="006B7924">
      <w:pPr>
        <w:ind w:firstLine="720"/>
        <w:jc w:val="both"/>
        <w:rPr>
          <w:sz w:val="28"/>
          <w:szCs w:val="28"/>
        </w:rPr>
      </w:pPr>
      <w:r w:rsidRPr="00A774F6">
        <w:rPr>
          <w:sz w:val="28"/>
          <w:szCs w:val="28"/>
        </w:rPr>
        <w:t>на содержание аппарата Министерства юстиции РТ выделено ассигнований 78,8 млн. рублей, исполнено на 78,1 млн. рублей, в процентах 99,1;</w:t>
      </w:r>
    </w:p>
    <w:p w:rsidR="006B7924" w:rsidRPr="00A774F6" w:rsidRDefault="00124443" w:rsidP="00124443">
      <w:pPr>
        <w:ind w:firstLine="720"/>
        <w:jc w:val="both"/>
        <w:rPr>
          <w:sz w:val="28"/>
          <w:szCs w:val="28"/>
        </w:rPr>
      </w:pPr>
      <w:r>
        <w:rPr>
          <w:sz w:val="28"/>
          <w:szCs w:val="28"/>
        </w:rPr>
        <w:t>в рамках реализации д</w:t>
      </w:r>
      <w:r w:rsidRPr="00EA1400">
        <w:rPr>
          <w:sz w:val="28"/>
          <w:szCs w:val="28"/>
        </w:rPr>
        <w:t>олгосрочн</w:t>
      </w:r>
      <w:r>
        <w:rPr>
          <w:sz w:val="28"/>
          <w:szCs w:val="28"/>
        </w:rPr>
        <w:t>ой</w:t>
      </w:r>
      <w:r w:rsidRPr="00EA1400">
        <w:rPr>
          <w:sz w:val="28"/>
          <w:szCs w:val="28"/>
        </w:rPr>
        <w:t xml:space="preserve"> целев</w:t>
      </w:r>
      <w:r>
        <w:rPr>
          <w:sz w:val="28"/>
          <w:szCs w:val="28"/>
        </w:rPr>
        <w:t>ой</w:t>
      </w:r>
      <w:r w:rsidRPr="00EA1400">
        <w:rPr>
          <w:sz w:val="28"/>
          <w:szCs w:val="28"/>
        </w:rPr>
        <w:t xml:space="preserve"> программ</w:t>
      </w:r>
      <w:r>
        <w:rPr>
          <w:sz w:val="28"/>
          <w:szCs w:val="28"/>
        </w:rPr>
        <w:t>ы</w:t>
      </w:r>
      <w:r w:rsidRPr="00EA1400">
        <w:rPr>
          <w:sz w:val="28"/>
          <w:szCs w:val="28"/>
        </w:rPr>
        <w:t xml:space="preserve"> </w:t>
      </w:r>
      <w:r>
        <w:rPr>
          <w:sz w:val="28"/>
          <w:szCs w:val="28"/>
        </w:rPr>
        <w:t>«</w:t>
      </w:r>
      <w:r w:rsidRPr="00EA1400">
        <w:rPr>
          <w:sz w:val="28"/>
          <w:szCs w:val="28"/>
        </w:rPr>
        <w:t>Развитие института мировой юстиции в Республике Татарстан на 2013-2015 годы</w:t>
      </w:r>
      <w:r>
        <w:rPr>
          <w:sz w:val="28"/>
          <w:szCs w:val="28"/>
        </w:rPr>
        <w:t>» и в</w:t>
      </w:r>
      <w:r w:rsidRPr="00EA1400">
        <w:rPr>
          <w:sz w:val="28"/>
          <w:szCs w:val="28"/>
        </w:rPr>
        <w:t>едомственн</w:t>
      </w:r>
      <w:r>
        <w:rPr>
          <w:sz w:val="28"/>
          <w:szCs w:val="28"/>
        </w:rPr>
        <w:t>ой</w:t>
      </w:r>
      <w:r w:rsidRPr="00EA1400">
        <w:rPr>
          <w:sz w:val="28"/>
          <w:szCs w:val="28"/>
        </w:rPr>
        <w:t xml:space="preserve"> целев</w:t>
      </w:r>
      <w:r>
        <w:rPr>
          <w:sz w:val="28"/>
          <w:szCs w:val="28"/>
        </w:rPr>
        <w:t>ой</w:t>
      </w:r>
      <w:r w:rsidRPr="00EA1400">
        <w:rPr>
          <w:sz w:val="28"/>
          <w:szCs w:val="28"/>
        </w:rPr>
        <w:t xml:space="preserve"> программ</w:t>
      </w:r>
      <w:r>
        <w:rPr>
          <w:sz w:val="28"/>
          <w:szCs w:val="28"/>
        </w:rPr>
        <w:t>ы</w:t>
      </w:r>
      <w:r w:rsidRPr="00EA1400">
        <w:rPr>
          <w:sz w:val="28"/>
          <w:szCs w:val="28"/>
        </w:rPr>
        <w:t xml:space="preserve"> </w:t>
      </w:r>
      <w:r>
        <w:rPr>
          <w:sz w:val="28"/>
          <w:szCs w:val="28"/>
        </w:rPr>
        <w:t>«</w:t>
      </w:r>
      <w:r w:rsidRPr="00EA1400">
        <w:rPr>
          <w:sz w:val="28"/>
          <w:szCs w:val="28"/>
        </w:rPr>
        <w:t>Развитие института мировых судей в Республике Татарстан на 2010–2013 годы</w:t>
      </w:r>
      <w:r>
        <w:rPr>
          <w:sz w:val="28"/>
          <w:szCs w:val="28"/>
        </w:rPr>
        <w:t>»</w:t>
      </w:r>
      <w:r w:rsidR="006B7924" w:rsidRPr="00A774F6">
        <w:rPr>
          <w:sz w:val="28"/>
          <w:szCs w:val="28"/>
        </w:rPr>
        <w:t xml:space="preserve"> выделено ассигнований </w:t>
      </w:r>
      <w:r w:rsidR="002E515A">
        <w:rPr>
          <w:sz w:val="28"/>
          <w:szCs w:val="28"/>
        </w:rPr>
        <w:t xml:space="preserve">на сумму </w:t>
      </w:r>
      <w:r w:rsidR="006B7924" w:rsidRPr="00A774F6">
        <w:rPr>
          <w:sz w:val="28"/>
          <w:szCs w:val="28"/>
        </w:rPr>
        <w:t>315,6 млн. рублей, исполнено 312,6 млн. рублей, в процентах 99,1.</w:t>
      </w:r>
    </w:p>
    <w:p w:rsidR="006B7924" w:rsidRPr="00A774F6" w:rsidRDefault="006B7924" w:rsidP="006B7924">
      <w:pPr>
        <w:ind w:firstLine="720"/>
        <w:jc w:val="both"/>
        <w:rPr>
          <w:b/>
          <w:sz w:val="28"/>
          <w:szCs w:val="28"/>
        </w:rPr>
      </w:pPr>
      <w:r w:rsidRPr="00A774F6">
        <w:rPr>
          <w:b/>
          <w:sz w:val="28"/>
          <w:szCs w:val="28"/>
        </w:rPr>
        <w:t>Выделено субсидий:</w:t>
      </w:r>
    </w:p>
    <w:p w:rsidR="006B7924" w:rsidRPr="00A774F6" w:rsidRDefault="006B7924" w:rsidP="006B7924">
      <w:pPr>
        <w:ind w:firstLine="720"/>
        <w:jc w:val="both"/>
        <w:rPr>
          <w:sz w:val="28"/>
          <w:szCs w:val="28"/>
        </w:rPr>
      </w:pPr>
      <w:r w:rsidRPr="00A774F6">
        <w:rPr>
          <w:sz w:val="28"/>
          <w:szCs w:val="28"/>
        </w:rPr>
        <w:t>на содержание Аппарата Общественной палаты Республики Татарстан выделено ассигнований 12,35 млн. рублей;</w:t>
      </w:r>
    </w:p>
    <w:p w:rsidR="006B7924" w:rsidRPr="00A774F6" w:rsidRDefault="006B7924" w:rsidP="006B7924">
      <w:pPr>
        <w:ind w:firstLine="720"/>
        <w:jc w:val="both"/>
        <w:rPr>
          <w:sz w:val="28"/>
          <w:szCs w:val="28"/>
        </w:rPr>
      </w:pPr>
      <w:r w:rsidRPr="00A774F6">
        <w:rPr>
          <w:sz w:val="28"/>
          <w:szCs w:val="28"/>
        </w:rPr>
        <w:t>на содержание Управления Судебного Департамента в Республике Татарстан выделено ассигнований 12,8 млн. рублей;</w:t>
      </w:r>
    </w:p>
    <w:p w:rsidR="006B7924" w:rsidRDefault="006B7924" w:rsidP="006B7924">
      <w:pPr>
        <w:ind w:firstLine="720"/>
        <w:jc w:val="both"/>
        <w:rPr>
          <w:sz w:val="28"/>
          <w:szCs w:val="28"/>
        </w:rPr>
      </w:pPr>
      <w:r w:rsidRPr="00A774F6">
        <w:rPr>
          <w:sz w:val="28"/>
          <w:szCs w:val="28"/>
        </w:rPr>
        <w:t>на содержание ГБУ РТ «Центр временного содержания иностранных граждан и лиц без гражданства</w:t>
      </w:r>
      <w:r w:rsidR="00A220F8">
        <w:rPr>
          <w:sz w:val="28"/>
          <w:szCs w:val="28"/>
        </w:rPr>
        <w:t>,</w:t>
      </w:r>
      <w:r w:rsidRPr="00A774F6">
        <w:rPr>
          <w:sz w:val="28"/>
          <w:szCs w:val="28"/>
        </w:rPr>
        <w:t xml:space="preserve"> подлежащих депортации либо </w:t>
      </w:r>
      <w:r w:rsidR="00A220F8" w:rsidRPr="00A774F6">
        <w:rPr>
          <w:sz w:val="28"/>
          <w:szCs w:val="28"/>
        </w:rPr>
        <w:t>административному</w:t>
      </w:r>
      <w:r w:rsidRPr="00A774F6">
        <w:rPr>
          <w:sz w:val="28"/>
          <w:szCs w:val="28"/>
        </w:rPr>
        <w:t xml:space="preserve"> выдворению за пределы Российской Федерации» выделено ассигнований 25,7 млн. рублей;</w:t>
      </w:r>
    </w:p>
    <w:p w:rsidR="006B7924" w:rsidRPr="00A774F6" w:rsidRDefault="006B7924" w:rsidP="006B7924">
      <w:pPr>
        <w:ind w:firstLine="720"/>
        <w:jc w:val="both"/>
        <w:rPr>
          <w:b/>
          <w:sz w:val="28"/>
          <w:szCs w:val="28"/>
        </w:rPr>
      </w:pPr>
      <w:r w:rsidRPr="00A774F6">
        <w:rPr>
          <w:b/>
          <w:sz w:val="28"/>
          <w:szCs w:val="28"/>
        </w:rPr>
        <w:t>Поступили межбюджетные трансферты:</w:t>
      </w:r>
    </w:p>
    <w:p w:rsidR="006B7924" w:rsidRPr="00A774F6" w:rsidRDefault="006B7924" w:rsidP="006B7924">
      <w:pPr>
        <w:ind w:firstLine="720"/>
        <w:jc w:val="both"/>
        <w:rPr>
          <w:sz w:val="28"/>
          <w:szCs w:val="28"/>
        </w:rPr>
      </w:pPr>
      <w:r w:rsidRPr="00A774F6">
        <w:rPr>
          <w:sz w:val="28"/>
          <w:szCs w:val="28"/>
        </w:rPr>
        <w:t xml:space="preserve">по поручению Кабинета Министров РТ Министерство </w:t>
      </w:r>
      <w:r w:rsidR="00AD0CAC">
        <w:rPr>
          <w:sz w:val="28"/>
          <w:szCs w:val="28"/>
        </w:rPr>
        <w:t>осуществляет</w:t>
      </w:r>
      <w:r w:rsidRPr="00A774F6">
        <w:rPr>
          <w:sz w:val="28"/>
          <w:szCs w:val="28"/>
        </w:rPr>
        <w:t xml:space="preserve"> материальн</w:t>
      </w:r>
      <w:r w:rsidR="00AD0CAC">
        <w:rPr>
          <w:sz w:val="28"/>
          <w:szCs w:val="28"/>
        </w:rPr>
        <w:t>ое</w:t>
      </w:r>
      <w:r w:rsidRPr="00A774F6">
        <w:rPr>
          <w:sz w:val="28"/>
          <w:szCs w:val="28"/>
        </w:rPr>
        <w:t xml:space="preserve"> обеспечение деятельности депутатов Государственной Думы и их помощников на соответствующей территории, на </w:t>
      </w:r>
      <w:r w:rsidR="00AD0CAC">
        <w:rPr>
          <w:sz w:val="28"/>
          <w:szCs w:val="28"/>
        </w:rPr>
        <w:t>ч</w:t>
      </w:r>
      <w:r w:rsidRPr="00A774F6">
        <w:rPr>
          <w:sz w:val="28"/>
          <w:szCs w:val="28"/>
        </w:rPr>
        <w:t>то получены межбюджетные трансферты в сумме 43,4 млн. рублей.</w:t>
      </w:r>
    </w:p>
    <w:p w:rsidR="006B7924" w:rsidRPr="00A774F6" w:rsidRDefault="006B7924" w:rsidP="006B7924">
      <w:pPr>
        <w:ind w:firstLine="720"/>
        <w:jc w:val="both"/>
        <w:rPr>
          <w:sz w:val="28"/>
          <w:szCs w:val="28"/>
        </w:rPr>
      </w:pPr>
      <w:r w:rsidRPr="00A774F6">
        <w:rPr>
          <w:sz w:val="28"/>
          <w:szCs w:val="28"/>
        </w:rPr>
        <w:t xml:space="preserve">Все бюджетные обязательства выполнены в полном объеме.    </w:t>
      </w:r>
    </w:p>
    <w:p w:rsidR="00124443" w:rsidRPr="00F20DAE" w:rsidRDefault="00124443" w:rsidP="00C27680">
      <w:pPr>
        <w:jc w:val="both"/>
        <w:rPr>
          <w:sz w:val="20"/>
          <w:szCs w:val="20"/>
        </w:rPr>
      </w:pPr>
    </w:p>
    <w:p w:rsidR="00266406" w:rsidRPr="00A774F6" w:rsidRDefault="00266406" w:rsidP="00AC250B">
      <w:pPr>
        <w:ind w:firstLine="540"/>
        <w:jc w:val="center"/>
        <w:rPr>
          <w:b/>
          <w:sz w:val="28"/>
          <w:szCs w:val="28"/>
        </w:rPr>
      </w:pPr>
      <w:r w:rsidRPr="00A774F6">
        <w:rPr>
          <w:b/>
          <w:sz w:val="28"/>
          <w:szCs w:val="28"/>
        </w:rPr>
        <w:t>Организация документооборота и</w:t>
      </w:r>
      <w:r w:rsidR="002B30F6" w:rsidRPr="00A774F6">
        <w:rPr>
          <w:b/>
          <w:sz w:val="28"/>
          <w:szCs w:val="28"/>
        </w:rPr>
        <w:t xml:space="preserve"> работы с обращениями граждан, </w:t>
      </w:r>
      <w:r w:rsidRPr="00A774F6">
        <w:rPr>
          <w:b/>
          <w:sz w:val="28"/>
          <w:szCs w:val="28"/>
        </w:rPr>
        <w:t>пр</w:t>
      </w:r>
      <w:r w:rsidRPr="00A774F6">
        <w:rPr>
          <w:b/>
          <w:sz w:val="28"/>
          <w:szCs w:val="28"/>
        </w:rPr>
        <w:t>и</w:t>
      </w:r>
      <w:r w:rsidRPr="00A774F6">
        <w:rPr>
          <w:b/>
          <w:sz w:val="28"/>
          <w:szCs w:val="28"/>
        </w:rPr>
        <w:t>ем граждан</w:t>
      </w:r>
    </w:p>
    <w:p w:rsidR="002B30F6" w:rsidRPr="00F20DAE" w:rsidRDefault="002B30F6" w:rsidP="00AC250B">
      <w:pPr>
        <w:ind w:firstLine="540"/>
        <w:jc w:val="center"/>
        <w:rPr>
          <w:b/>
          <w:sz w:val="20"/>
          <w:szCs w:val="20"/>
        </w:rPr>
      </w:pPr>
    </w:p>
    <w:p w:rsidR="00170B9B" w:rsidRPr="00124443" w:rsidRDefault="00186E19" w:rsidP="00186E19">
      <w:pPr>
        <w:ind w:firstLine="720"/>
        <w:jc w:val="both"/>
        <w:rPr>
          <w:sz w:val="28"/>
          <w:szCs w:val="28"/>
        </w:rPr>
      </w:pPr>
      <w:r w:rsidRPr="00124443">
        <w:rPr>
          <w:sz w:val="28"/>
          <w:szCs w:val="28"/>
        </w:rPr>
        <w:t>Документооборот в Министерстве осуществляется в основном с помощью Единой межведомственной системы электронного документооборота органов государственной власти (далее электронный документооборот</w:t>
      </w:r>
      <w:r w:rsidR="00170B9B" w:rsidRPr="00124443">
        <w:rPr>
          <w:sz w:val="28"/>
          <w:szCs w:val="28"/>
        </w:rPr>
        <w:t>).</w:t>
      </w:r>
    </w:p>
    <w:p w:rsidR="00186E19" w:rsidRPr="00124443" w:rsidRDefault="00186E19" w:rsidP="00186E19">
      <w:pPr>
        <w:ind w:firstLine="720"/>
        <w:jc w:val="both"/>
        <w:rPr>
          <w:sz w:val="28"/>
          <w:szCs w:val="28"/>
        </w:rPr>
      </w:pPr>
      <w:r w:rsidRPr="00124443">
        <w:rPr>
          <w:sz w:val="28"/>
          <w:szCs w:val="28"/>
        </w:rPr>
        <w:t>Документы, поступающие в бухгалтерию, регистрируются и обрабатываются с помощью компьютерной программы «</w:t>
      </w:r>
      <w:r w:rsidRPr="00124443">
        <w:rPr>
          <w:sz w:val="28"/>
          <w:szCs w:val="28"/>
          <w:lang w:val="en-US"/>
        </w:rPr>
        <w:t>Company</w:t>
      </w:r>
      <w:r w:rsidRPr="00124443">
        <w:rPr>
          <w:sz w:val="28"/>
          <w:szCs w:val="28"/>
        </w:rPr>
        <w:t xml:space="preserve"> </w:t>
      </w:r>
      <w:r w:rsidRPr="00124443">
        <w:rPr>
          <w:sz w:val="28"/>
          <w:szCs w:val="28"/>
          <w:lang w:val="en-US"/>
        </w:rPr>
        <w:t>Media</w:t>
      </w:r>
      <w:r w:rsidRPr="00124443">
        <w:rPr>
          <w:sz w:val="28"/>
          <w:szCs w:val="28"/>
        </w:rPr>
        <w:t>».</w:t>
      </w:r>
    </w:p>
    <w:p w:rsidR="00186E19" w:rsidRPr="00124443" w:rsidRDefault="00186E19" w:rsidP="00186E19">
      <w:pPr>
        <w:ind w:firstLine="708"/>
        <w:jc w:val="both"/>
        <w:rPr>
          <w:sz w:val="28"/>
          <w:szCs w:val="28"/>
        </w:rPr>
      </w:pPr>
      <w:r w:rsidRPr="00124443">
        <w:rPr>
          <w:sz w:val="28"/>
          <w:szCs w:val="28"/>
        </w:rPr>
        <w:t>С 2007 года</w:t>
      </w:r>
      <w:r w:rsidR="00170B9B" w:rsidRPr="00124443">
        <w:rPr>
          <w:sz w:val="28"/>
          <w:szCs w:val="28"/>
        </w:rPr>
        <w:t xml:space="preserve"> </w:t>
      </w:r>
      <w:r w:rsidRPr="00124443">
        <w:rPr>
          <w:sz w:val="28"/>
          <w:szCs w:val="28"/>
        </w:rPr>
        <w:t xml:space="preserve">вся поступающая и исходящая корреспонденция Министерства вводится в систему электронного документооборота. </w:t>
      </w:r>
    </w:p>
    <w:p w:rsidR="00D76C30" w:rsidRPr="00124443" w:rsidRDefault="00D76C30" w:rsidP="00A148DB">
      <w:pPr>
        <w:ind w:firstLine="720"/>
        <w:jc w:val="both"/>
        <w:rPr>
          <w:sz w:val="28"/>
          <w:szCs w:val="28"/>
        </w:rPr>
      </w:pPr>
      <w:r w:rsidRPr="00124443">
        <w:rPr>
          <w:sz w:val="28"/>
          <w:szCs w:val="28"/>
        </w:rPr>
        <w:t>В 2013 году все 188 судебных участка мировых судей Республики Татарстан были подключены к электронному документообороту. В июле текущего года в режиме видеоконференцсвязи был проведен обучающий семинар-совещание с работниками аппаратов мировых судей Республики Татарстан на тему «Работа с электронным документооборотом и специальным правовым обеспечением».</w:t>
      </w:r>
    </w:p>
    <w:p w:rsidR="00A148DB" w:rsidRPr="00124443" w:rsidRDefault="00796A47" w:rsidP="00A148DB">
      <w:pPr>
        <w:ind w:firstLine="708"/>
        <w:jc w:val="both"/>
        <w:rPr>
          <w:sz w:val="28"/>
          <w:szCs w:val="28"/>
        </w:rPr>
      </w:pPr>
      <w:r w:rsidRPr="00124443">
        <w:rPr>
          <w:sz w:val="28"/>
          <w:szCs w:val="28"/>
        </w:rPr>
        <w:t>В</w:t>
      </w:r>
      <w:r w:rsidR="00A148DB" w:rsidRPr="00124443">
        <w:rPr>
          <w:sz w:val="28"/>
          <w:szCs w:val="28"/>
        </w:rPr>
        <w:t xml:space="preserve"> 2013 год</w:t>
      </w:r>
      <w:r w:rsidRPr="00124443">
        <w:rPr>
          <w:sz w:val="28"/>
          <w:szCs w:val="28"/>
        </w:rPr>
        <w:t>у</w:t>
      </w:r>
      <w:r w:rsidR="00A148DB" w:rsidRPr="00124443">
        <w:rPr>
          <w:sz w:val="28"/>
          <w:szCs w:val="28"/>
        </w:rPr>
        <w:t xml:space="preserve"> зарегистрировано 2 589 внутренних документа (служебные записки) и 155 приказов по основной деятельности.</w:t>
      </w:r>
    </w:p>
    <w:p w:rsidR="00A148DB" w:rsidRPr="00124443" w:rsidRDefault="00A148DB" w:rsidP="00A148DB">
      <w:pPr>
        <w:ind w:firstLine="708"/>
        <w:jc w:val="both"/>
        <w:rPr>
          <w:sz w:val="28"/>
          <w:szCs w:val="28"/>
        </w:rPr>
      </w:pPr>
      <w:r w:rsidRPr="00124443">
        <w:rPr>
          <w:sz w:val="28"/>
          <w:szCs w:val="28"/>
        </w:rPr>
        <w:t xml:space="preserve">Общий документооборот </w:t>
      </w:r>
      <w:r w:rsidR="00796A47" w:rsidRPr="00124443">
        <w:rPr>
          <w:sz w:val="28"/>
          <w:szCs w:val="28"/>
        </w:rPr>
        <w:t>в</w:t>
      </w:r>
      <w:r w:rsidRPr="00124443">
        <w:rPr>
          <w:sz w:val="28"/>
          <w:szCs w:val="28"/>
        </w:rPr>
        <w:t xml:space="preserve"> 2013 год</w:t>
      </w:r>
      <w:r w:rsidR="00796A47" w:rsidRPr="00124443">
        <w:rPr>
          <w:sz w:val="28"/>
          <w:szCs w:val="28"/>
        </w:rPr>
        <w:t>у</w:t>
      </w:r>
      <w:r w:rsidRPr="00124443">
        <w:rPr>
          <w:sz w:val="28"/>
          <w:szCs w:val="28"/>
        </w:rPr>
        <w:t xml:space="preserve"> составил 49 021 единиц (40 917- 2012 год).</w:t>
      </w:r>
    </w:p>
    <w:p w:rsidR="00A148DB" w:rsidRPr="00124443" w:rsidRDefault="00A148DB" w:rsidP="00A148DB">
      <w:pPr>
        <w:ind w:firstLine="708"/>
        <w:jc w:val="both"/>
        <w:rPr>
          <w:sz w:val="28"/>
          <w:szCs w:val="28"/>
        </w:rPr>
      </w:pPr>
      <w:r w:rsidRPr="00124443">
        <w:rPr>
          <w:sz w:val="28"/>
          <w:szCs w:val="28"/>
        </w:rPr>
        <w:t xml:space="preserve">Обработано 30 057 документов (25 158 </w:t>
      </w:r>
      <w:r w:rsidR="00A051C2" w:rsidRPr="00124443">
        <w:rPr>
          <w:sz w:val="28"/>
          <w:szCs w:val="28"/>
        </w:rPr>
        <w:t>–</w:t>
      </w:r>
      <w:r w:rsidRPr="00124443">
        <w:rPr>
          <w:sz w:val="28"/>
          <w:szCs w:val="28"/>
        </w:rPr>
        <w:t xml:space="preserve"> 2012 год), в том числе 643 – обращения граждан (491 – 2012 год), 1</w:t>
      </w:r>
      <w:r w:rsidR="00DD1424" w:rsidRPr="00124443">
        <w:rPr>
          <w:sz w:val="28"/>
          <w:szCs w:val="28"/>
        </w:rPr>
        <w:t xml:space="preserve"> </w:t>
      </w:r>
      <w:r w:rsidRPr="00124443">
        <w:rPr>
          <w:sz w:val="28"/>
          <w:szCs w:val="28"/>
        </w:rPr>
        <w:t xml:space="preserve">064 документов поступило из аппаратов мировых судей (6 176 </w:t>
      </w:r>
      <w:r w:rsidR="00A051C2" w:rsidRPr="00124443">
        <w:rPr>
          <w:sz w:val="28"/>
          <w:szCs w:val="28"/>
        </w:rPr>
        <w:t>–</w:t>
      </w:r>
      <w:r w:rsidRPr="00124443">
        <w:rPr>
          <w:sz w:val="28"/>
          <w:szCs w:val="28"/>
        </w:rPr>
        <w:t xml:space="preserve"> 2012 год</w:t>
      </w:r>
      <w:r w:rsidR="00553DF8" w:rsidRPr="00124443">
        <w:rPr>
          <w:sz w:val="28"/>
          <w:szCs w:val="28"/>
        </w:rPr>
        <w:t>; снижение данного показателя в 2013 году объясняется переводом системы мировой юстиции в общий документооборот министерства</w:t>
      </w:r>
      <w:r w:rsidRPr="00124443">
        <w:rPr>
          <w:sz w:val="28"/>
          <w:szCs w:val="28"/>
        </w:rPr>
        <w:t>), 3</w:t>
      </w:r>
      <w:r w:rsidR="00DD1424" w:rsidRPr="00124443">
        <w:rPr>
          <w:sz w:val="28"/>
          <w:szCs w:val="28"/>
        </w:rPr>
        <w:t xml:space="preserve"> </w:t>
      </w:r>
      <w:r w:rsidRPr="00124443">
        <w:rPr>
          <w:sz w:val="28"/>
          <w:szCs w:val="28"/>
        </w:rPr>
        <w:t>275 бухгалтерских документа (3</w:t>
      </w:r>
      <w:r w:rsidR="00DD1424" w:rsidRPr="00124443">
        <w:rPr>
          <w:sz w:val="28"/>
          <w:szCs w:val="28"/>
        </w:rPr>
        <w:t xml:space="preserve"> </w:t>
      </w:r>
      <w:r w:rsidRPr="00124443">
        <w:rPr>
          <w:sz w:val="28"/>
          <w:szCs w:val="28"/>
        </w:rPr>
        <w:t>718 – 2012 год).</w:t>
      </w:r>
    </w:p>
    <w:p w:rsidR="00186E19" w:rsidRPr="00124443" w:rsidRDefault="00A148DB" w:rsidP="00A148DB">
      <w:pPr>
        <w:ind w:firstLine="708"/>
        <w:jc w:val="both"/>
        <w:rPr>
          <w:sz w:val="28"/>
          <w:szCs w:val="28"/>
        </w:rPr>
      </w:pPr>
      <w:r w:rsidRPr="00124443">
        <w:rPr>
          <w:sz w:val="28"/>
          <w:szCs w:val="28"/>
        </w:rPr>
        <w:t>Отправлено  исходящей корреспонденции 13</w:t>
      </w:r>
      <w:r w:rsidR="00DD1424" w:rsidRPr="00124443">
        <w:rPr>
          <w:sz w:val="28"/>
          <w:szCs w:val="28"/>
        </w:rPr>
        <w:t xml:space="preserve"> </w:t>
      </w:r>
      <w:r w:rsidRPr="00124443">
        <w:rPr>
          <w:sz w:val="28"/>
          <w:szCs w:val="28"/>
        </w:rPr>
        <w:t>065 документ</w:t>
      </w:r>
      <w:r w:rsidR="00AD0CAC" w:rsidRPr="00124443">
        <w:rPr>
          <w:sz w:val="28"/>
          <w:szCs w:val="28"/>
        </w:rPr>
        <w:t>ов</w:t>
      </w:r>
      <w:r w:rsidRPr="00124443">
        <w:rPr>
          <w:sz w:val="28"/>
          <w:szCs w:val="28"/>
        </w:rPr>
        <w:t xml:space="preserve"> (13</w:t>
      </w:r>
      <w:r w:rsidR="00DD1424" w:rsidRPr="00124443">
        <w:rPr>
          <w:sz w:val="28"/>
          <w:szCs w:val="28"/>
        </w:rPr>
        <w:t xml:space="preserve"> </w:t>
      </w:r>
      <w:r w:rsidRPr="00124443">
        <w:rPr>
          <w:sz w:val="28"/>
          <w:szCs w:val="28"/>
        </w:rPr>
        <w:t>674</w:t>
      </w:r>
      <w:r w:rsidR="00A051C2" w:rsidRPr="00124443">
        <w:rPr>
          <w:sz w:val="28"/>
          <w:szCs w:val="28"/>
        </w:rPr>
        <w:t xml:space="preserve"> </w:t>
      </w:r>
      <w:r w:rsidRPr="00124443">
        <w:rPr>
          <w:sz w:val="28"/>
          <w:szCs w:val="28"/>
        </w:rPr>
        <w:t xml:space="preserve">– 2012 год). </w:t>
      </w:r>
      <w:r w:rsidR="00215CBF" w:rsidRPr="00124443">
        <w:rPr>
          <w:sz w:val="28"/>
          <w:szCs w:val="28"/>
        </w:rPr>
        <w:t>Б</w:t>
      </w:r>
      <w:r w:rsidR="00186E19" w:rsidRPr="00124443">
        <w:rPr>
          <w:sz w:val="28"/>
          <w:szCs w:val="28"/>
        </w:rPr>
        <w:t>ольшое внимание</w:t>
      </w:r>
      <w:r w:rsidR="00AD0CAC" w:rsidRPr="00124443">
        <w:rPr>
          <w:sz w:val="28"/>
          <w:szCs w:val="28"/>
        </w:rPr>
        <w:t xml:space="preserve"> уделяется</w:t>
      </w:r>
      <w:r w:rsidR="00215CBF" w:rsidRPr="00124443">
        <w:rPr>
          <w:sz w:val="28"/>
          <w:szCs w:val="28"/>
        </w:rPr>
        <w:t xml:space="preserve"> соблюдени</w:t>
      </w:r>
      <w:r w:rsidR="00AD0CAC" w:rsidRPr="00124443">
        <w:rPr>
          <w:sz w:val="28"/>
          <w:szCs w:val="28"/>
        </w:rPr>
        <w:t>ю</w:t>
      </w:r>
      <w:r w:rsidR="00186E19" w:rsidRPr="00124443">
        <w:rPr>
          <w:sz w:val="28"/>
          <w:szCs w:val="28"/>
        </w:rPr>
        <w:t xml:space="preserve"> контрольны</w:t>
      </w:r>
      <w:r w:rsidR="00215CBF" w:rsidRPr="00124443">
        <w:rPr>
          <w:sz w:val="28"/>
          <w:szCs w:val="28"/>
        </w:rPr>
        <w:t>х</w:t>
      </w:r>
      <w:r w:rsidR="00186E19" w:rsidRPr="00124443">
        <w:rPr>
          <w:sz w:val="28"/>
          <w:szCs w:val="28"/>
        </w:rPr>
        <w:t xml:space="preserve"> срок</w:t>
      </w:r>
      <w:r w:rsidR="00215CBF" w:rsidRPr="00124443">
        <w:rPr>
          <w:sz w:val="28"/>
          <w:szCs w:val="28"/>
        </w:rPr>
        <w:t>ов</w:t>
      </w:r>
      <w:r w:rsidR="00186E19" w:rsidRPr="00124443">
        <w:rPr>
          <w:sz w:val="28"/>
          <w:szCs w:val="28"/>
        </w:rPr>
        <w:t xml:space="preserve"> исполнени</w:t>
      </w:r>
      <w:r w:rsidR="00215CBF" w:rsidRPr="00124443">
        <w:rPr>
          <w:sz w:val="28"/>
          <w:szCs w:val="28"/>
        </w:rPr>
        <w:t>я документов,</w:t>
      </w:r>
      <w:r w:rsidR="00186E19" w:rsidRPr="00124443">
        <w:rPr>
          <w:sz w:val="28"/>
          <w:szCs w:val="28"/>
        </w:rPr>
        <w:t xml:space="preserve"> ведется работа как с руководителями структурных подразделений, так и с непосредственными исполнителями документов. Ежедневно просматриваются документы с установленными</w:t>
      </w:r>
      <w:r w:rsidR="00215CBF" w:rsidRPr="00124443">
        <w:rPr>
          <w:sz w:val="28"/>
          <w:szCs w:val="28"/>
        </w:rPr>
        <w:t xml:space="preserve"> контрольными</w:t>
      </w:r>
      <w:r w:rsidR="00186E19" w:rsidRPr="00124443">
        <w:rPr>
          <w:sz w:val="28"/>
          <w:szCs w:val="28"/>
        </w:rPr>
        <w:t xml:space="preserve"> сроками и делаются напоминания исполнителям.</w:t>
      </w:r>
    </w:p>
    <w:p w:rsidR="00A148DB" w:rsidRPr="00124443" w:rsidRDefault="00A148DB" w:rsidP="00A148DB">
      <w:pPr>
        <w:ind w:firstLine="708"/>
        <w:jc w:val="both"/>
        <w:rPr>
          <w:sz w:val="28"/>
          <w:szCs w:val="28"/>
        </w:rPr>
      </w:pPr>
      <w:r w:rsidRPr="00124443">
        <w:rPr>
          <w:sz w:val="28"/>
          <w:szCs w:val="28"/>
        </w:rPr>
        <w:t xml:space="preserve">Всего </w:t>
      </w:r>
      <w:r w:rsidR="00796A47" w:rsidRPr="00124443">
        <w:rPr>
          <w:sz w:val="28"/>
          <w:szCs w:val="28"/>
        </w:rPr>
        <w:t>в</w:t>
      </w:r>
      <w:r w:rsidRPr="00124443">
        <w:rPr>
          <w:sz w:val="28"/>
          <w:szCs w:val="28"/>
        </w:rPr>
        <w:t xml:space="preserve"> 2013 год</w:t>
      </w:r>
      <w:r w:rsidR="00796A47" w:rsidRPr="00124443">
        <w:rPr>
          <w:sz w:val="28"/>
          <w:szCs w:val="28"/>
        </w:rPr>
        <w:t>у</w:t>
      </w:r>
      <w:r w:rsidRPr="00124443">
        <w:rPr>
          <w:sz w:val="28"/>
          <w:szCs w:val="28"/>
        </w:rPr>
        <w:t xml:space="preserve"> в Министерство поступило 3</w:t>
      </w:r>
      <w:r w:rsidR="00DD1424" w:rsidRPr="00124443">
        <w:rPr>
          <w:sz w:val="28"/>
          <w:szCs w:val="28"/>
        </w:rPr>
        <w:t xml:space="preserve"> </w:t>
      </w:r>
      <w:r w:rsidRPr="00124443">
        <w:rPr>
          <w:sz w:val="28"/>
          <w:szCs w:val="28"/>
        </w:rPr>
        <w:t>208 (2012 г</w:t>
      </w:r>
      <w:r w:rsidR="00796A47" w:rsidRPr="00124443">
        <w:rPr>
          <w:sz w:val="28"/>
          <w:szCs w:val="28"/>
        </w:rPr>
        <w:t xml:space="preserve">од </w:t>
      </w:r>
      <w:r w:rsidR="00A051C2" w:rsidRPr="00124443">
        <w:rPr>
          <w:sz w:val="28"/>
          <w:szCs w:val="28"/>
        </w:rPr>
        <w:t>–</w:t>
      </w:r>
      <w:r w:rsidR="00796A47" w:rsidRPr="00124443">
        <w:rPr>
          <w:sz w:val="28"/>
          <w:szCs w:val="28"/>
        </w:rPr>
        <w:t xml:space="preserve"> 1</w:t>
      </w:r>
      <w:r w:rsidR="00DD1424" w:rsidRPr="00124443">
        <w:rPr>
          <w:sz w:val="28"/>
          <w:szCs w:val="28"/>
        </w:rPr>
        <w:t xml:space="preserve"> </w:t>
      </w:r>
      <w:r w:rsidR="00796A47" w:rsidRPr="00124443">
        <w:rPr>
          <w:sz w:val="28"/>
          <w:szCs w:val="28"/>
        </w:rPr>
        <w:t>676</w:t>
      </w:r>
      <w:r w:rsidRPr="00124443">
        <w:rPr>
          <w:sz w:val="28"/>
          <w:szCs w:val="28"/>
        </w:rPr>
        <w:t>) контрольных документов.</w:t>
      </w:r>
    </w:p>
    <w:p w:rsidR="00186E19" w:rsidRPr="00124443" w:rsidRDefault="00186E19" w:rsidP="00186E19">
      <w:pPr>
        <w:ind w:firstLine="708"/>
        <w:jc w:val="both"/>
        <w:rPr>
          <w:sz w:val="28"/>
          <w:szCs w:val="28"/>
        </w:rPr>
      </w:pPr>
      <w:r w:rsidRPr="00124443">
        <w:rPr>
          <w:sz w:val="28"/>
          <w:szCs w:val="28"/>
        </w:rPr>
        <w:t>По данным отдела контроля Управления по координации взаимодействия органов исполнительной власти Аппарата Кабинета Министров Республики Татарстан</w:t>
      </w:r>
      <w:r w:rsidR="00AD0CAC" w:rsidRPr="00124443">
        <w:rPr>
          <w:sz w:val="28"/>
          <w:szCs w:val="28"/>
        </w:rPr>
        <w:t>,</w:t>
      </w:r>
      <w:r w:rsidRPr="00124443">
        <w:rPr>
          <w:sz w:val="28"/>
          <w:szCs w:val="28"/>
        </w:rPr>
        <w:t xml:space="preserve"> все контрольные документы исполнены в срок.</w:t>
      </w:r>
    </w:p>
    <w:p w:rsidR="00186E19" w:rsidRPr="00124443" w:rsidRDefault="00186E19" w:rsidP="006B6846">
      <w:pPr>
        <w:ind w:firstLine="720"/>
        <w:jc w:val="both"/>
        <w:rPr>
          <w:sz w:val="28"/>
          <w:szCs w:val="28"/>
        </w:rPr>
      </w:pPr>
      <w:r w:rsidRPr="00124443">
        <w:rPr>
          <w:sz w:val="28"/>
          <w:szCs w:val="28"/>
        </w:rPr>
        <w:t>Организ</w:t>
      </w:r>
      <w:r w:rsidR="00215CBF" w:rsidRPr="00124443">
        <w:rPr>
          <w:sz w:val="28"/>
          <w:szCs w:val="28"/>
        </w:rPr>
        <w:t>ована работа</w:t>
      </w:r>
      <w:r w:rsidRPr="00124443">
        <w:rPr>
          <w:sz w:val="28"/>
          <w:szCs w:val="28"/>
        </w:rPr>
        <w:t xml:space="preserve"> по рассмотрению обращений граждан</w:t>
      </w:r>
      <w:r w:rsidR="00215CBF" w:rsidRPr="00124443">
        <w:rPr>
          <w:sz w:val="28"/>
          <w:szCs w:val="28"/>
        </w:rPr>
        <w:t xml:space="preserve">. </w:t>
      </w:r>
      <w:r w:rsidR="006B6846" w:rsidRPr="00124443">
        <w:rPr>
          <w:sz w:val="28"/>
          <w:szCs w:val="28"/>
        </w:rPr>
        <w:t xml:space="preserve">                                  </w:t>
      </w:r>
      <w:r w:rsidRPr="00124443">
        <w:rPr>
          <w:sz w:val="28"/>
          <w:szCs w:val="28"/>
        </w:rPr>
        <w:t>В 201</w:t>
      </w:r>
      <w:r w:rsidR="006B6846" w:rsidRPr="00124443">
        <w:rPr>
          <w:sz w:val="28"/>
          <w:szCs w:val="28"/>
        </w:rPr>
        <w:t>3</w:t>
      </w:r>
      <w:r w:rsidRPr="00124443">
        <w:rPr>
          <w:sz w:val="28"/>
          <w:szCs w:val="28"/>
        </w:rPr>
        <w:t xml:space="preserve"> году в Министерство юстиции Республики Татарстан поступило</w:t>
      </w:r>
      <w:r w:rsidR="00A148DB" w:rsidRPr="00124443">
        <w:rPr>
          <w:sz w:val="28"/>
          <w:szCs w:val="28"/>
        </w:rPr>
        <w:t xml:space="preserve"> 643 обращени</w:t>
      </w:r>
      <w:r w:rsidR="00AD0CAC" w:rsidRPr="00124443">
        <w:rPr>
          <w:sz w:val="28"/>
          <w:szCs w:val="28"/>
        </w:rPr>
        <w:t>я</w:t>
      </w:r>
      <w:r w:rsidR="00A148DB" w:rsidRPr="00124443">
        <w:rPr>
          <w:sz w:val="28"/>
          <w:szCs w:val="28"/>
        </w:rPr>
        <w:t xml:space="preserve"> граждан (2012 г</w:t>
      </w:r>
      <w:r w:rsidR="00796A47" w:rsidRPr="00124443">
        <w:rPr>
          <w:sz w:val="28"/>
          <w:szCs w:val="28"/>
        </w:rPr>
        <w:t xml:space="preserve">од </w:t>
      </w:r>
      <w:r w:rsidR="00A051C2" w:rsidRPr="00124443">
        <w:rPr>
          <w:sz w:val="28"/>
          <w:szCs w:val="28"/>
        </w:rPr>
        <w:t>–</w:t>
      </w:r>
      <w:r w:rsidR="00796A47" w:rsidRPr="00124443">
        <w:rPr>
          <w:sz w:val="28"/>
          <w:szCs w:val="28"/>
        </w:rPr>
        <w:t xml:space="preserve"> 491</w:t>
      </w:r>
      <w:r w:rsidR="00A148DB" w:rsidRPr="00124443">
        <w:rPr>
          <w:sz w:val="28"/>
          <w:szCs w:val="28"/>
        </w:rPr>
        <w:t xml:space="preserve">), в том числе  215 </w:t>
      </w:r>
      <w:r w:rsidR="00A051C2" w:rsidRPr="00124443">
        <w:rPr>
          <w:sz w:val="28"/>
          <w:szCs w:val="28"/>
        </w:rPr>
        <w:t>–</w:t>
      </w:r>
      <w:r w:rsidR="00A148DB" w:rsidRPr="00124443">
        <w:rPr>
          <w:sz w:val="28"/>
          <w:szCs w:val="28"/>
        </w:rPr>
        <w:t xml:space="preserve"> через Интернет-приемную Официального портала </w:t>
      </w:r>
      <w:r w:rsidRPr="00124443">
        <w:rPr>
          <w:sz w:val="28"/>
          <w:szCs w:val="28"/>
        </w:rPr>
        <w:t>Правительства Республики Татарстан</w:t>
      </w:r>
      <w:r w:rsidR="006B6846" w:rsidRPr="00124443">
        <w:rPr>
          <w:sz w:val="28"/>
          <w:szCs w:val="28"/>
        </w:rPr>
        <w:t xml:space="preserve"> (в 2012 году </w:t>
      </w:r>
      <w:r w:rsidR="00A051C2" w:rsidRPr="00124443">
        <w:rPr>
          <w:sz w:val="28"/>
          <w:szCs w:val="28"/>
        </w:rPr>
        <w:t>–</w:t>
      </w:r>
      <w:r w:rsidR="006B6846" w:rsidRPr="00124443">
        <w:rPr>
          <w:sz w:val="28"/>
          <w:szCs w:val="28"/>
        </w:rPr>
        <w:t xml:space="preserve"> 242)</w:t>
      </w:r>
      <w:r w:rsidRPr="00124443">
        <w:rPr>
          <w:sz w:val="28"/>
          <w:szCs w:val="28"/>
        </w:rPr>
        <w:t>.</w:t>
      </w:r>
    </w:p>
    <w:p w:rsidR="006B6846" w:rsidRPr="00124443" w:rsidRDefault="006B6846" w:rsidP="006B6846">
      <w:pPr>
        <w:ind w:firstLine="720"/>
        <w:jc w:val="both"/>
        <w:rPr>
          <w:sz w:val="28"/>
          <w:szCs w:val="28"/>
        </w:rPr>
      </w:pPr>
      <w:r w:rsidRPr="00124443">
        <w:rPr>
          <w:sz w:val="28"/>
          <w:szCs w:val="28"/>
        </w:rPr>
        <w:t xml:space="preserve">Граждане обращаются </w:t>
      </w:r>
      <w:r w:rsidR="00AD0CAC" w:rsidRPr="00124443">
        <w:rPr>
          <w:sz w:val="28"/>
          <w:szCs w:val="28"/>
        </w:rPr>
        <w:t>по вопросам</w:t>
      </w:r>
      <w:r w:rsidRPr="00124443">
        <w:rPr>
          <w:sz w:val="28"/>
          <w:szCs w:val="28"/>
        </w:rPr>
        <w:t xml:space="preserve"> восстановлени</w:t>
      </w:r>
      <w:r w:rsidR="00AD0CAC" w:rsidRPr="00124443">
        <w:rPr>
          <w:sz w:val="28"/>
          <w:szCs w:val="28"/>
        </w:rPr>
        <w:t>я</w:t>
      </w:r>
      <w:r w:rsidRPr="00124443">
        <w:rPr>
          <w:sz w:val="28"/>
          <w:szCs w:val="28"/>
        </w:rPr>
        <w:t xml:space="preserve"> прав по исполнению судебных решений, обеспечения деятельности мировых судей, а также по вопросам местного самоуправления, социального обеспечения, в том числе: пенсионного обеспечения, вопросы здравоохранения, образования, по вопросам семейного законодательства, труда и занятости населения, нотариата и адвокатуры, по жилищным вопросам, в том числе по вопросам жилищно-коммунального хозяйства и оплаты коммунально-бытовых услуг, по вопросам землепользования, работы органов юстиции, органов внутренних дел, судебных органов, исправительных учреждений, отбывания наказания осужденными в исправительных учреждениях, а также отбывания наказания, не связанного с лишением свободы, по вопросам работы ГИБДД МВД РФ по РТ, также за </w:t>
      </w:r>
      <w:r w:rsidR="00D76C30" w:rsidRPr="00124443">
        <w:rPr>
          <w:sz w:val="28"/>
          <w:szCs w:val="28"/>
        </w:rPr>
        <w:t>разъяснениями законодательства.</w:t>
      </w:r>
    </w:p>
    <w:p w:rsidR="006B6846" w:rsidRPr="00124443" w:rsidRDefault="006B6846" w:rsidP="006B6846">
      <w:pPr>
        <w:ind w:firstLine="720"/>
        <w:jc w:val="both"/>
        <w:rPr>
          <w:sz w:val="28"/>
          <w:szCs w:val="28"/>
        </w:rPr>
      </w:pPr>
      <w:r w:rsidRPr="00124443">
        <w:rPr>
          <w:sz w:val="28"/>
          <w:szCs w:val="28"/>
        </w:rPr>
        <w:t>Все поступившие обращения рассматриваются лично министром юстиции, а в его отсутстви</w:t>
      </w:r>
      <w:r w:rsidR="00AD0CAC" w:rsidRPr="00124443">
        <w:rPr>
          <w:sz w:val="28"/>
          <w:szCs w:val="28"/>
        </w:rPr>
        <w:t>е</w:t>
      </w:r>
      <w:r w:rsidRPr="00124443">
        <w:rPr>
          <w:sz w:val="28"/>
          <w:szCs w:val="28"/>
        </w:rPr>
        <w:t xml:space="preserve"> исполняющим обязанности министра.</w:t>
      </w:r>
    </w:p>
    <w:p w:rsidR="006B6846" w:rsidRPr="00124443" w:rsidRDefault="006B6846" w:rsidP="006B6846">
      <w:pPr>
        <w:ind w:firstLine="720"/>
        <w:jc w:val="both"/>
        <w:rPr>
          <w:sz w:val="28"/>
          <w:szCs w:val="28"/>
        </w:rPr>
      </w:pPr>
      <w:r w:rsidRPr="00124443">
        <w:rPr>
          <w:sz w:val="28"/>
          <w:szCs w:val="28"/>
        </w:rPr>
        <w:t>Во исполнение Закона Республики Татарстан от 12 мая 2003 года                  «Об обращениях граждан в Республи</w:t>
      </w:r>
      <w:r w:rsidR="00AD0CAC" w:rsidRPr="00124443">
        <w:rPr>
          <w:sz w:val="28"/>
          <w:szCs w:val="28"/>
        </w:rPr>
        <w:t>ке</w:t>
      </w:r>
      <w:r w:rsidRPr="00124443">
        <w:rPr>
          <w:sz w:val="28"/>
          <w:szCs w:val="28"/>
        </w:rPr>
        <w:t xml:space="preserve"> Татарстан» в Министерстве утверждается график проведения выездных приемов граждан</w:t>
      </w:r>
      <w:r w:rsidR="00AE063A" w:rsidRPr="00124443">
        <w:rPr>
          <w:sz w:val="28"/>
          <w:szCs w:val="28"/>
        </w:rPr>
        <w:t xml:space="preserve"> руководством Министерства юстиции Республики Татарстан</w:t>
      </w:r>
      <w:r w:rsidRPr="00124443">
        <w:rPr>
          <w:sz w:val="28"/>
          <w:szCs w:val="28"/>
        </w:rPr>
        <w:t xml:space="preserve"> по муниципальным районам Республики Татарстан.</w:t>
      </w:r>
    </w:p>
    <w:p w:rsidR="006B6846" w:rsidRPr="00124443" w:rsidRDefault="006B6846" w:rsidP="006B6846">
      <w:pPr>
        <w:ind w:firstLine="720"/>
        <w:jc w:val="both"/>
        <w:rPr>
          <w:sz w:val="28"/>
          <w:szCs w:val="28"/>
        </w:rPr>
      </w:pPr>
      <w:r w:rsidRPr="00124443">
        <w:rPr>
          <w:sz w:val="28"/>
          <w:szCs w:val="28"/>
        </w:rPr>
        <w:t xml:space="preserve">С целью упорядочения приема граждан со 2 полугодия в Министерстве </w:t>
      </w:r>
      <w:r w:rsidR="00AE063A" w:rsidRPr="00124443">
        <w:rPr>
          <w:sz w:val="28"/>
          <w:szCs w:val="28"/>
        </w:rPr>
        <w:t>утверждается</w:t>
      </w:r>
      <w:r w:rsidRPr="00124443">
        <w:rPr>
          <w:sz w:val="28"/>
          <w:szCs w:val="28"/>
        </w:rPr>
        <w:t xml:space="preserve"> ежемесячный план-прогноз приема граждан.</w:t>
      </w:r>
    </w:p>
    <w:p w:rsidR="00A148DB" w:rsidRPr="00124443" w:rsidRDefault="00A148DB" w:rsidP="00A148DB">
      <w:pPr>
        <w:ind w:firstLine="708"/>
        <w:jc w:val="both"/>
        <w:rPr>
          <w:sz w:val="28"/>
          <w:szCs w:val="28"/>
        </w:rPr>
      </w:pPr>
      <w:r w:rsidRPr="00124443">
        <w:rPr>
          <w:sz w:val="28"/>
          <w:szCs w:val="28"/>
        </w:rPr>
        <w:t>Если в 2012 году было принято 331</w:t>
      </w:r>
      <w:r w:rsidR="00796A47" w:rsidRPr="00124443">
        <w:rPr>
          <w:sz w:val="28"/>
          <w:szCs w:val="28"/>
        </w:rPr>
        <w:t xml:space="preserve"> </w:t>
      </w:r>
      <w:r w:rsidRPr="00124443">
        <w:rPr>
          <w:sz w:val="28"/>
          <w:szCs w:val="28"/>
        </w:rPr>
        <w:t xml:space="preserve">человек, в том числе 57 в режиме  видеоприема, 203 на выездных приемах, 71 на личном приеме, то в 2013 году руководством Министерства и сотрудниками Министерства  принято на приемах 756 человек, в том числе 310 – на личном приеме, 265 </w:t>
      </w:r>
      <w:r w:rsidR="00796A47" w:rsidRPr="00124443">
        <w:rPr>
          <w:sz w:val="28"/>
          <w:szCs w:val="28"/>
        </w:rPr>
        <w:t>–</w:t>
      </w:r>
      <w:r w:rsidRPr="00124443">
        <w:rPr>
          <w:sz w:val="28"/>
          <w:szCs w:val="28"/>
        </w:rPr>
        <w:t xml:space="preserve"> на выездных приемах, 81 </w:t>
      </w:r>
      <w:r w:rsidR="00796A47" w:rsidRPr="00124443">
        <w:rPr>
          <w:sz w:val="28"/>
          <w:szCs w:val="28"/>
        </w:rPr>
        <w:t>–</w:t>
      </w:r>
      <w:r w:rsidRPr="00124443">
        <w:rPr>
          <w:sz w:val="28"/>
          <w:szCs w:val="28"/>
        </w:rPr>
        <w:t xml:space="preserve"> в режиме видеоприема в муниципальных районах Республики Татарстан.</w:t>
      </w:r>
    </w:p>
    <w:p w:rsidR="006B6846" w:rsidRDefault="006B6846" w:rsidP="006B6846">
      <w:pPr>
        <w:ind w:firstLine="720"/>
        <w:jc w:val="both"/>
        <w:rPr>
          <w:sz w:val="28"/>
          <w:szCs w:val="28"/>
        </w:rPr>
      </w:pPr>
      <w:r w:rsidRPr="00124443">
        <w:rPr>
          <w:sz w:val="28"/>
          <w:szCs w:val="28"/>
        </w:rPr>
        <w:t xml:space="preserve">На выездных приемах к руководству Министерства </w:t>
      </w:r>
      <w:r w:rsidR="00AE063A" w:rsidRPr="00124443">
        <w:rPr>
          <w:sz w:val="28"/>
          <w:szCs w:val="28"/>
        </w:rPr>
        <w:t xml:space="preserve">в основном </w:t>
      </w:r>
      <w:r w:rsidRPr="00124443">
        <w:rPr>
          <w:sz w:val="28"/>
          <w:szCs w:val="28"/>
        </w:rPr>
        <w:t>обращаются пенсионеры, инвалиды и ветераны ВОВ, боевых действий, инвалиды по следующим вопросам: неисполнени</w:t>
      </w:r>
      <w:r w:rsidR="00AE063A" w:rsidRPr="00124443">
        <w:rPr>
          <w:sz w:val="28"/>
          <w:szCs w:val="28"/>
        </w:rPr>
        <w:t>е</w:t>
      </w:r>
      <w:r w:rsidRPr="00124443">
        <w:rPr>
          <w:sz w:val="28"/>
          <w:szCs w:val="28"/>
        </w:rPr>
        <w:t xml:space="preserve"> решений суда, нотариальные вопросы, по жилищным сертификатам, по вопросам приватизации, предоставления жилья, а также по вопрос</w:t>
      </w:r>
      <w:r w:rsidR="00AE063A" w:rsidRPr="00124443">
        <w:rPr>
          <w:sz w:val="28"/>
          <w:szCs w:val="28"/>
        </w:rPr>
        <w:t>ам</w:t>
      </w:r>
      <w:r w:rsidRPr="00124443">
        <w:rPr>
          <w:sz w:val="28"/>
          <w:szCs w:val="28"/>
        </w:rPr>
        <w:t xml:space="preserve"> мошенничества в жилищной сфере, обманутых дольщиков, помилования, за разъяснением  законодательства.</w:t>
      </w:r>
    </w:p>
    <w:p w:rsidR="006B6846" w:rsidRPr="00124443" w:rsidRDefault="006B6846" w:rsidP="006B6846">
      <w:pPr>
        <w:ind w:firstLine="720"/>
        <w:jc w:val="both"/>
        <w:rPr>
          <w:sz w:val="28"/>
          <w:szCs w:val="28"/>
        </w:rPr>
      </w:pPr>
      <w:r w:rsidRPr="00124443">
        <w:rPr>
          <w:sz w:val="28"/>
          <w:szCs w:val="28"/>
        </w:rPr>
        <w:t>В рамках проведения общероссийского дня приема граждан, приуроченного к празднованию 20-летия принятия Конституции Российской Федерации, министерством был организован и проведен прием граждан, на котором было принято 8 человек.</w:t>
      </w:r>
    </w:p>
    <w:p w:rsidR="00124443" w:rsidRPr="00124443" w:rsidRDefault="006B6846" w:rsidP="006B6846">
      <w:pPr>
        <w:ind w:firstLine="720"/>
        <w:jc w:val="both"/>
        <w:rPr>
          <w:sz w:val="28"/>
          <w:szCs w:val="28"/>
        </w:rPr>
      </w:pPr>
      <w:r w:rsidRPr="00124443">
        <w:rPr>
          <w:sz w:val="28"/>
          <w:szCs w:val="28"/>
        </w:rPr>
        <w:t>Случаев нарушения сроков рассмотрения обращений граждан сотрудниками министерства не выявлено.</w:t>
      </w:r>
    </w:p>
    <w:p w:rsidR="004177F2" w:rsidRPr="00124443" w:rsidRDefault="004177F2" w:rsidP="004177F2">
      <w:pPr>
        <w:jc w:val="center"/>
        <w:rPr>
          <w:sz w:val="28"/>
          <w:szCs w:val="28"/>
        </w:rPr>
      </w:pPr>
      <w:r w:rsidRPr="00124443">
        <w:rPr>
          <w:sz w:val="28"/>
          <w:szCs w:val="28"/>
        </w:rPr>
        <w:t>_______</w:t>
      </w:r>
      <w:r w:rsidR="00F20DAE">
        <w:rPr>
          <w:sz w:val="28"/>
          <w:szCs w:val="28"/>
        </w:rPr>
        <w:t>____________________</w:t>
      </w:r>
    </w:p>
    <w:sectPr w:rsidR="004177F2" w:rsidRPr="00124443" w:rsidSect="00170B9B">
      <w:headerReference w:type="even" r:id="rId36"/>
      <w:headerReference w:type="default" r:id="rId37"/>
      <w:pgSz w:w="11906" w:h="16838"/>
      <w:pgMar w:top="1134" w:right="850" w:bottom="71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7F0" w:rsidRDefault="001F57F0">
      <w:r>
        <w:separator/>
      </w:r>
    </w:p>
  </w:endnote>
  <w:endnote w:type="continuationSeparator" w:id="1">
    <w:p w:rsidR="001F57F0" w:rsidRDefault="001F57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7F0" w:rsidRDefault="001F57F0">
      <w:r>
        <w:separator/>
      </w:r>
    </w:p>
  </w:footnote>
  <w:footnote w:type="continuationSeparator" w:id="1">
    <w:p w:rsidR="001F57F0" w:rsidRDefault="001F57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60" w:rsidRDefault="00CE7660" w:rsidP="0078215A">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E7660" w:rsidRDefault="00CE7660" w:rsidP="00725DCF">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60" w:rsidRDefault="00CE7660" w:rsidP="0078215A">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129A2">
      <w:rPr>
        <w:rStyle w:val="a5"/>
        <w:noProof/>
      </w:rPr>
      <w:t>43</w:t>
    </w:r>
    <w:r>
      <w:rPr>
        <w:rStyle w:val="a5"/>
      </w:rPr>
      <w:fldChar w:fldCharType="end"/>
    </w:r>
  </w:p>
  <w:p w:rsidR="00CE7660" w:rsidRDefault="00CE7660" w:rsidP="00725DCF">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80CDA"/>
    <w:multiLevelType w:val="hybridMultilevel"/>
    <w:tmpl w:val="A7F4BEA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CB7E48"/>
    <w:multiLevelType w:val="hybridMultilevel"/>
    <w:tmpl w:val="DFAC51DC"/>
    <w:lvl w:ilvl="0" w:tplc="DB04B6F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characterSpacingControl w:val="doNotCompress"/>
  <w:footnotePr>
    <w:footnote w:id="0"/>
    <w:footnote w:id="1"/>
  </w:footnotePr>
  <w:endnotePr>
    <w:endnote w:id="0"/>
    <w:endnote w:id="1"/>
  </w:endnotePr>
  <w:compat/>
  <w:rsids>
    <w:rsidRoot w:val="00725DCF"/>
    <w:rsid w:val="00002AD3"/>
    <w:rsid w:val="0000517F"/>
    <w:rsid w:val="00016967"/>
    <w:rsid w:val="00031539"/>
    <w:rsid w:val="00031680"/>
    <w:rsid w:val="0003653F"/>
    <w:rsid w:val="00040837"/>
    <w:rsid w:val="00046B74"/>
    <w:rsid w:val="00053D76"/>
    <w:rsid w:val="00070EDA"/>
    <w:rsid w:val="000719B9"/>
    <w:rsid w:val="00094813"/>
    <w:rsid w:val="000A643E"/>
    <w:rsid w:val="000A664A"/>
    <w:rsid w:val="000B5F96"/>
    <w:rsid w:val="000C44A5"/>
    <w:rsid w:val="000D033F"/>
    <w:rsid w:val="000E5064"/>
    <w:rsid w:val="000F1C42"/>
    <w:rsid w:val="000F39CA"/>
    <w:rsid w:val="000F6DF0"/>
    <w:rsid w:val="00104580"/>
    <w:rsid w:val="00104E81"/>
    <w:rsid w:val="00111DB4"/>
    <w:rsid w:val="00111FD5"/>
    <w:rsid w:val="00123CF7"/>
    <w:rsid w:val="001243F0"/>
    <w:rsid w:val="00124443"/>
    <w:rsid w:val="001245BF"/>
    <w:rsid w:val="00125A05"/>
    <w:rsid w:val="00127426"/>
    <w:rsid w:val="00137C71"/>
    <w:rsid w:val="00141088"/>
    <w:rsid w:val="00144684"/>
    <w:rsid w:val="00153274"/>
    <w:rsid w:val="00170B9B"/>
    <w:rsid w:val="00174BBD"/>
    <w:rsid w:val="00177552"/>
    <w:rsid w:val="0018400F"/>
    <w:rsid w:val="00186E19"/>
    <w:rsid w:val="001A2E8F"/>
    <w:rsid w:val="001A4243"/>
    <w:rsid w:val="001A5915"/>
    <w:rsid w:val="001B3B82"/>
    <w:rsid w:val="001B7C72"/>
    <w:rsid w:val="001C710E"/>
    <w:rsid w:val="001D3607"/>
    <w:rsid w:val="001D5673"/>
    <w:rsid w:val="001D606E"/>
    <w:rsid w:val="001F57F0"/>
    <w:rsid w:val="00207AEE"/>
    <w:rsid w:val="00214841"/>
    <w:rsid w:val="00215CBF"/>
    <w:rsid w:val="00222D8E"/>
    <w:rsid w:val="00224348"/>
    <w:rsid w:val="00224705"/>
    <w:rsid w:val="00230014"/>
    <w:rsid w:val="002316DB"/>
    <w:rsid w:val="0023465F"/>
    <w:rsid w:val="00234839"/>
    <w:rsid w:val="00245C7F"/>
    <w:rsid w:val="00246CE8"/>
    <w:rsid w:val="00253519"/>
    <w:rsid w:val="00263E60"/>
    <w:rsid w:val="00266406"/>
    <w:rsid w:val="00273B1B"/>
    <w:rsid w:val="00284992"/>
    <w:rsid w:val="00286908"/>
    <w:rsid w:val="0029552E"/>
    <w:rsid w:val="002A40C8"/>
    <w:rsid w:val="002A705B"/>
    <w:rsid w:val="002B30F6"/>
    <w:rsid w:val="002B4EA6"/>
    <w:rsid w:val="002C0282"/>
    <w:rsid w:val="002C7B8E"/>
    <w:rsid w:val="002D04EA"/>
    <w:rsid w:val="002E515A"/>
    <w:rsid w:val="002F4E5E"/>
    <w:rsid w:val="00307DBE"/>
    <w:rsid w:val="0031014E"/>
    <w:rsid w:val="00320AD5"/>
    <w:rsid w:val="00324A5C"/>
    <w:rsid w:val="0032757E"/>
    <w:rsid w:val="00347009"/>
    <w:rsid w:val="00353921"/>
    <w:rsid w:val="0036115F"/>
    <w:rsid w:val="0037563F"/>
    <w:rsid w:val="0038681B"/>
    <w:rsid w:val="003872D9"/>
    <w:rsid w:val="003979F9"/>
    <w:rsid w:val="003A41BE"/>
    <w:rsid w:val="003F10F3"/>
    <w:rsid w:val="00405613"/>
    <w:rsid w:val="00410E3B"/>
    <w:rsid w:val="004177F2"/>
    <w:rsid w:val="0042393A"/>
    <w:rsid w:val="004448F1"/>
    <w:rsid w:val="00451F1E"/>
    <w:rsid w:val="00467052"/>
    <w:rsid w:val="00484477"/>
    <w:rsid w:val="00495518"/>
    <w:rsid w:val="004B0A11"/>
    <w:rsid w:val="004C6A23"/>
    <w:rsid w:val="004D030D"/>
    <w:rsid w:val="004D5FC2"/>
    <w:rsid w:val="004E3D8B"/>
    <w:rsid w:val="004E64A8"/>
    <w:rsid w:val="004F0E77"/>
    <w:rsid w:val="004F0FA5"/>
    <w:rsid w:val="004F42DE"/>
    <w:rsid w:val="00506DBE"/>
    <w:rsid w:val="00512BD9"/>
    <w:rsid w:val="00516A6A"/>
    <w:rsid w:val="00516AD0"/>
    <w:rsid w:val="00533AF6"/>
    <w:rsid w:val="005427EB"/>
    <w:rsid w:val="00553DF8"/>
    <w:rsid w:val="0056610A"/>
    <w:rsid w:val="005711B7"/>
    <w:rsid w:val="00582D79"/>
    <w:rsid w:val="00585258"/>
    <w:rsid w:val="00593F87"/>
    <w:rsid w:val="0059753C"/>
    <w:rsid w:val="005B13C8"/>
    <w:rsid w:val="005B6135"/>
    <w:rsid w:val="005D0709"/>
    <w:rsid w:val="005E309C"/>
    <w:rsid w:val="005E3DA7"/>
    <w:rsid w:val="005E5766"/>
    <w:rsid w:val="00611D99"/>
    <w:rsid w:val="00616DAF"/>
    <w:rsid w:val="00621687"/>
    <w:rsid w:val="006242C4"/>
    <w:rsid w:val="00625A7F"/>
    <w:rsid w:val="006454E5"/>
    <w:rsid w:val="00647209"/>
    <w:rsid w:val="0065582F"/>
    <w:rsid w:val="00666380"/>
    <w:rsid w:val="006746D6"/>
    <w:rsid w:val="00677DBC"/>
    <w:rsid w:val="00677FDD"/>
    <w:rsid w:val="00685D38"/>
    <w:rsid w:val="00692F9A"/>
    <w:rsid w:val="006945E5"/>
    <w:rsid w:val="006A36CA"/>
    <w:rsid w:val="006A7556"/>
    <w:rsid w:val="006B31CE"/>
    <w:rsid w:val="006B6846"/>
    <w:rsid w:val="006B7924"/>
    <w:rsid w:val="006C2D75"/>
    <w:rsid w:val="006C4815"/>
    <w:rsid w:val="006C7E1A"/>
    <w:rsid w:val="006D00AD"/>
    <w:rsid w:val="006D089D"/>
    <w:rsid w:val="006D20AD"/>
    <w:rsid w:val="006D2271"/>
    <w:rsid w:val="006D42B1"/>
    <w:rsid w:val="006E5289"/>
    <w:rsid w:val="006F23FA"/>
    <w:rsid w:val="006F3753"/>
    <w:rsid w:val="0070443E"/>
    <w:rsid w:val="00706B61"/>
    <w:rsid w:val="0070706E"/>
    <w:rsid w:val="00716FFB"/>
    <w:rsid w:val="00722D28"/>
    <w:rsid w:val="00725DCF"/>
    <w:rsid w:val="00727C21"/>
    <w:rsid w:val="0073531E"/>
    <w:rsid w:val="00740557"/>
    <w:rsid w:val="007504D5"/>
    <w:rsid w:val="00751A44"/>
    <w:rsid w:val="00753B3E"/>
    <w:rsid w:val="00753E04"/>
    <w:rsid w:val="007551F2"/>
    <w:rsid w:val="00755CF8"/>
    <w:rsid w:val="00775227"/>
    <w:rsid w:val="00776541"/>
    <w:rsid w:val="00776A4D"/>
    <w:rsid w:val="0078215A"/>
    <w:rsid w:val="00785054"/>
    <w:rsid w:val="007863AB"/>
    <w:rsid w:val="00796A47"/>
    <w:rsid w:val="007A45B0"/>
    <w:rsid w:val="007A5426"/>
    <w:rsid w:val="007B5A01"/>
    <w:rsid w:val="007B7416"/>
    <w:rsid w:val="007D4337"/>
    <w:rsid w:val="007F3AEC"/>
    <w:rsid w:val="007F5329"/>
    <w:rsid w:val="007F604F"/>
    <w:rsid w:val="0080480F"/>
    <w:rsid w:val="00804927"/>
    <w:rsid w:val="008116EF"/>
    <w:rsid w:val="008127B9"/>
    <w:rsid w:val="00814A93"/>
    <w:rsid w:val="00814D06"/>
    <w:rsid w:val="00822F34"/>
    <w:rsid w:val="00825F48"/>
    <w:rsid w:val="00832F9D"/>
    <w:rsid w:val="0083722E"/>
    <w:rsid w:val="0085650A"/>
    <w:rsid w:val="00861416"/>
    <w:rsid w:val="0087049A"/>
    <w:rsid w:val="00880DFC"/>
    <w:rsid w:val="00882867"/>
    <w:rsid w:val="00884877"/>
    <w:rsid w:val="00884E90"/>
    <w:rsid w:val="00890835"/>
    <w:rsid w:val="00890977"/>
    <w:rsid w:val="00894AA4"/>
    <w:rsid w:val="008A16FA"/>
    <w:rsid w:val="008A3A6B"/>
    <w:rsid w:val="008A40AB"/>
    <w:rsid w:val="008C421E"/>
    <w:rsid w:val="008D50AF"/>
    <w:rsid w:val="008D7E48"/>
    <w:rsid w:val="008E4697"/>
    <w:rsid w:val="00905012"/>
    <w:rsid w:val="00905A47"/>
    <w:rsid w:val="009438E4"/>
    <w:rsid w:val="0096749E"/>
    <w:rsid w:val="00970C7A"/>
    <w:rsid w:val="00980198"/>
    <w:rsid w:val="00982C10"/>
    <w:rsid w:val="0099001E"/>
    <w:rsid w:val="009902B4"/>
    <w:rsid w:val="00992401"/>
    <w:rsid w:val="009971A1"/>
    <w:rsid w:val="00997BD7"/>
    <w:rsid w:val="009A2193"/>
    <w:rsid w:val="009B60D9"/>
    <w:rsid w:val="009C1D77"/>
    <w:rsid w:val="009C5793"/>
    <w:rsid w:val="009D65E9"/>
    <w:rsid w:val="009E712F"/>
    <w:rsid w:val="009F1FB1"/>
    <w:rsid w:val="00A0151C"/>
    <w:rsid w:val="00A051C2"/>
    <w:rsid w:val="00A10EA5"/>
    <w:rsid w:val="00A148DB"/>
    <w:rsid w:val="00A14C16"/>
    <w:rsid w:val="00A216E5"/>
    <w:rsid w:val="00A21CDB"/>
    <w:rsid w:val="00A220F8"/>
    <w:rsid w:val="00A22D4F"/>
    <w:rsid w:val="00A41968"/>
    <w:rsid w:val="00A432A9"/>
    <w:rsid w:val="00A509D4"/>
    <w:rsid w:val="00A50CC6"/>
    <w:rsid w:val="00A7461F"/>
    <w:rsid w:val="00A774F6"/>
    <w:rsid w:val="00A81CC8"/>
    <w:rsid w:val="00A906DA"/>
    <w:rsid w:val="00A93A6F"/>
    <w:rsid w:val="00A9651E"/>
    <w:rsid w:val="00AC250B"/>
    <w:rsid w:val="00AC4DF8"/>
    <w:rsid w:val="00AC6866"/>
    <w:rsid w:val="00AC722A"/>
    <w:rsid w:val="00AD0CAC"/>
    <w:rsid w:val="00AD2C26"/>
    <w:rsid w:val="00AD59DB"/>
    <w:rsid w:val="00AE046D"/>
    <w:rsid w:val="00AE063A"/>
    <w:rsid w:val="00AE47C8"/>
    <w:rsid w:val="00AF19FA"/>
    <w:rsid w:val="00AF35B2"/>
    <w:rsid w:val="00B04052"/>
    <w:rsid w:val="00B129A2"/>
    <w:rsid w:val="00B13BAC"/>
    <w:rsid w:val="00B24410"/>
    <w:rsid w:val="00B41557"/>
    <w:rsid w:val="00B45C6A"/>
    <w:rsid w:val="00B4659B"/>
    <w:rsid w:val="00B543A9"/>
    <w:rsid w:val="00B5524A"/>
    <w:rsid w:val="00B719B0"/>
    <w:rsid w:val="00B90483"/>
    <w:rsid w:val="00B9195B"/>
    <w:rsid w:val="00B96292"/>
    <w:rsid w:val="00BA4771"/>
    <w:rsid w:val="00BC6AB0"/>
    <w:rsid w:val="00BD4262"/>
    <w:rsid w:val="00BE3E0C"/>
    <w:rsid w:val="00BE6F25"/>
    <w:rsid w:val="00BF18EF"/>
    <w:rsid w:val="00BF4C0E"/>
    <w:rsid w:val="00BF5C6C"/>
    <w:rsid w:val="00C27680"/>
    <w:rsid w:val="00C36BA4"/>
    <w:rsid w:val="00C430C8"/>
    <w:rsid w:val="00C74A21"/>
    <w:rsid w:val="00C75909"/>
    <w:rsid w:val="00C81B4B"/>
    <w:rsid w:val="00C85495"/>
    <w:rsid w:val="00C91B40"/>
    <w:rsid w:val="00CA3B0F"/>
    <w:rsid w:val="00CB0261"/>
    <w:rsid w:val="00CB355D"/>
    <w:rsid w:val="00CD0468"/>
    <w:rsid w:val="00CD6367"/>
    <w:rsid w:val="00CE156B"/>
    <w:rsid w:val="00CE6E5C"/>
    <w:rsid w:val="00CE7660"/>
    <w:rsid w:val="00D00FB5"/>
    <w:rsid w:val="00D15E67"/>
    <w:rsid w:val="00D35036"/>
    <w:rsid w:val="00D44AC0"/>
    <w:rsid w:val="00D60ACE"/>
    <w:rsid w:val="00D62EBE"/>
    <w:rsid w:val="00D64023"/>
    <w:rsid w:val="00D64AB3"/>
    <w:rsid w:val="00D71132"/>
    <w:rsid w:val="00D76C30"/>
    <w:rsid w:val="00D955A9"/>
    <w:rsid w:val="00D96D00"/>
    <w:rsid w:val="00DA57E2"/>
    <w:rsid w:val="00DB1979"/>
    <w:rsid w:val="00DB48FF"/>
    <w:rsid w:val="00DC3A91"/>
    <w:rsid w:val="00DD1424"/>
    <w:rsid w:val="00DE25F4"/>
    <w:rsid w:val="00DE61F5"/>
    <w:rsid w:val="00E030BD"/>
    <w:rsid w:val="00E04F3F"/>
    <w:rsid w:val="00E22B19"/>
    <w:rsid w:val="00E23635"/>
    <w:rsid w:val="00E40045"/>
    <w:rsid w:val="00E45499"/>
    <w:rsid w:val="00E529BB"/>
    <w:rsid w:val="00E602E9"/>
    <w:rsid w:val="00E71EE6"/>
    <w:rsid w:val="00E756F4"/>
    <w:rsid w:val="00E91809"/>
    <w:rsid w:val="00EA05FF"/>
    <w:rsid w:val="00EB0A0F"/>
    <w:rsid w:val="00EB4952"/>
    <w:rsid w:val="00EB7772"/>
    <w:rsid w:val="00EE655F"/>
    <w:rsid w:val="00F00C98"/>
    <w:rsid w:val="00F071F7"/>
    <w:rsid w:val="00F14697"/>
    <w:rsid w:val="00F1543E"/>
    <w:rsid w:val="00F20DAE"/>
    <w:rsid w:val="00F21F4D"/>
    <w:rsid w:val="00F23EDF"/>
    <w:rsid w:val="00F27B30"/>
    <w:rsid w:val="00F40F9C"/>
    <w:rsid w:val="00F413E0"/>
    <w:rsid w:val="00F50F03"/>
    <w:rsid w:val="00F72BD8"/>
    <w:rsid w:val="00F75CF3"/>
    <w:rsid w:val="00F93B1D"/>
    <w:rsid w:val="00F97CFC"/>
    <w:rsid w:val="00FB16CC"/>
    <w:rsid w:val="00FC6267"/>
    <w:rsid w:val="00FD66E1"/>
    <w:rsid w:val="00FD775C"/>
    <w:rsid w:val="00FE12B1"/>
    <w:rsid w:val="00FE6FE7"/>
    <w:rsid w:val="00FF57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5DCF"/>
    <w:rPr>
      <w:sz w:val="24"/>
      <w:szCs w:val="24"/>
    </w:rPr>
  </w:style>
  <w:style w:type="paragraph" w:styleId="1">
    <w:name w:val="heading 1"/>
    <w:basedOn w:val="a"/>
    <w:next w:val="a"/>
    <w:qFormat/>
    <w:rsid w:val="00125A05"/>
    <w:pPr>
      <w:widowControl w:val="0"/>
      <w:autoSpaceDE w:val="0"/>
      <w:autoSpaceDN w:val="0"/>
      <w:adjustRightInd w:val="0"/>
      <w:spacing w:before="108" w:after="108"/>
      <w:jc w:val="center"/>
      <w:outlineLvl w:val="0"/>
    </w:pPr>
    <w:rPr>
      <w:rFonts w:ascii="Arial" w:hAnsi="Arial"/>
      <w:b/>
      <w:bCs/>
      <w:color w:val="00008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2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725DCF"/>
    <w:pPr>
      <w:tabs>
        <w:tab w:val="center" w:pos="4677"/>
        <w:tab w:val="right" w:pos="9355"/>
      </w:tabs>
    </w:pPr>
  </w:style>
  <w:style w:type="character" w:styleId="a5">
    <w:name w:val="page number"/>
    <w:basedOn w:val="a0"/>
    <w:rsid w:val="00725DCF"/>
  </w:style>
  <w:style w:type="paragraph" w:customStyle="1" w:styleId="a6">
    <w:name w:val="Знак Знак Знак Знак"/>
    <w:basedOn w:val="a"/>
    <w:rsid w:val="002A40C8"/>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6F23FA"/>
    <w:pPr>
      <w:widowControl w:val="0"/>
      <w:autoSpaceDE w:val="0"/>
      <w:autoSpaceDN w:val="0"/>
      <w:adjustRightInd w:val="0"/>
      <w:ind w:firstLine="720"/>
    </w:pPr>
    <w:rPr>
      <w:rFonts w:ascii="Arial" w:hAnsi="Arial" w:cs="Arial"/>
    </w:rPr>
  </w:style>
  <w:style w:type="paragraph" w:styleId="a7">
    <w:name w:val="Body Text"/>
    <w:basedOn w:val="a"/>
    <w:rsid w:val="00153274"/>
    <w:pPr>
      <w:jc w:val="both"/>
    </w:pPr>
    <w:rPr>
      <w:sz w:val="28"/>
      <w:szCs w:val="20"/>
    </w:rPr>
  </w:style>
  <w:style w:type="paragraph" w:customStyle="1" w:styleId="ConsTitle">
    <w:name w:val="ConsTitle"/>
    <w:rsid w:val="00153274"/>
    <w:pPr>
      <w:widowControl w:val="0"/>
    </w:pPr>
    <w:rPr>
      <w:rFonts w:ascii="Arial" w:hAnsi="Arial"/>
      <w:b/>
      <w:snapToGrid w:val="0"/>
      <w:sz w:val="16"/>
    </w:rPr>
  </w:style>
  <w:style w:type="character" w:styleId="a8">
    <w:name w:val="Hyperlink"/>
    <w:rsid w:val="00153274"/>
    <w:rPr>
      <w:color w:val="008000"/>
      <w:u w:val="single"/>
    </w:rPr>
  </w:style>
  <w:style w:type="character" w:styleId="a9">
    <w:name w:val="Strong"/>
    <w:qFormat/>
    <w:rsid w:val="00880DFC"/>
    <w:rPr>
      <w:b/>
      <w:bCs/>
    </w:rPr>
  </w:style>
  <w:style w:type="paragraph" w:styleId="2">
    <w:name w:val="Body Text Indent 2"/>
    <w:basedOn w:val="a"/>
    <w:link w:val="20"/>
    <w:rsid w:val="00207AEE"/>
    <w:pPr>
      <w:spacing w:after="120" w:line="480" w:lineRule="auto"/>
      <w:ind w:left="283"/>
    </w:pPr>
  </w:style>
  <w:style w:type="paragraph" w:customStyle="1" w:styleId="ConsNormal">
    <w:name w:val="ConsNormal"/>
    <w:rsid w:val="00207AEE"/>
    <w:pPr>
      <w:widowControl w:val="0"/>
      <w:autoSpaceDE w:val="0"/>
      <w:autoSpaceDN w:val="0"/>
      <w:adjustRightInd w:val="0"/>
      <w:ind w:firstLine="720"/>
    </w:pPr>
    <w:rPr>
      <w:rFonts w:ascii="Arial" w:hAnsi="Arial" w:cs="Arial"/>
    </w:rPr>
  </w:style>
  <w:style w:type="paragraph" w:styleId="aa">
    <w:name w:val="Body Text Indent"/>
    <w:basedOn w:val="a"/>
    <w:rsid w:val="002A705B"/>
    <w:pPr>
      <w:spacing w:after="120"/>
      <w:ind w:left="283"/>
    </w:pPr>
  </w:style>
  <w:style w:type="paragraph" w:styleId="21">
    <w:name w:val="Body Text 2"/>
    <w:basedOn w:val="a"/>
    <w:rsid w:val="002A705B"/>
    <w:pPr>
      <w:spacing w:after="120" w:line="480" w:lineRule="auto"/>
    </w:pPr>
  </w:style>
  <w:style w:type="paragraph" w:customStyle="1" w:styleId="ab">
    <w:name w:val=" Знак"/>
    <w:basedOn w:val="a"/>
    <w:rsid w:val="002A705B"/>
    <w:pPr>
      <w:spacing w:before="100" w:beforeAutospacing="1" w:after="100" w:afterAutospacing="1"/>
    </w:pPr>
    <w:rPr>
      <w:rFonts w:ascii="Tahoma" w:hAnsi="Tahoma"/>
      <w:sz w:val="20"/>
      <w:szCs w:val="20"/>
      <w:lang w:val="en-US" w:eastAsia="en-US"/>
    </w:rPr>
  </w:style>
  <w:style w:type="paragraph" w:styleId="ac">
    <w:name w:val="List Paragraph"/>
    <w:basedOn w:val="a"/>
    <w:qFormat/>
    <w:rsid w:val="006B31CE"/>
    <w:pPr>
      <w:spacing w:after="200" w:line="276" w:lineRule="auto"/>
      <w:ind w:left="720"/>
      <w:contextualSpacing/>
    </w:pPr>
    <w:rPr>
      <w:rFonts w:ascii="Calibri" w:eastAsia="Calibri" w:hAnsi="Calibri"/>
      <w:sz w:val="22"/>
      <w:szCs w:val="22"/>
      <w:lang w:eastAsia="en-US"/>
    </w:rPr>
  </w:style>
  <w:style w:type="character" w:customStyle="1" w:styleId="ad">
    <w:name w:val="Цветовое выделение"/>
    <w:rsid w:val="00125A05"/>
    <w:rPr>
      <w:b/>
      <w:bCs w:val="0"/>
      <w:color w:val="000080"/>
    </w:rPr>
  </w:style>
  <w:style w:type="paragraph" w:customStyle="1" w:styleId="ae">
    <w:name w:val="Нормальный (таблица)"/>
    <w:basedOn w:val="a"/>
    <w:next w:val="a"/>
    <w:rsid w:val="00125A05"/>
    <w:pPr>
      <w:widowControl w:val="0"/>
      <w:autoSpaceDE w:val="0"/>
      <w:autoSpaceDN w:val="0"/>
      <w:adjustRightInd w:val="0"/>
      <w:jc w:val="both"/>
    </w:pPr>
    <w:rPr>
      <w:rFonts w:ascii="Arial" w:hAnsi="Arial"/>
    </w:rPr>
  </w:style>
  <w:style w:type="paragraph" w:customStyle="1" w:styleId="af">
    <w:name w:val="Прижатый влево"/>
    <w:basedOn w:val="a"/>
    <w:next w:val="a"/>
    <w:rsid w:val="00125A05"/>
    <w:pPr>
      <w:widowControl w:val="0"/>
      <w:autoSpaceDE w:val="0"/>
      <w:autoSpaceDN w:val="0"/>
      <w:adjustRightInd w:val="0"/>
    </w:pPr>
    <w:rPr>
      <w:rFonts w:ascii="Arial" w:hAnsi="Arial"/>
    </w:rPr>
  </w:style>
  <w:style w:type="character" w:customStyle="1" w:styleId="FontStyle34">
    <w:name w:val="Font Style34"/>
    <w:rsid w:val="0065582F"/>
    <w:rPr>
      <w:rFonts w:ascii="Times New Roman" w:hAnsi="Times New Roman" w:cs="Times New Roman"/>
      <w:sz w:val="26"/>
      <w:szCs w:val="26"/>
    </w:rPr>
  </w:style>
  <w:style w:type="paragraph" w:customStyle="1" w:styleId="af0">
    <w:name w:val="Нормальный"/>
    <w:basedOn w:val="a"/>
    <w:rsid w:val="00814A93"/>
    <w:pPr>
      <w:widowControl w:val="0"/>
      <w:shd w:val="clear" w:color="auto" w:fill="FFFFFF"/>
      <w:autoSpaceDE w:val="0"/>
      <w:autoSpaceDN w:val="0"/>
      <w:adjustRightInd w:val="0"/>
      <w:spacing w:before="5" w:line="480" w:lineRule="exact"/>
      <w:ind w:left="19" w:right="14" w:firstLine="720"/>
      <w:jc w:val="both"/>
    </w:pPr>
    <w:rPr>
      <w:rFonts w:eastAsia="Calibri"/>
      <w:color w:val="000000"/>
      <w:spacing w:val="2"/>
      <w:sz w:val="28"/>
      <w:szCs w:val="28"/>
    </w:rPr>
  </w:style>
  <w:style w:type="character" w:customStyle="1" w:styleId="af1">
    <w:name w:val="Гипертекстовая ссылка"/>
    <w:rsid w:val="001A2E8F"/>
    <w:rPr>
      <w:rFonts w:ascii="Times New Roman" w:hAnsi="Times New Roman" w:cs="Times New Roman" w:hint="default"/>
      <w:b/>
      <w:bCs w:val="0"/>
      <w:color w:val="008000"/>
    </w:rPr>
  </w:style>
  <w:style w:type="paragraph" w:customStyle="1" w:styleId="af2">
    <w:name w:val="Знак"/>
    <w:basedOn w:val="a"/>
    <w:rsid w:val="001A2E8F"/>
    <w:rPr>
      <w:rFonts w:ascii="Verdana" w:hAnsi="Verdana" w:cs="Verdana"/>
      <w:sz w:val="20"/>
      <w:szCs w:val="20"/>
      <w:lang w:val="en-US" w:eastAsia="en-US"/>
    </w:rPr>
  </w:style>
  <w:style w:type="paragraph" w:customStyle="1" w:styleId="14">
    <w:name w:val="Обычный + 14 пт"/>
    <w:aliases w:val="По ширине,Первая строка:  1,59 см + Первая строка:  0,95 см"/>
    <w:basedOn w:val="a"/>
    <w:rsid w:val="00D64AB3"/>
    <w:pPr>
      <w:overflowPunct w:val="0"/>
      <w:autoSpaceDE w:val="0"/>
      <w:autoSpaceDN w:val="0"/>
      <w:adjustRightInd w:val="0"/>
      <w:ind w:firstLine="900"/>
      <w:jc w:val="both"/>
      <w:textAlignment w:val="baseline"/>
    </w:pPr>
    <w:rPr>
      <w:sz w:val="28"/>
      <w:szCs w:val="28"/>
    </w:rPr>
  </w:style>
  <w:style w:type="character" w:customStyle="1" w:styleId="FontStyle12">
    <w:name w:val="Font Style12"/>
    <w:rsid w:val="00D64AB3"/>
    <w:rPr>
      <w:rFonts w:ascii="Times New Roman" w:hAnsi="Times New Roman" w:cs="Times New Roman"/>
      <w:sz w:val="26"/>
      <w:szCs w:val="26"/>
    </w:rPr>
  </w:style>
  <w:style w:type="character" w:customStyle="1" w:styleId="FontStyle52">
    <w:name w:val="Font Style52"/>
    <w:rsid w:val="00127426"/>
    <w:rPr>
      <w:rFonts w:ascii="Times New Roman" w:hAnsi="Times New Roman" w:cs="Times New Roman"/>
      <w:sz w:val="26"/>
      <w:szCs w:val="26"/>
    </w:rPr>
  </w:style>
  <w:style w:type="paragraph" w:styleId="af3">
    <w:name w:val="Normal (Web)"/>
    <w:basedOn w:val="a"/>
    <w:rsid w:val="007B7416"/>
    <w:pPr>
      <w:spacing w:before="100" w:beforeAutospacing="1" w:after="100" w:afterAutospacing="1"/>
    </w:pPr>
  </w:style>
  <w:style w:type="paragraph" w:customStyle="1" w:styleId="af4">
    <w:name w:val=" Знак Знак"/>
    <w:basedOn w:val="a"/>
    <w:next w:val="a"/>
    <w:link w:val="a0"/>
    <w:autoRedefine/>
    <w:rsid w:val="00DB48FF"/>
    <w:pPr>
      <w:spacing w:before="100" w:beforeAutospacing="1" w:after="100" w:afterAutospacing="1"/>
    </w:pPr>
    <w:rPr>
      <w:rFonts w:ascii="Tahoma" w:hAnsi="Tahoma"/>
      <w:sz w:val="20"/>
      <w:szCs w:val="20"/>
      <w:lang w:val="en-US" w:eastAsia="en-US"/>
    </w:rPr>
  </w:style>
  <w:style w:type="paragraph" w:customStyle="1" w:styleId="af5">
    <w:name w:val=" Знак Знак Знак Знак Знак Знак"/>
    <w:basedOn w:val="a"/>
    <w:rsid w:val="00F72BD8"/>
    <w:pPr>
      <w:spacing w:before="100" w:beforeAutospacing="1" w:after="100" w:afterAutospacing="1"/>
    </w:pPr>
    <w:rPr>
      <w:rFonts w:ascii="Tahoma" w:hAnsi="Tahoma" w:cs="Tahoma"/>
      <w:lang w:val="en-US" w:eastAsia="en-US"/>
    </w:rPr>
  </w:style>
  <w:style w:type="paragraph" w:customStyle="1" w:styleId="Style2">
    <w:name w:val="Style2"/>
    <w:basedOn w:val="a"/>
    <w:rsid w:val="006A36CA"/>
    <w:pPr>
      <w:widowControl w:val="0"/>
      <w:autoSpaceDE w:val="0"/>
      <w:autoSpaceDN w:val="0"/>
      <w:adjustRightInd w:val="0"/>
      <w:spacing w:line="325" w:lineRule="exact"/>
      <w:ind w:firstLine="696"/>
      <w:jc w:val="both"/>
    </w:pPr>
  </w:style>
  <w:style w:type="paragraph" w:customStyle="1" w:styleId="Style3">
    <w:name w:val="Style3"/>
    <w:basedOn w:val="a"/>
    <w:rsid w:val="006A36CA"/>
    <w:pPr>
      <w:widowControl w:val="0"/>
      <w:autoSpaceDE w:val="0"/>
      <w:autoSpaceDN w:val="0"/>
      <w:adjustRightInd w:val="0"/>
      <w:spacing w:line="322" w:lineRule="exact"/>
      <w:ind w:firstLine="533"/>
      <w:jc w:val="both"/>
    </w:pPr>
  </w:style>
  <w:style w:type="paragraph" w:customStyle="1" w:styleId="Style1">
    <w:name w:val="Style1"/>
    <w:basedOn w:val="a"/>
    <w:rsid w:val="006A36CA"/>
    <w:pPr>
      <w:widowControl w:val="0"/>
      <w:autoSpaceDE w:val="0"/>
      <w:autoSpaceDN w:val="0"/>
      <w:adjustRightInd w:val="0"/>
      <w:spacing w:line="331" w:lineRule="exact"/>
      <w:jc w:val="both"/>
    </w:pPr>
  </w:style>
  <w:style w:type="paragraph" w:customStyle="1" w:styleId="Style5">
    <w:name w:val="Style5"/>
    <w:basedOn w:val="a"/>
    <w:rsid w:val="006A36CA"/>
    <w:pPr>
      <w:widowControl w:val="0"/>
      <w:autoSpaceDE w:val="0"/>
      <w:autoSpaceDN w:val="0"/>
      <w:adjustRightInd w:val="0"/>
    </w:pPr>
  </w:style>
  <w:style w:type="paragraph" w:customStyle="1" w:styleId="Style6">
    <w:name w:val="Style6"/>
    <w:basedOn w:val="a"/>
    <w:rsid w:val="006A36CA"/>
    <w:pPr>
      <w:widowControl w:val="0"/>
      <w:autoSpaceDE w:val="0"/>
      <w:autoSpaceDN w:val="0"/>
      <w:adjustRightInd w:val="0"/>
      <w:spacing w:line="324" w:lineRule="exact"/>
    </w:pPr>
  </w:style>
  <w:style w:type="character" w:customStyle="1" w:styleId="FontStyle13">
    <w:name w:val="Font Style13"/>
    <w:rsid w:val="006A36CA"/>
    <w:rPr>
      <w:rFonts w:ascii="Times New Roman" w:hAnsi="Times New Roman" w:cs="Times New Roman" w:hint="default"/>
      <w:sz w:val="26"/>
      <w:szCs w:val="26"/>
    </w:rPr>
  </w:style>
  <w:style w:type="character" w:customStyle="1" w:styleId="FontStyle15">
    <w:name w:val="Font Style15"/>
    <w:rsid w:val="006A36CA"/>
    <w:rPr>
      <w:rFonts w:ascii="Times New Roman" w:hAnsi="Times New Roman" w:cs="Times New Roman" w:hint="default"/>
      <w:sz w:val="28"/>
      <w:szCs w:val="28"/>
    </w:rPr>
  </w:style>
  <w:style w:type="paragraph" w:customStyle="1" w:styleId="ConsPlusTitle">
    <w:name w:val="ConsPlusTitle"/>
    <w:rsid w:val="00692F9A"/>
    <w:pPr>
      <w:widowControl w:val="0"/>
      <w:autoSpaceDE w:val="0"/>
      <w:autoSpaceDN w:val="0"/>
      <w:adjustRightInd w:val="0"/>
    </w:pPr>
    <w:rPr>
      <w:rFonts w:ascii="Arial" w:hAnsi="Arial" w:cs="Arial"/>
      <w:b/>
      <w:bCs/>
    </w:rPr>
  </w:style>
  <w:style w:type="character" w:customStyle="1" w:styleId="apple-converted-space">
    <w:name w:val="apple-converted-space"/>
    <w:basedOn w:val="a0"/>
    <w:rsid w:val="00692F9A"/>
  </w:style>
  <w:style w:type="character" w:customStyle="1" w:styleId="20">
    <w:name w:val="Основной текст с отступом 2 Знак"/>
    <w:link w:val="2"/>
    <w:rsid w:val="00111DB4"/>
    <w:rPr>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433479659">
      <w:bodyDiv w:val="1"/>
      <w:marLeft w:val="0"/>
      <w:marRight w:val="0"/>
      <w:marTop w:val="0"/>
      <w:marBottom w:val="0"/>
      <w:divBdr>
        <w:top w:val="none" w:sz="0" w:space="0" w:color="auto"/>
        <w:left w:val="none" w:sz="0" w:space="0" w:color="auto"/>
        <w:bottom w:val="none" w:sz="0" w:space="0" w:color="auto"/>
        <w:right w:val="none" w:sz="0" w:space="0" w:color="auto"/>
      </w:divBdr>
    </w:div>
    <w:div w:id="14660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package" Target="embeddings/______Microsoft_Office_PowerPoint6.sldx"/><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0.emf"/><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package" Target="embeddings/______Microsoft_Office_PowerPoint8.sldx"/><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package" Target="embeddings/______Microsoft_Office_PowerPoint3.sldx"/><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package" Target="embeddings/______Microsoft_Office_PowerPoint5.sldx"/><Relationship Id="rId32" Type="http://schemas.openxmlformats.org/officeDocument/2006/relationships/image" Target="media/image19.emf"/><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package" Target="embeddings/______Microsoft_Office_PowerPoint2.sldx"/><Relationship Id="rId19" Type="http://schemas.openxmlformats.org/officeDocument/2006/relationships/image" Target="media/image11.emf"/><Relationship Id="rId31" Type="http://schemas.openxmlformats.org/officeDocument/2006/relationships/package" Target="embeddings/______Microsoft_Office_PowerPoint7.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package" Target="embeddings/______Microsoft_Office_PowerPoint4.sldx"/><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package" Target="embeddings/______Microsoft_Office_PowerPoint9.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10121</Words>
  <Characters>75609</Characters>
  <Application>Microsoft Office Word</Application>
  <DocSecurity>0</DocSecurity>
  <Lines>1800</Lines>
  <Paragraphs>546</Paragraphs>
  <ScaleCrop>false</ScaleCrop>
  <HeadingPairs>
    <vt:vector size="2" baseType="variant">
      <vt:variant>
        <vt:lpstr>Название</vt:lpstr>
      </vt:variant>
      <vt:variant>
        <vt:i4>1</vt:i4>
      </vt:variant>
    </vt:vector>
  </HeadingPairs>
  <TitlesOfParts>
    <vt:vector size="1" baseType="lpstr">
      <vt:lpstr>Информация</vt:lpstr>
    </vt:vector>
  </TitlesOfParts>
  <Company/>
  <LinksUpToDate>false</LinksUpToDate>
  <CharactersWithSpaces>85184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dc:title>
  <dc:subject/>
  <dc:creator>Альберт</dc:creator>
  <cp:keywords/>
  <cp:lastModifiedBy>Диляра</cp:lastModifiedBy>
  <cp:revision>2</cp:revision>
  <cp:lastPrinted>2014-01-13T11:34:00Z</cp:lastPrinted>
  <dcterms:created xsi:type="dcterms:W3CDTF">2014-01-16T09:49:00Z</dcterms:created>
  <dcterms:modified xsi:type="dcterms:W3CDTF">2014-01-16T09:49:00Z</dcterms:modified>
</cp:coreProperties>
</file>