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8F" w:rsidRPr="00764AEB" w:rsidRDefault="00915B8F" w:rsidP="00915B8F">
      <w:pPr>
        <w:ind w:left="6521"/>
        <w:jc w:val="both"/>
        <w:rPr>
          <w:iCs/>
          <w:spacing w:val="-1"/>
          <w:sz w:val="28"/>
          <w:szCs w:val="28"/>
        </w:rPr>
      </w:pPr>
      <w:r w:rsidRPr="00764AEB">
        <w:rPr>
          <w:iCs/>
          <w:spacing w:val="-1"/>
          <w:sz w:val="28"/>
          <w:szCs w:val="28"/>
        </w:rPr>
        <w:t>Утверждена</w:t>
      </w:r>
    </w:p>
    <w:p w:rsidR="00915B8F" w:rsidRPr="00764AEB" w:rsidRDefault="00915B8F" w:rsidP="00915B8F">
      <w:pPr>
        <w:ind w:left="6521"/>
        <w:jc w:val="both"/>
        <w:rPr>
          <w:iCs/>
          <w:spacing w:val="-1"/>
          <w:sz w:val="28"/>
          <w:szCs w:val="28"/>
        </w:rPr>
      </w:pPr>
      <w:r w:rsidRPr="00764AEB">
        <w:rPr>
          <w:iCs/>
          <w:spacing w:val="-1"/>
          <w:sz w:val="28"/>
          <w:szCs w:val="28"/>
        </w:rPr>
        <w:t>приказом министра юстиции</w:t>
      </w:r>
    </w:p>
    <w:p w:rsidR="00915B8F" w:rsidRPr="00764AEB" w:rsidRDefault="00915B8F" w:rsidP="00915B8F">
      <w:pPr>
        <w:ind w:left="6521"/>
        <w:jc w:val="both"/>
        <w:rPr>
          <w:iCs/>
          <w:spacing w:val="-1"/>
          <w:sz w:val="28"/>
          <w:szCs w:val="28"/>
        </w:rPr>
      </w:pPr>
      <w:r w:rsidRPr="00764AEB">
        <w:rPr>
          <w:iCs/>
          <w:spacing w:val="-1"/>
          <w:sz w:val="28"/>
          <w:szCs w:val="28"/>
        </w:rPr>
        <w:t>Республики Татарстан</w:t>
      </w:r>
    </w:p>
    <w:p w:rsidR="001C762C" w:rsidRPr="00764AEB" w:rsidRDefault="00915B8F" w:rsidP="00915B8F">
      <w:pPr>
        <w:spacing w:line="252" w:lineRule="auto"/>
        <w:ind w:left="6521"/>
        <w:jc w:val="both"/>
        <w:rPr>
          <w:sz w:val="28"/>
          <w:szCs w:val="28"/>
        </w:rPr>
      </w:pPr>
      <w:r>
        <w:rPr>
          <w:iCs/>
          <w:spacing w:val="-1"/>
          <w:sz w:val="28"/>
          <w:szCs w:val="28"/>
        </w:rPr>
        <w:t>о</w:t>
      </w:r>
      <w:r w:rsidRPr="00764AEB">
        <w:rPr>
          <w:iCs/>
          <w:spacing w:val="-1"/>
          <w:sz w:val="28"/>
          <w:szCs w:val="28"/>
        </w:rPr>
        <w:t>т</w:t>
      </w:r>
      <w:r>
        <w:rPr>
          <w:iCs/>
          <w:spacing w:val="-1"/>
          <w:sz w:val="28"/>
          <w:szCs w:val="28"/>
        </w:rPr>
        <w:t xml:space="preserve"> </w:t>
      </w:r>
      <w:r w:rsidR="0073213D">
        <w:rPr>
          <w:iCs/>
          <w:spacing w:val="-1"/>
          <w:sz w:val="28"/>
          <w:szCs w:val="28"/>
        </w:rPr>
        <w:t>26.12.2025</w:t>
      </w:r>
      <w:r w:rsidRPr="00764AEB">
        <w:rPr>
          <w:iCs/>
          <w:spacing w:val="-1"/>
          <w:sz w:val="28"/>
          <w:szCs w:val="28"/>
        </w:rPr>
        <w:t xml:space="preserve"> №</w:t>
      </w:r>
      <w:r>
        <w:rPr>
          <w:iCs/>
          <w:spacing w:val="-1"/>
          <w:sz w:val="28"/>
          <w:szCs w:val="28"/>
        </w:rPr>
        <w:t xml:space="preserve"> </w:t>
      </w:r>
      <w:r w:rsidR="0073213D">
        <w:rPr>
          <w:iCs/>
          <w:spacing w:val="-1"/>
          <w:sz w:val="28"/>
          <w:szCs w:val="28"/>
        </w:rPr>
        <w:t>160од</w:t>
      </w:r>
      <w:bookmarkStart w:id="0" w:name="_GoBack"/>
      <w:bookmarkEnd w:id="0"/>
    </w:p>
    <w:p w:rsidR="00CD3CC5" w:rsidRPr="00764AEB" w:rsidRDefault="00CD3CC5" w:rsidP="00D13483">
      <w:pPr>
        <w:spacing w:line="252" w:lineRule="auto"/>
        <w:jc w:val="both"/>
        <w:rPr>
          <w:sz w:val="28"/>
          <w:szCs w:val="28"/>
        </w:rPr>
      </w:pPr>
    </w:p>
    <w:p w:rsidR="00915B8F" w:rsidRDefault="00915B8F" w:rsidP="00D13483">
      <w:pPr>
        <w:spacing w:line="252" w:lineRule="auto"/>
        <w:jc w:val="center"/>
        <w:rPr>
          <w:sz w:val="28"/>
          <w:szCs w:val="28"/>
        </w:rPr>
      </w:pPr>
    </w:p>
    <w:p w:rsidR="006A47F6" w:rsidRDefault="006A47F6" w:rsidP="00D13483">
      <w:pPr>
        <w:spacing w:line="252" w:lineRule="auto"/>
        <w:jc w:val="center"/>
        <w:rPr>
          <w:sz w:val="28"/>
          <w:szCs w:val="28"/>
        </w:rPr>
      </w:pPr>
    </w:p>
    <w:p w:rsidR="006A47F6" w:rsidRDefault="006A47F6" w:rsidP="00D13483">
      <w:pPr>
        <w:spacing w:line="252" w:lineRule="auto"/>
        <w:jc w:val="center"/>
        <w:rPr>
          <w:sz w:val="28"/>
          <w:szCs w:val="28"/>
        </w:rPr>
      </w:pPr>
    </w:p>
    <w:p w:rsidR="001C762C" w:rsidRPr="00764AEB" w:rsidRDefault="001C762C" w:rsidP="00D13483">
      <w:pPr>
        <w:spacing w:line="252" w:lineRule="auto"/>
        <w:jc w:val="center"/>
        <w:rPr>
          <w:sz w:val="28"/>
          <w:szCs w:val="28"/>
        </w:rPr>
      </w:pPr>
      <w:r w:rsidRPr="00764AEB">
        <w:rPr>
          <w:sz w:val="28"/>
          <w:szCs w:val="28"/>
        </w:rPr>
        <w:t>ДОЛЖНОСТНАЯ ИНСТРУКЦИЯ</w:t>
      </w:r>
    </w:p>
    <w:p w:rsidR="001C762C" w:rsidRPr="00764AEB" w:rsidRDefault="00895139" w:rsidP="00D13483">
      <w:pPr>
        <w:spacing w:line="252" w:lineRule="auto"/>
        <w:jc w:val="center"/>
        <w:rPr>
          <w:sz w:val="28"/>
          <w:szCs w:val="28"/>
        </w:rPr>
      </w:pPr>
      <w:r w:rsidRPr="00764AEB">
        <w:rPr>
          <w:sz w:val="28"/>
          <w:szCs w:val="28"/>
        </w:rPr>
        <w:t>в</w:t>
      </w:r>
      <w:r w:rsidR="001C762C" w:rsidRPr="00764AEB">
        <w:rPr>
          <w:sz w:val="28"/>
          <w:szCs w:val="28"/>
        </w:rPr>
        <w:t xml:space="preserve">одителя 5 разряда </w:t>
      </w:r>
      <w:r w:rsidR="00B77879" w:rsidRPr="00764AEB">
        <w:rPr>
          <w:sz w:val="28"/>
          <w:szCs w:val="28"/>
        </w:rPr>
        <w:t>аппарата мировых судей Республики Татарстан</w:t>
      </w:r>
      <w:r w:rsidR="001C762C" w:rsidRPr="00764AEB">
        <w:rPr>
          <w:sz w:val="28"/>
          <w:szCs w:val="28"/>
        </w:rPr>
        <w:t xml:space="preserve"> </w:t>
      </w:r>
    </w:p>
    <w:p w:rsidR="00CD3CC5" w:rsidRPr="00764AEB" w:rsidRDefault="00CD3CC5" w:rsidP="00D13483">
      <w:pPr>
        <w:shd w:val="clear" w:color="auto" w:fill="FFFFFF"/>
        <w:tabs>
          <w:tab w:val="left" w:pos="1423"/>
        </w:tabs>
        <w:spacing w:line="252" w:lineRule="auto"/>
        <w:jc w:val="both"/>
        <w:rPr>
          <w:iCs/>
          <w:color w:val="000000"/>
          <w:sz w:val="28"/>
          <w:szCs w:val="28"/>
        </w:rPr>
      </w:pPr>
    </w:p>
    <w:p w:rsidR="002E3DF5" w:rsidRPr="00764AEB" w:rsidRDefault="009A0892" w:rsidP="00D13483">
      <w:pPr>
        <w:spacing w:line="252" w:lineRule="auto"/>
        <w:jc w:val="center"/>
        <w:rPr>
          <w:sz w:val="28"/>
          <w:szCs w:val="28"/>
        </w:rPr>
      </w:pPr>
      <w:r w:rsidRPr="00764AEB">
        <w:rPr>
          <w:sz w:val="28"/>
          <w:szCs w:val="28"/>
          <w:lang w:val="en-US"/>
        </w:rPr>
        <w:t>I</w:t>
      </w:r>
      <w:r w:rsidRPr="00764AEB">
        <w:rPr>
          <w:sz w:val="28"/>
          <w:szCs w:val="28"/>
        </w:rPr>
        <w:t>.</w:t>
      </w:r>
      <w:r w:rsidR="002E3DF5" w:rsidRPr="00764AEB">
        <w:rPr>
          <w:sz w:val="28"/>
          <w:szCs w:val="28"/>
        </w:rPr>
        <w:t xml:space="preserve"> Общие положения</w:t>
      </w:r>
    </w:p>
    <w:p w:rsidR="002D47AC" w:rsidRPr="00764AEB" w:rsidRDefault="002D47AC" w:rsidP="00D13483">
      <w:pPr>
        <w:pStyle w:val="ae"/>
        <w:spacing w:line="252" w:lineRule="auto"/>
        <w:ind w:firstLine="709"/>
        <w:jc w:val="both"/>
        <w:rPr>
          <w:sz w:val="28"/>
          <w:szCs w:val="28"/>
        </w:rPr>
      </w:pPr>
      <w:bookmarkStart w:id="1" w:name="OLE_LINK1"/>
      <w:bookmarkStart w:id="2" w:name="OLE_LINK2"/>
      <w:r w:rsidRPr="00764AEB">
        <w:rPr>
          <w:iCs/>
          <w:sz w:val="28"/>
          <w:szCs w:val="28"/>
        </w:rPr>
        <w:t xml:space="preserve">1.1. Настоящая должностная инструкция разработана </w:t>
      </w:r>
      <w:r w:rsidR="0027357A" w:rsidRPr="00764AEB">
        <w:rPr>
          <w:sz w:val="28"/>
          <w:szCs w:val="28"/>
        </w:rPr>
        <w:t>в</w:t>
      </w:r>
      <w:r w:rsidR="00427581" w:rsidRPr="00764AEB">
        <w:rPr>
          <w:sz w:val="28"/>
          <w:szCs w:val="28"/>
        </w:rPr>
        <w:t> </w:t>
      </w:r>
      <w:proofErr w:type="gramStart"/>
      <w:r w:rsidR="0027357A" w:rsidRPr="00764AEB">
        <w:rPr>
          <w:sz w:val="28"/>
          <w:szCs w:val="28"/>
        </w:rPr>
        <w:t>соответствии</w:t>
      </w:r>
      <w:proofErr w:type="gramEnd"/>
      <w:r w:rsidR="0027357A" w:rsidRPr="00764AEB">
        <w:rPr>
          <w:sz w:val="28"/>
          <w:szCs w:val="28"/>
        </w:rPr>
        <w:t xml:space="preserve"> </w:t>
      </w:r>
      <w:r w:rsidR="001322D6">
        <w:rPr>
          <w:sz w:val="28"/>
          <w:szCs w:val="28"/>
        </w:rPr>
        <w:br/>
      </w:r>
      <w:r w:rsidR="0027357A" w:rsidRPr="00764AEB">
        <w:rPr>
          <w:sz w:val="28"/>
          <w:szCs w:val="28"/>
        </w:rPr>
        <w:t>с положениями Трудового кодекса Российской Федерации и иных нормативных актов, регулирующих трудовые правоотношения в Российской Федерации</w:t>
      </w:r>
      <w:r w:rsidRPr="00764AEB">
        <w:rPr>
          <w:iCs/>
          <w:sz w:val="28"/>
          <w:szCs w:val="28"/>
        </w:rPr>
        <w:t>, Положением о Министерстве юстиции Республики</w:t>
      </w:r>
      <w:r w:rsidR="00764AEB">
        <w:rPr>
          <w:iCs/>
          <w:sz w:val="28"/>
          <w:szCs w:val="28"/>
        </w:rPr>
        <w:t xml:space="preserve"> </w:t>
      </w:r>
      <w:r w:rsidRPr="00764AEB">
        <w:rPr>
          <w:iCs/>
          <w:sz w:val="28"/>
          <w:szCs w:val="28"/>
        </w:rPr>
        <w:t xml:space="preserve">Татарстан (далее </w:t>
      </w:r>
      <w:r w:rsidR="0042322A" w:rsidRPr="00764AEB">
        <w:rPr>
          <w:sz w:val="28"/>
          <w:szCs w:val="28"/>
        </w:rPr>
        <w:t>–</w:t>
      </w:r>
      <w:r w:rsidRPr="00764AEB">
        <w:rPr>
          <w:iCs/>
          <w:sz w:val="28"/>
          <w:szCs w:val="28"/>
        </w:rPr>
        <w:t xml:space="preserve"> Министерство)</w:t>
      </w:r>
      <w:r w:rsidR="00764AEB" w:rsidRPr="00764AEB">
        <w:rPr>
          <w:iCs/>
          <w:sz w:val="28"/>
          <w:szCs w:val="28"/>
        </w:rPr>
        <w:t>.</w:t>
      </w:r>
      <w:r w:rsidRPr="00764AEB">
        <w:rPr>
          <w:iCs/>
          <w:sz w:val="28"/>
          <w:szCs w:val="28"/>
        </w:rPr>
        <w:t xml:space="preserve"> </w:t>
      </w:r>
    </w:p>
    <w:p w:rsidR="002D47AC" w:rsidRPr="00764AEB" w:rsidRDefault="002D47AC" w:rsidP="00D13483">
      <w:pPr>
        <w:shd w:val="clear" w:color="auto" w:fill="FFFFFF"/>
        <w:spacing w:line="252" w:lineRule="auto"/>
        <w:ind w:firstLine="709"/>
        <w:jc w:val="both"/>
        <w:rPr>
          <w:iCs/>
          <w:sz w:val="28"/>
          <w:szCs w:val="28"/>
        </w:rPr>
      </w:pPr>
      <w:r w:rsidRPr="00764AEB">
        <w:rPr>
          <w:sz w:val="28"/>
          <w:szCs w:val="28"/>
        </w:rPr>
        <w:t>1.2. </w:t>
      </w:r>
      <w:r w:rsidR="0027357A" w:rsidRPr="00764AEB">
        <w:rPr>
          <w:sz w:val="28"/>
          <w:szCs w:val="28"/>
        </w:rPr>
        <w:t>Настоящая должностная инструкция определяет функциональные обязанности, права и ответственность водителя</w:t>
      </w:r>
      <w:r w:rsidR="00915B8F">
        <w:rPr>
          <w:sz w:val="28"/>
          <w:szCs w:val="28"/>
        </w:rPr>
        <w:t xml:space="preserve"> 5 разряда (далее – водитель)</w:t>
      </w:r>
      <w:r w:rsidR="0027357A" w:rsidRPr="00764AEB">
        <w:rPr>
          <w:sz w:val="28"/>
          <w:szCs w:val="28"/>
        </w:rPr>
        <w:t>.</w:t>
      </w:r>
    </w:p>
    <w:p w:rsidR="002D47AC" w:rsidRPr="00764AEB" w:rsidRDefault="002D47AC" w:rsidP="00D13483">
      <w:pPr>
        <w:tabs>
          <w:tab w:val="left" w:pos="709"/>
        </w:tabs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 xml:space="preserve">1.3. В своей </w:t>
      </w:r>
      <w:r w:rsidR="0027357A" w:rsidRPr="00764AEB">
        <w:rPr>
          <w:sz w:val="28"/>
          <w:szCs w:val="28"/>
        </w:rPr>
        <w:t>работе</w:t>
      </w:r>
      <w:r w:rsidRPr="00764AEB">
        <w:rPr>
          <w:sz w:val="28"/>
          <w:szCs w:val="28"/>
        </w:rPr>
        <w:t xml:space="preserve"> водитель руководствуется </w:t>
      </w:r>
      <w:r w:rsidR="0027357A" w:rsidRPr="00764AEB">
        <w:rPr>
          <w:sz w:val="28"/>
          <w:szCs w:val="28"/>
        </w:rPr>
        <w:t>правилами дорожного движения</w:t>
      </w:r>
      <w:r w:rsidR="00915B8F">
        <w:rPr>
          <w:sz w:val="28"/>
          <w:szCs w:val="28"/>
        </w:rPr>
        <w:t>, правилами</w:t>
      </w:r>
      <w:r w:rsidR="0027357A" w:rsidRPr="00764AEB">
        <w:rPr>
          <w:sz w:val="28"/>
          <w:szCs w:val="28"/>
        </w:rPr>
        <w:t xml:space="preserve"> технической эксплуатации автомобилей </w:t>
      </w:r>
      <w:r w:rsidRPr="00764AEB">
        <w:rPr>
          <w:sz w:val="28"/>
          <w:szCs w:val="28"/>
        </w:rPr>
        <w:t>и</w:t>
      </w:r>
      <w:r w:rsidRPr="00764AEB">
        <w:rPr>
          <w:snapToGrid w:val="0"/>
          <w:color w:val="000000"/>
          <w:sz w:val="28"/>
          <w:szCs w:val="28"/>
        </w:rPr>
        <w:t xml:space="preserve"> </w:t>
      </w:r>
      <w:bookmarkStart w:id="3" w:name="OLE_LINK14"/>
      <w:bookmarkStart w:id="4" w:name="OLE_LINK15"/>
      <w:bookmarkStart w:id="5" w:name="OLE_LINK16"/>
      <w:r w:rsidRPr="00764AEB">
        <w:rPr>
          <w:snapToGrid w:val="0"/>
          <w:color w:val="000000"/>
          <w:sz w:val="28"/>
          <w:szCs w:val="28"/>
        </w:rPr>
        <w:t>настоящей должностной инструкцией.</w:t>
      </w:r>
    </w:p>
    <w:bookmarkEnd w:id="3"/>
    <w:bookmarkEnd w:id="4"/>
    <w:bookmarkEnd w:id="5"/>
    <w:p w:rsidR="002D47AC" w:rsidRPr="00764AEB" w:rsidRDefault="002D47AC" w:rsidP="00D13483">
      <w:pPr>
        <w:shd w:val="clear" w:color="auto" w:fill="FFFFFF"/>
        <w:spacing w:line="252" w:lineRule="auto"/>
        <w:ind w:firstLine="709"/>
        <w:jc w:val="both"/>
        <w:rPr>
          <w:iCs/>
          <w:sz w:val="28"/>
          <w:szCs w:val="28"/>
        </w:rPr>
      </w:pPr>
      <w:r w:rsidRPr="00764AEB">
        <w:rPr>
          <w:iCs/>
          <w:sz w:val="28"/>
          <w:szCs w:val="28"/>
        </w:rPr>
        <w:t>1.4. </w:t>
      </w:r>
      <w:r w:rsidR="0027357A" w:rsidRPr="00764AEB">
        <w:rPr>
          <w:sz w:val="28"/>
          <w:szCs w:val="28"/>
        </w:rPr>
        <w:t xml:space="preserve">Водитель принимается на работу и увольняется </w:t>
      </w:r>
      <w:r w:rsidRPr="00764AEB">
        <w:rPr>
          <w:iCs/>
          <w:sz w:val="28"/>
          <w:szCs w:val="28"/>
        </w:rPr>
        <w:t>приказом министра юстиции Республики Татарстан в </w:t>
      </w:r>
      <w:proofErr w:type="gramStart"/>
      <w:r w:rsidRPr="00764AEB">
        <w:rPr>
          <w:iCs/>
          <w:sz w:val="28"/>
          <w:szCs w:val="28"/>
        </w:rPr>
        <w:t>соответствии</w:t>
      </w:r>
      <w:proofErr w:type="gramEnd"/>
      <w:r w:rsidRPr="00764AEB">
        <w:rPr>
          <w:iCs/>
          <w:sz w:val="28"/>
          <w:szCs w:val="28"/>
        </w:rPr>
        <w:t xml:space="preserve"> с трудовым законодательством Российской Федерации.</w:t>
      </w:r>
    </w:p>
    <w:p w:rsidR="002D47AC" w:rsidRPr="00764AEB" w:rsidRDefault="002D47AC" w:rsidP="00D13483">
      <w:pPr>
        <w:shd w:val="clear" w:color="auto" w:fill="FFFFFF"/>
        <w:spacing w:line="252" w:lineRule="auto"/>
        <w:ind w:firstLine="709"/>
        <w:jc w:val="both"/>
        <w:rPr>
          <w:iCs/>
          <w:sz w:val="28"/>
          <w:szCs w:val="28"/>
        </w:rPr>
      </w:pPr>
      <w:r w:rsidRPr="00764AEB">
        <w:rPr>
          <w:iCs/>
          <w:sz w:val="28"/>
          <w:szCs w:val="28"/>
        </w:rPr>
        <w:t>1.5. </w:t>
      </w:r>
      <w:r w:rsidRPr="00764AEB">
        <w:rPr>
          <w:sz w:val="28"/>
          <w:szCs w:val="28"/>
        </w:rPr>
        <w:t xml:space="preserve">Водитель </w:t>
      </w:r>
      <w:r w:rsidRPr="00764AEB">
        <w:rPr>
          <w:iCs/>
          <w:sz w:val="28"/>
          <w:szCs w:val="28"/>
        </w:rPr>
        <w:t xml:space="preserve">находится в непосредственном подчинении </w:t>
      </w:r>
      <w:proofErr w:type="gramStart"/>
      <w:r w:rsidR="00B77879" w:rsidRPr="00764AEB">
        <w:rPr>
          <w:iCs/>
          <w:sz w:val="28"/>
          <w:szCs w:val="28"/>
        </w:rPr>
        <w:t>начальника отдела обеспечения деятельности мировых судей</w:t>
      </w:r>
      <w:proofErr w:type="gramEnd"/>
      <w:r w:rsidRPr="00764AEB">
        <w:rPr>
          <w:iCs/>
          <w:sz w:val="28"/>
          <w:szCs w:val="28"/>
        </w:rPr>
        <w:t xml:space="preserve"> Министерства</w:t>
      </w:r>
      <w:r w:rsidR="001322D6">
        <w:rPr>
          <w:iCs/>
          <w:sz w:val="28"/>
          <w:szCs w:val="28"/>
        </w:rPr>
        <w:t xml:space="preserve"> </w:t>
      </w:r>
      <w:r w:rsidR="00816EA8">
        <w:rPr>
          <w:iCs/>
          <w:sz w:val="28"/>
          <w:szCs w:val="28"/>
        </w:rPr>
        <w:t>(далее – отдел)</w:t>
      </w:r>
      <w:r w:rsidRPr="00764AEB">
        <w:rPr>
          <w:iCs/>
          <w:sz w:val="28"/>
          <w:szCs w:val="28"/>
        </w:rPr>
        <w:t>.</w:t>
      </w:r>
    </w:p>
    <w:bookmarkEnd w:id="1"/>
    <w:bookmarkEnd w:id="2"/>
    <w:p w:rsidR="009A0892" w:rsidRPr="00764AEB" w:rsidRDefault="009A0892" w:rsidP="00D13483">
      <w:pPr>
        <w:shd w:val="clear" w:color="auto" w:fill="FFFFFF"/>
        <w:tabs>
          <w:tab w:val="left" w:pos="1423"/>
        </w:tabs>
        <w:spacing w:line="252" w:lineRule="auto"/>
        <w:jc w:val="both"/>
        <w:rPr>
          <w:iCs/>
          <w:color w:val="000000"/>
          <w:sz w:val="28"/>
          <w:szCs w:val="28"/>
        </w:rPr>
      </w:pPr>
    </w:p>
    <w:p w:rsidR="00FF1905" w:rsidRPr="00764AEB" w:rsidRDefault="009A0892" w:rsidP="00D13483">
      <w:pPr>
        <w:shd w:val="clear" w:color="auto" w:fill="FFFFFF"/>
        <w:tabs>
          <w:tab w:val="left" w:pos="180"/>
        </w:tabs>
        <w:spacing w:line="252" w:lineRule="auto"/>
        <w:jc w:val="center"/>
        <w:rPr>
          <w:bCs/>
          <w:iCs/>
          <w:color w:val="000000"/>
          <w:sz w:val="28"/>
          <w:szCs w:val="28"/>
        </w:rPr>
      </w:pPr>
      <w:r w:rsidRPr="00764AEB">
        <w:rPr>
          <w:bCs/>
          <w:iCs/>
          <w:color w:val="000000"/>
          <w:sz w:val="28"/>
          <w:szCs w:val="28"/>
          <w:lang w:val="en-US"/>
        </w:rPr>
        <w:t>II</w:t>
      </w:r>
      <w:r w:rsidR="00FF1905" w:rsidRPr="00764AEB">
        <w:rPr>
          <w:bCs/>
          <w:iCs/>
          <w:color w:val="000000"/>
          <w:sz w:val="28"/>
          <w:szCs w:val="28"/>
        </w:rPr>
        <w:t>. Квалификационные требования</w:t>
      </w:r>
    </w:p>
    <w:p w:rsidR="003A0A89" w:rsidRPr="00764AEB" w:rsidRDefault="003A0A89" w:rsidP="00D13483">
      <w:pPr>
        <w:spacing w:line="252" w:lineRule="auto"/>
        <w:ind w:firstLine="698"/>
        <w:jc w:val="both"/>
        <w:rPr>
          <w:color w:val="000000"/>
          <w:sz w:val="28"/>
          <w:szCs w:val="28"/>
        </w:rPr>
      </w:pPr>
      <w:r w:rsidRPr="00764AEB">
        <w:rPr>
          <w:sz w:val="28"/>
          <w:szCs w:val="28"/>
        </w:rPr>
        <w:t>2.1. </w:t>
      </w:r>
      <w:r w:rsidRPr="00764AEB">
        <w:rPr>
          <w:color w:val="000000"/>
          <w:sz w:val="28"/>
          <w:szCs w:val="28"/>
        </w:rPr>
        <w:t xml:space="preserve">На должность водителя назначается лицо, имеющее </w:t>
      </w:r>
      <w:r w:rsidR="0027357A" w:rsidRPr="00764AEB">
        <w:rPr>
          <w:color w:val="000000"/>
          <w:sz w:val="28"/>
          <w:szCs w:val="28"/>
        </w:rPr>
        <w:t xml:space="preserve">образование </w:t>
      </w:r>
      <w:r w:rsidR="00D554F4" w:rsidRPr="00764AEB">
        <w:rPr>
          <w:color w:val="000000"/>
          <w:sz w:val="28"/>
          <w:szCs w:val="28"/>
        </w:rPr>
        <w:t xml:space="preserve">не ниже среднего </w:t>
      </w:r>
      <w:r w:rsidR="0027357A" w:rsidRPr="00764AEB">
        <w:rPr>
          <w:color w:val="000000"/>
          <w:sz w:val="28"/>
          <w:szCs w:val="28"/>
        </w:rPr>
        <w:t xml:space="preserve">и удостоверение </w:t>
      </w:r>
      <w:proofErr w:type="gramStart"/>
      <w:r w:rsidR="0027357A" w:rsidRPr="00764AEB">
        <w:rPr>
          <w:color w:val="000000"/>
          <w:sz w:val="28"/>
          <w:szCs w:val="28"/>
        </w:rPr>
        <w:t>на право управления</w:t>
      </w:r>
      <w:proofErr w:type="gramEnd"/>
      <w:r w:rsidR="0027357A" w:rsidRPr="00764AEB">
        <w:rPr>
          <w:color w:val="000000"/>
          <w:sz w:val="28"/>
          <w:szCs w:val="28"/>
        </w:rPr>
        <w:t xml:space="preserve"> автомобилем </w:t>
      </w:r>
      <w:r w:rsidR="00DA1B4E" w:rsidRPr="00764AEB">
        <w:rPr>
          <w:color w:val="000000"/>
          <w:sz w:val="28"/>
          <w:szCs w:val="28"/>
        </w:rPr>
        <w:t>соответствующей</w:t>
      </w:r>
      <w:r w:rsidR="0027357A" w:rsidRPr="00764AEB">
        <w:rPr>
          <w:color w:val="000000"/>
          <w:sz w:val="28"/>
          <w:szCs w:val="28"/>
        </w:rPr>
        <w:t xml:space="preserve"> категории</w:t>
      </w:r>
      <w:r w:rsidR="00623BD0" w:rsidRPr="00764AEB">
        <w:rPr>
          <w:color w:val="000000"/>
          <w:sz w:val="28"/>
          <w:szCs w:val="28"/>
        </w:rPr>
        <w:t>.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2.2. Водитель должен знать: 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Правила дорожного движения, утвержденные Постановлением Совета Министров - Правительства Российской Федерации от 23 октября 1993 года  № 1090, а также иные акты в области организации дорожного движения; 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назначение, устройство, принцип действия и работу механизмов и приборов обслуживаемого автомобиля; 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порядок технической эксплуатации автомобилей; 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причины, способы обнаружения и устранения неисправностей, возникших в </w:t>
      </w:r>
      <w:proofErr w:type="gramStart"/>
      <w:r w:rsidRPr="00444E28">
        <w:rPr>
          <w:sz w:val="28"/>
          <w:szCs w:val="28"/>
        </w:rPr>
        <w:t>процессе</w:t>
      </w:r>
      <w:proofErr w:type="gramEnd"/>
      <w:r w:rsidRPr="00444E28">
        <w:rPr>
          <w:sz w:val="28"/>
          <w:szCs w:val="28"/>
        </w:rPr>
        <w:t xml:space="preserve"> эксплуатации автомобиля; 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порядок проведения технического обслуживания; 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правила эксплуатации аккумуляторных батарей и автомобильных шин; 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lastRenderedPageBreak/>
        <w:t xml:space="preserve">правила перевозки людей; влияние погодных условий на безопасность вождения автомобиля; 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способы предотвращения дорожно-транспортных происшествий; 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порядок экстренной эвакуации пассажиров при дорожно-транспортных происшествиях; </w:t>
      </w:r>
    </w:p>
    <w:p w:rsidR="00CE13F0" w:rsidRPr="00444E28" w:rsidRDefault="00CE13F0" w:rsidP="00CE13F0">
      <w:pPr>
        <w:pStyle w:val="Style1"/>
        <w:kinsoku w:val="0"/>
        <w:autoSpaceDE/>
        <w:autoSpaceDN/>
        <w:adjustRightInd/>
        <w:ind w:firstLine="720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правила заполнения первичных документов по учету работы обслуживаемого автомобиля.</w:t>
      </w:r>
    </w:p>
    <w:p w:rsidR="00CE13F0" w:rsidRPr="00444E28" w:rsidRDefault="00CE13F0" w:rsidP="00CE13F0">
      <w:pPr>
        <w:shd w:val="clear" w:color="auto" w:fill="FFFFFF"/>
        <w:tabs>
          <w:tab w:val="left" w:pos="180"/>
        </w:tabs>
        <w:rPr>
          <w:bCs/>
          <w:iCs/>
          <w:sz w:val="28"/>
          <w:szCs w:val="28"/>
        </w:rPr>
      </w:pPr>
    </w:p>
    <w:p w:rsidR="00CE13F0" w:rsidRPr="00444E28" w:rsidRDefault="00CE13F0" w:rsidP="00CE13F0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444E28">
        <w:rPr>
          <w:bCs/>
          <w:iCs/>
          <w:sz w:val="28"/>
          <w:szCs w:val="28"/>
          <w:lang w:val="en-US"/>
        </w:rPr>
        <w:t>III</w:t>
      </w:r>
      <w:r w:rsidRPr="00444E28">
        <w:rPr>
          <w:bCs/>
          <w:iCs/>
          <w:sz w:val="28"/>
          <w:szCs w:val="28"/>
        </w:rPr>
        <w:t>. Должностные обязанности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>3.</w:t>
      </w:r>
      <w:r>
        <w:rPr>
          <w:spacing w:val="1"/>
          <w:sz w:val="28"/>
          <w:szCs w:val="28"/>
        </w:rPr>
        <w:t>1</w:t>
      </w:r>
      <w:r w:rsidRPr="00444E28">
        <w:rPr>
          <w:spacing w:val="1"/>
          <w:sz w:val="28"/>
          <w:szCs w:val="28"/>
        </w:rPr>
        <w:t>. Водитель перед началом рабочего дня: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 xml:space="preserve">проходит в установленном </w:t>
      </w:r>
      <w:proofErr w:type="gramStart"/>
      <w:r w:rsidRPr="00444E28">
        <w:rPr>
          <w:spacing w:val="1"/>
          <w:sz w:val="28"/>
          <w:szCs w:val="28"/>
        </w:rPr>
        <w:t>порядке</w:t>
      </w:r>
      <w:proofErr w:type="gramEnd"/>
      <w:r w:rsidRPr="00444E28">
        <w:rPr>
          <w:spacing w:val="1"/>
          <w:sz w:val="28"/>
          <w:szCs w:val="28"/>
        </w:rPr>
        <w:t xml:space="preserve"> </w:t>
      </w:r>
      <w:proofErr w:type="spellStart"/>
      <w:r w:rsidRPr="00444E28">
        <w:rPr>
          <w:spacing w:val="1"/>
          <w:sz w:val="28"/>
          <w:szCs w:val="28"/>
        </w:rPr>
        <w:t>предрейсовые</w:t>
      </w:r>
      <w:proofErr w:type="spellEnd"/>
      <w:r w:rsidRPr="00444E28">
        <w:rPr>
          <w:spacing w:val="1"/>
          <w:sz w:val="28"/>
          <w:szCs w:val="28"/>
        </w:rPr>
        <w:t xml:space="preserve"> медицинские осмотры;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 xml:space="preserve">проводит подготовительные работы перед выездом на линию (проверку технической исправности, состояние колес, шин, подвески, стекол, зеркал, государственных номерных знаков, внешнего вида автотранспортного средства и салона, проверять работу </w:t>
      </w:r>
      <w:proofErr w:type="spellStart"/>
      <w:r w:rsidRPr="00444E28">
        <w:rPr>
          <w:spacing w:val="1"/>
          <w:sz w:val="28"/>
          <w:szCs w:val="28"/>
        </w:rPr>
        <w:t>тахографа</w:t>
      </w:r>
      <w:proofErr w:type="spellEnd"/>
      <w:r w:rsidRPr="00444E28">
        <w:rPr>
          <w:spacing w:val="1"/>
          <w:sz w:val="28"/>
          <w:szCs w:val="28"/>
        </w:rPr>
        <w:t xml:space="preserve"> и др.);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 xml:space="preserve">получает путевую документацию </w:t>
      </w:r>
      <w:r w:rsidRPr="00444E28">
        <w:rPr>
          <w:sz w:val="28"/>
          <w:szCs w:val="28"/>
        </w:rPr>
        <w:t>и документацию на груз (транспортную</w:t>
      </w:r>
      <w:r w:rsidRPr="00444E28">
        <w:rPr>
          <w:rStyle w:val="CharacterStyle1"/>
          <w:spacing w:val="8"/>
          <w:sz w:val="28"/>
          <w:szCs w:val="28"/>
        </w:rPr>
        <w:t xml:space="preserve"> </w:t>
      </w:r>
      <w:r w:rsidRPr="00444E28">
        <w:rPr>
          <w:sz w:val="28"/>
          <w:szCs w:val="28"/>
        </w:rPr>
        <w:t>накладную,</w:t>
      </w:r>
      <w:r w:rsidRPr="00444E28">
        <w:rPr>
          <w:rStyle w:val="CharacterStyle1"/>
          <w:spacing w:val="8"/>
          <w:sz w:val="28"/>
          <w:szCs w:val="28"/>
        </w:rPr>
        <w:t xml:space="preserve"> </w:t>
      </w:r>
      <w:r w:rsidRPr="00444E28">
        <w:rPr>
          <w:sz w:val="28"/>
          <w:szCs w:val="28"/>
        </w:rPr>
        <w:t>товарно-транспортную накладную, счета-фактуры, акт сдачи-приемки)</w:t>
      </w:r>
      <w:r w:rsidRPr="00444E28">
        <w:rPr>
          <w:spacing w:val="1"/>
          <w:sz w:val="28"/>
          <w:szCs w:val="28"/>
        </w:rPr>
        <w:t>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>следит за прогнозом погоды;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>составляет маршрут движения автотранспортного средства;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 xml:space="preserve">проверяет наличие удостоверения </w:t>
      </w:r>
      <w:proofErr w:type="gramStart"/>
      <w:r w:rsidRPr="00444E28">
        <w:rPr>
          <w:spacing w:val="1"/>
          <w:sz w:val="28"/>
          <w:szCs w:val="28"/>
        </w:rPr>
        <w:t>на право управления</w:t>
      </w:r>
      <w:proofErr w:type="gramEnd"/>
      <w:r w:rsidRPr="00444E28">
        <w:rPr>
          <w:spacing w:val="1"/>
          <w:sz w:val="28"/>
          <w:szCs w:val="28"/>
        </w:rPr>
        <w:t xml:space="preserve"> транспортным средством, действительного талона государственного технического осмотра и полиса обязательного страхования гражданской ответственности владельца транспортного средства;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>3.</w:t>
      </w:r>
      <w:r>
        <w:rPr>
          <w:spacing w:val="1"/>
          <w:sz w:val="28"/>
          <w:szCs w:val="28"/>
        </w:rPr>
        <w:t>2</w:t>
      </w:r>
      <w:r w:rsidRPr="00444E28">
        <w:rPr>
          <w:spacing w:val="1"/>
          <w:sz w:val="28"/>
          <w:szCs w:val="28"/>
        </w:rPr>
        <w:t xml:space="preserve">. Водитель в </w:t>
      </w:r>
      <w:proofErr w:type="gramStart"/>
      <w:r w:rsidRPr="00444E28">
        <w:rPr>
          <w:spacing w:val="1"/>
          <w:sz w:val="28"/>
          <w:szCs w:val="28"/>
        </w:rPr>
        <w:t>процессе</w:t>
      </w:r>
      <w:proofErr w:type="gramEnd"/>
      <w:r w:rsidRPr="00444E28">
        <w:rPr>
          <w:spacing w:val="1"/>
          <w:sz w:val="28"/>
          <w:szCs w:val="28"/>
        </w:rPr>
        <w:t xml:space="preserve"> работы: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>соблюдает Правила дорожного движения;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>немедленно ставит в известность заместителя министра юстиции либо заведующего сектором обо всех недостатках, обнаруженных во время работы;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 xml:space="preserve">делает отметки в путевом </w:t>
      </w:r>
      <w:proofErr w:type="gramStart"/>
      <w:r w:rsidRPr="00444E28">
        <w:rPr>
          <w:spacing w:val="1"/>
          <w:sz w:val="28"/>
          <w:szCs w:val="28"/>
        </w:rPr>
        <w:t>листе</w:t>
      </w:r>
      <w:proofErr w:type="gramEnd"/>
      <w:r w:rsidRPr="00444E28">
        <w:rPr>
          <w:spacing w:val="1"/>
          <w:sz w:val="28"/>
          <w:szCs w:val="28"/>
        </w:rPr>
        <w:t xml:space="preserve"> (при необходимости);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>контролирует выполнение пассажирами правил безопасности в автотранспортном средстве;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>обеспечивает экономное расходование автомобильного топлива;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>следит за исправностью топливной аппаратуры, приборов электрооборудования и других механизмов и систем, от которых зависит расход топлива;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 xml:space="preserve">оказывает первую (доврачебную) помощь пострадавшим в аварийных </w:t>
      </w:r>
      <w:proofErr w:type="gramStart"/>
      <w:r w:rsidRPr="00444E28">
        <w:rPr>
          <w:spacing w:val="1"/>
          <w:sz w:val="28"/>
          <w:szCs w:val="28"/>
        </w:rPr>
        <w:t>ситуациях</w:t>
      </w:r>
      <w:proofErr w:type="gramEnd"/>
      <w:r w:rsidRPr="00444E28">
        <w:rPr>
          <w:spacing w:val="1"/>
          <w:sz w:val="28"/>
          <w:szCs w:val="28"/>
        </w:rPr>
        <w:t xml:space="preserve"> или внезапном заболевании;</w:t>
      </w:r>
    </w:p>
    <w:p w:rsidR="00C72214" w:rsidRPr="00444E28" w:rsidRDefault="00C72214" w:rsidP="00C72214">
      <w:pPr>
        <w:ind w:firstLine="709"/>
        <w:jc w:val="both"/>
        <w:rPr>
          <w:sz w:val="28"/>
          <w:szCs w:val="28"/>
        </w:rPr>
      </w:pPr>
      <w:r w:rsidRPr="00444E28">
        <w:rPr>
          <w:rStyle w:val="CharacterStyle1"/>
          <w:spacing w:val="5"/>
          <w:sz w:val="28"/>
          <w:szCs w:val="28"/>
        </w:rPr>
        <w:t>не оставляет автомобиль без присмотра на любой минимальный срок, дающий шанс для угона автомобиля или кражи каких-либо материальных ценностей</w:t>
      </w:r>
      <w:r w:rsidRPr="00444E28">
        <w:rPr>
          <w:rStyle w:val="CharacterStyle1"/>
          <w:spacing w:val="19"/>
          <w:sz w:val="28"/>
          <w:szCs w:val="28"/>
        </w:rPr>
        <w:t>,</w:t>
      </w:r>
      <w:r w:rsidRPr="00444E28">
        <w:rPr>
          <w:rStyle w:val="CharacterStyle1"/>
          <w:spacing w:val="5"/>
          <w:sz w:val="28"/>
          <w:szCs w:val="28"/>
        </w:rPr>
        <w:t xml:space="preserve"> находящихся в автомобиле</w:t>
      </w:r>
      <w:r w:rsidRPr="00444E28">
        <w:rPr>
          <w:rStyle w:val="CharacterStyle1"/>
          <w:spacing w:val="19"/>
          <w:sz w:val="28"/>
          <w:szCs w:val="28"/>
        </w:rPr>
        <w:t>;</w:t>
      </w:r>
    </w:p>
    <w:p w:rsidR="00C72214" w:rsidRPr="00444E28" w:rsidRDefault="00C72214" w:rsidP="00C72214">
      <w:pPr>
        <w:ind w:firstLine="708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перевозит</w:t>
      </w:r>
      <w:r w:rsidRPr="00444E28">
        <w:rPr>
          <w:rStyle w:val="CharacterStyle1"/>
          <w:spacing w:val="10"/>
          <w:sz w:val="28"/>
          <w:szCs w:val="28"/>
        </w:rPr>
        <w:t xml:space="preserve"> </w:t>
      </w:r>
      <w:r w:rsidRPr="00444E28">
        <w:rPr>
          <w:sz w:val="28"/>
          <w:szCs w:val="28"/>
        </w:rPr>
        <w:t>грузы или людей к месту назначения, обеспечивает необходимый режим хранения и их сохранность при транспортировке;</w:t>
      </w:r>
    </w:p>
    <w:p w:rsidR="00C72214" w:rsidRPr="00444E28" w:rsidRDefault="00C72214" w:rsidP="00C72214">
      <w:pPr>
        <w:ind w:firstLine="708"/>
        <w:jc w:val="both"/>
        <w:rPr>
          <w:rStyle w:val="CharacterStyle1"/>
          <w:spacing w:val="10"/>
          <w:sz w:val="28"/>
          <w:szCs w:val="28"/>
        </w:rPr>
      </w:pPr>
      <w:r w:rsidRPr="00444E28">
        <w:rPr>
          <w:sz w:val="28"/>
          <w:szCs w:val="28"/>
        </w:rPr>
        <w:t xml:space="preserve">сдает доставленный груз в </w:t>
      </w:r>
      <w:proofErr w:type="gramStart"/>
      <w:r w:rsidRPr="00444E28">
        <w:rPr>
          <w:sz w:val="28"/>
          <w:szCs w:val="28"/>
        </w:rPr>
        <w:t>месте</w:t>
      </w:r>
      <w:proofErr w:type="gramEnd"/>
      <w:r w:rsidRPr="00444E28">
        <w:rPr>
          <w:sz w:val="28"/>
          <w:szCs w:val="28"/>
        </w:rPr>
        <w:t xml:space="preserve"> назначения, оформляет приемо-сдаточную </w:t>
      </w:r>
      <w:r w:rsidRPr="00444E28">
        <w:rPr>
          <w:rStyle w:val="CharacterStyle1"/>
          <w:spacing w:val="10"/>
          <w:sz w:val="28"/>
          <w:szCs w:val="28"/>
        </w:rPr>
        <w:t>документацию;</w:t>
      </w:r>
    </w:p>
    <w:p w:rsidR="00C72214" w:rsidRPr="00444E28" w:rsidRDefault="00C72214" w:rsidP="00C72214">
      <w:pPr>
        <w:ind w:firstLine="708"/>
        <w:jc w:val="both"/>
        <w:rPr>
          <w:sz w:val="28"/>
          <w:szCs w:val="28"/>
        </w:rPr>
      </w:pPr>
      <w:r w:rsidRPr="00444E28">
        <w:rPr>
          <w:sz w:val="28"/>
          <w:szCs w:val="28"/>
        </w:rPr>
        <w:lastRenderedPageBreak/>
        <w:t xml:space="preserve">проверяет блокировку дверей автотранспортного средства во время движения и стоянки; </w:t>
      </w:r>
    </w:p>
    <w:p w:rsidR="00C72214" w:rsidRPr="00444E28" w:rsidRDefault="00C72214" w:rsidP="00C72214">
      <w:pPr>
        <w:ind w:firstLine="708"/>
        <w:jc w:val="both"/>
        <w:rPr>
          <w:rStyle w:val="CharacterStyle1"/>
          <w:spacing w:val="6"/>
          <w:sz w:val="28"/>
          <w:szCs w:val="28"/>
        </w:rPr>
      </w:pPr>
      <w:r w:rsidRPr="00444E28">
        <w:rPr>
          <w:sz w:val="28"/>
          <w:szCs w:val="28"/>
        </w:rPr>
        <w:t>следит за техническим состоянием автотранспортного средства, выполняет</w:t>
      </w:r>
      <w:r w:rsidRPr="00444E28">
        <w:rPr>
          <w:rStyle w:val="CharacterStyle1"/>
          <w:spacing w:val="12"/>
          <w:sz w:val="28"/>
          <w:szCs w:val="28"/>
        </w:rPr>
        <w:t xml:space="preserve"> </w:t>
      </w:r>
      <w:r w:rsidRPr="00444E28">
        <w:rPr>
          <w:sz w:val="28"/>
          <w:szCs w:val="28"/>
        </w:rPr>
        <w:t>самостоятельно необходимые работы по обеспечению его безопасной</w:t>
      </w:r>
      <w:r w:rsidRPr="00444E28">
        <w:rPr>
          <w:rStyle w:val="CharacterStyle1"/>
          <w:spacing w:val="1"/>
          <w:sz w:val="28"/>
          <w:szCs w:val="28"/>
        </w:rPr>
        <w:t xml:space="preserve"> </w:t>
      </w:r>
      <w:r w:rsidRPr="00444E28">
        <w:rPr>
          <w:sz w:val="28"/>
          <w:szCs w:val="28"/>
        </w:rPr>
        <w:t>эксплуатации, своевременно</w:t>
      </w:r>
      <w:r w:rsidRPr="00444E28">
        <w:rPr>
          <w:rStyle w:val="CharacterStyle1"/>
          <w:spacing w:val="1"/>
          <w:sz w:val="28"/>
          <w:szCs w:val="28"/>
        </w:rPr>
        <w:t xml:space="preserve"> </w:t>
      </w:r>
      <w:r w:rsidRPr="00444E28">
        <w:rPr>
          <w:sz w:val="28"/>
          <w:szCs w:val="28"/>
        </w:rPr>
        <w:t>проходит техническое обслуживание и технический осмотр;</w:t>
      </w:r>
    </w:p>
    <w:p w:rsidR="00C72214" w:rsidRPr="00444E28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444E28">
        <w:rPr>
          <w:spacing w:val="1"/>
          <w:sz w:val="28"/>
          <w:szCs w:val="28"/>
        </w:rPr>
        <w:t>соблюдает требования личной гигиены и производственной санитарии, обеспечивает опрятный и аккуратный внешний вид, чистоту в салоне;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ежемесячно, до третьего числа месяца, следующего за отчетным периодом, представляет отчет по путевым листам, показаниям одометра, маршруту движения;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44E28">
        <w:rPr>
          <w:sz w:val="28"/>
          <w:szCs w:val="28"/>
        </w:rPr>
        <w:t>. Водитель обязан: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соблюдать  чистоту интерьера и экстерьера служебного автобуса на основании талонов, подписанных управляющим делами и скрепленной печатью министерства;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не допускать самостоятельного изменения внешнего и внутреннего облика транспортного средства;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не допускать установку дополнительно оборудования без согласования заместителя министра юстиции и управляющего делами;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обеспечивать заблаговременное информирование управляющего делами (за один месяц) о необходимости проведения поверки </w:t>
      </w:r>
      <w:proofErr w:type="spellStart"/>
      <w:r w:rsidRPr="00444E28">
        <w:rPr>
          <w:sz w:val="28"/>
          <w:szCs w:val="28"/>
        </w:rPr>
        <w:t>тахографа</w:t>
      </w:r>
      <w:proofErr w:type="spellEnd"/>
      <w:r w:rsidRPr="00444E28">
        <w:rPr>
          <w:sz w:val="28"/>
          <w:szCs w:val="28"/>
        </w:rPr>
        <w:t>, замены карты водителя, продлении полиса ОСАГО, прохождения технического осмотра транспортного средства;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не допускать образования задолженностей в связи с проведенным ремонтом, заменой запасных и прочих частей служебного транспортного средства, приобретения горюче-смазочных, лакокрасочных средств без согласования заместителя министра юстиции и управляющего делами;</w:t>
      </w:r>
    </w:p>
    <w:p w:rsidR="00C72214" w:rsidRPr="00C76F45" w:rsidRDefault="00C72214" w:rsidP="00C72214">
      <w:pPr>
        <w:ind w:right="-1"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сообщать по </w:t>
      </w:r>
      <w:r w:rsidRPr="00C76F45">
        <w:rPr>
          <w:sz w:val="28"/>
          <w:szCs w:val="28"/>
        </w:rPr>
        <w:t>месту работы (</w:t>
      </w:r>
      <w:r w:rsidR="00C76F45" w:rsidRPr="00C76F45">
        <w:rPr>
          <w:sz w:val="28"/>
          <w:szCs w:val="28"/>
        </w:rPr>
        <w:t>начальнику отдела</w:t>
      </w:r>
      <w:r w:rsidRPr="00C76F45">
        <w:rPr>
          <w:sz w:val="28"/>
          <w:szCs w:val="28"/>
        </w:rPr>
        <w:t>, управляющему делами, заместителю министра или сотруднику отдела кадров и государственной службы) о невозможности явки на работу и о причинах неявки на работу в день наступления таких обстоятельств;</w:t>
      </w:r>
    </w:p>
    <w:p w:rsidR="00A614CF" w:rsidRPr="00C76F45" w:rsidRDefault="00A614CF" w:rsidP="00A614C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C76F45">
        <w:rPr>
          <w:iCs/>
          <w:sz w:val="28"/>
          <w:szCs w:val="28"/>
        </w:rPr>
        <w:t>соблюдать правила внутреннего трудового распорядка;</w:t>
      </w:r>
      <w:r w:rsidRPr="00C76F45">
        <w:rPr>
          <w:sz w:val="28"/>
          <w:szCs w:val="28"/>
        </w:rPr>
        <w:t xml:space="preserve"> </w:t>
      </w:r>
    </w:p>
    <w:p w:rsidR="00A614CF" w:rsidRPr="00C76F45" w:rsidRDefault="00A614CF" w:rsidP="00A614C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C76F45">
        <w:rPr>
          <w:sz w:val="28"/>
          <w:szCs w:val="28"/>
        </w:rPr>
        <w:t>соблюдать график отпусков;</w:t>
      </w:r>
    </w:p>
    <w:p w:rsidR="00C72214" w:rsidRPr="00C76F45" w:rsidRDefault="00C72214" w:rsidP="00C72214">
      <w:pPr>
        <w:ind w:right="-1" w:firstLine="709"/>
        <w:jc w:val="both"/>
        <w:rPr>
          <w:sz w:val="28"/>
          <w:szCs w:val="28"/>
        </w:rPr>
      </w:pPr>
      <w:r w:rsidRPr="00C76F45">
        <w:rPr>
          <w:sz w:val="28"/>
          <w:szCs w:val="28"/>
        </w:rPr>
        <w:t xml:space="preserve">использовать в </w:t>
      </w:r>
      <w:proofErr w:type="gramStart"/>
      <w:r w:rsidRPr="00C76F45">
        <w:rPr>
          <w:sz w:val="28"/>
          <w:szCs w:val="28"/>
        </w:rPr>
        <w:t>качестве</w:t>
      </w:r>
      <w:proofErr w:type="gramEnd"/>
      <w:r w:rsidRPr="00C76F45">
        <w:rPr>
          <w:sz w:val="28"/>
          <w:szCs w:val="28"/>
        </w:rPr>
        <w:t xml:space="preserve"> средства мгновенного обмена сообщениями в целях рабочих коммуникаций исключительно отечественный многофункциональный сервис обмена информацией.</w:t>
      </w:r>
    </w:p>
    <w:p w:rsidR="00C72214" w:rsidRPr="00C76F45" w:rsidRDefault="00C72214" w:rsidP="00C72214">
      <w:pPr>
        <w:ind w:firstLine="709"/>
        <w:jc w:val="both"/>
        <w:rPr>
          <w:spacing w:val="1"/>
          <w:sz w:val="28"/>
          <w:szCs w:val="28"/>
        </w:rPr>
      </w:pPr>
      <w:r w:rsidRPr="00C76F45">
        <w:rPr>
          <w:spacing w:val="1"/>
          <w:sz w:val="28"/>
          <w:szCs w:val="28"/>
        </w:rPr>
        <w:t>3.5. Водитель обязан знать:</w:t>
      </w:r>
    </w:p>
    <w:p w:rsidR="00C72214" w:rsidRPr="00C76F45" w:rsidRDefault="00C72214" w:rsidP="00C722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F45">
        <w:rPr>
          <w:sz w:val="28"/>
          <w:szCs w:val="28"/>
        </w:rPr>
        <w:t>основы бесконфликтного взаимодействия участников дорожного движения;</w:t>
      </w:r>
    </w:p>
    <w:p w:rsidR="00C72214" w:rsidRPr="00444E28" w:rsidRDefault="00C72214" w:rsidP="00C722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F45">
        <w:rPr>
          <w:sz w:val="28"/>
          <w:szCs w:val="28"/>
        </w:rPr>
        <w:t>назначение, устройство, принцип</w:t>
      </w:r>
      <w:r w:rsidRPr="00444E28">
        <w:rPr>
          <w:sz w:val="28"/>
          <w:szCs w:val="28"/>
        </w:rPr>
        <w:t xml:space="preserve"> действия агрегатов, механизмов и приборов обслуживаемого автотранспортного средства;</w:t>
      </w:r>
    </w:p>
    <w:p w:rsidR="00C72214" w:rsidRPr="00444E28" w:rsidRDefault="00C72214" w:rsidP="00C722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работу </w:t>
      </w:r>
      <w:proofErr w:type="spellStart"/>
      <w:r w:rsidRPr="00444E28">
        <w:rPr>
          <w:sz w:val="28"/>
          <w:szCs w:val="28"/>
        </w:rPr>
        <w:t>тахографа</w:t>
      </w:r>
      <w:proofErr w:type="spellEnd"/>
      <w:r w:rsidRPr="00444E28">
        <w:rPr>
          <w:sz w:val="28"/>
          <w:szCs w:val="28"/>
        </w:rPr>
        <w:t>, его составных и комплектующих частей и период их обслуживания;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виды и периодичность технического обслуживания автотранспортного средства;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причины и способы устранения неисправностей, возникших в </w:t>
      </w:r>
      <w:proofErr w:type="gramStart"/>
      <w:r w:rsidRPr="00444E28">
        <w:rPr>
          <w:sz w:val="28"/>
          <w:szCs w:val="28"/>
        </w:rPr>
        <w:t>процессе</w:t>
      </w:r>
      <w:proofErr w:type="gramEnd"/>
      <w:r w:rsidRPr="00444E28">
        <w:rPr>
          <w:sz w:val="28"/>
          <w:szCs w:val="28"/>
        </w:rPr>
        <w:t xml:space="preserve"> эксплуатации автотранспортного средства и подачи заявок на ремонт автотранспортного средства;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lastRenderedPageBreak/>
        <w:t>правила заполнения первичных документов по учету работы обслуживаемого автотранспортного средства;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правила и нормы по охране труда, санитарии и гигиены, пожарной безопасности;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правила пользования медицинской аптечкой;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 xml:space="preserve">порядок действия водителя в нештатных </w:t>
      </w:r>
      <w:proofErr w:type="gramStart"/>
      <w:r w:rsidRPr="00444E28">
        <w:rPr>
          <w:sz w:val="28"/>
          <w:szCs w:val="28"/>
        </w:rPr>
        <w:t>ситуациях</w:t>
      </w:r>
      <w:proofErr w:type="gramEnd"/>
      <w:r w:rsidRPr="00444E28">
        <w:rPr>
          <w:sz w:val="28"/>
          <w:szCs w:val="28"/>
        </w:rPr>
        <w:t>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способы предотвращения дорожно-транспортных происшествий;</w:t>
      </w:r>
    </w:p>
    <w:p w:rsidR="00C72214" w:rsidRPr="00444E28" w:rsidRDefault="00C72214" w:rsidP="00C7221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номера телефонов экстренных служб, полиции, скорой помощи, пожарной команды и т.п.;</w:t>
      </w:r>
    </w:p>
    <w:p w:rsidR="00C72214" w:rsidRPr="00444E28" w:rsidRDefault="00C72214" w:rsidP="00C722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системы активной и пассивной безопасности автотранспортного средства.</w:t>
      </w:r>
    </w:p>
    <w:p w:rsidR="00C72214" w:rsidRDefault="00C72214" w:rsidP="00D13483">
      <w:pPr>
        <w:shd w:val="clear" w:color="auto" w:fill="FFFFFF"/>
        <w:tabs>
          <w:tab w:val="left" w:pos="180"/>
        </w:tabs>
        <w:spacing w:line="252" w:lineRule="auto"/>
        <w:jc w:val="center"/>
        <w:rPr>
          <w:bCs/>
          <w:iCs/>
          <w:color w:val="000000"/>
          <w:sz w:val="28"/>
          <w:szCs w:val="28"/>
        </w:rPr>
      </w:pPr>
    </w:p>
    <w:p w:rsidR="00FF1905" w:rsidRPr="00764AEB" w:rsidRDefault="009A0892" w:rsidP="00D13483">
      <w:pPr>
        <w:shd w:val="clear" w:color="auto" w:fill="FFFFFF"/>
        <w:tabs>
          <w:tab w:val="left" w:pos="180"/>
        </w:tabs>
        <w:spacing w:line="252" w:lineRule="auto"/>
        <w:jc w:val="center"/>
        <w:rPr>
          <w:bCs/>
          <w:iCs/>
          <w:color w:val="000000"/>
          <w:sz w:val="28"/>
          <w:szCs w:val="28"/>
        </w:rPr>
      </w:pPr>
      <w:r w:rsidRPr="00764AEB">
        <w:rPr>
          <w:bCs/>
          <w:iCs/>
          <w:color w:val="000000"/>
          <w:sz w:val="28"/>
          <w:szCs w:val="28"/>
          <w:lang w:val="en-US"/>
        </w:rPr>
        <w:t>IV</w:t>
      </w:r>
      <w:r w:rsidR="00FF1905" w:rsidRPr="00764AEB">
        <w:rPr>
          <w:bCs/>
          <w:iCs/>
          <w:color w:val="000000"/>
          <w:sz w:val="28"/>
          <w:szCs w:val="28"/>
        </w:rPr>
        <w:t>. Права</w:t>
      </w:r>
    </w:p>
    <w:p w:rsidR="00882AAF" w:rsidRPr="00764AEB" w:rsidRDefault="00882AAF" w:rsidP="00D13483">
      <w:pPr>
        <w:shd w:val="clear" w:color="auto" w:fill="FFFFFF"/>
        <w:tabs>
          <w:tab w:val="left" w:pos="0"/>
          <w:tab w:val="left" w:pos="180"/>
          <w:tab w:val="left" w:pos="1411"/>
        </w:tabs>
        <w:spacing w:line="252" w:lineRule="auto"/>
        <w:ind w:firstLine="709"/>
        <w:jc w:val="both"/>
        <w:rPr>
          <w:iCs/>
          <w:color w:val="000000"/>
          <w:spacing w:val="-4"/>
          <w:sz w:val="28"/>
          <w:szCs w:val="28"/>
        </w:rPr>
      </w:pPr>
      <w:bookmarkStart w:id="6" w:name="OLE_LINK8"/>
      <w:r w:rsidRPr="00764AEB">
        <w:rPr>
          <w:snapToGrid w:val="0"/>
          <w:color w:val="000000"/>
          <w:sz w:val="28"/>
          <w:szCs w:val="28"/>
        </w:rPr>
        <w:t>4.1. </w:t>
      </w:r>
      <w:r w:rsidR="004335DD" w:rsidRPr="00764AEB">
        <w:rPr>
          <w:sz w:val="28"/>
          <w:szCs w:val="28"/>
        </w:rPr>
        <w:t>Водитель</w:t>
      </w:r>
      <w:r w:rsidRPr="00764AEB">
        <w:rPr>
          <w:sz w:val="28"/>
          <w:szCs w:val="28"/>
        </w:rPr>
        <w:t xml:space="preserve"> </w:t>
      </w:r>
      <w:r w:rsidRPr="00764AEB">
        <w:rPr>
          <w:iCs/>
          <w:color w:val="000000"/>
          <w:spacing w:val="-4"/>
          <w:sz w:val="28"/>
          <w:szCs w:val="28"/>
        </w:rPr>
        <w:t>имеет право:</w:t>
      </w:r>
    </w:p>
    <w:p w:rsidR="00882AAF" w:rsidRPr="00764AEB" w:rsidRDefault="00882AAF" w:rsidP="00D13483">
      <w:pPr>
        <w:shd w:val="clear" w:color="auto" w:fill="FFFFFF"/>
        <w:spacing w:line="252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764AEB">
        <w:rPr>
          <w:snapToGrid w:val="0"/>
          <w:color w:val="000000"/>
          <w:sz w:val="28"/>
          <w:szCs w:val="28"/>
        </w:rPr>
        <w:t>получать документацию Министерства и его структурных подразделений, необходимых для исполнения обязанностей</w:t>
      </w:r>
      <w:r w:rsidR="006B051E" w:rsidRPr="00764AEB">
        <w:rPr>
          <w:snapToGrid w:val="0"/>
          <w:color w:val="000000"/>
          <w:sz w:val="28"/>
          <w:szCs w:val="28"/>
        </w:rPr>
        <w:t xml:space="preserve"> водителя</w:t>
      </w:r>
      <w:r w:rsidRPr="00764AEB">
        <w:rPr>
          <w:snapToGrid w:val="0"/>
          <w:color w:val="000000"/>
          <w:sz w:val="28"/>
          <w:szCs w:val="28"/>
        </w:rPr>
        <w:t>;</w:t>
      </w:r>
    </w:p>
    <w:p w:rsidR="00882AAF" w:rsidRPr="00764AEB" w:rsidRDefault="00882AAF" w:rsidP="00D13483">
      <w:pPr>
        <w:shd w:val="clear" w:color="auto" w:fill="FFFFFF"/>
        <w:spacing w:line="252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764AEB">
        <w:rPr>
          <w:snapToGrid w:val="0"/>
          <w:color w:val="000000"/>
          <w:sz w:val="28"/>
          <w:szCs w:val="28"/>
        </w:rPr>
        <w:t xml:space="preserve">вносить предложения по совершенствованию работы, связанной с обязанностями, предусмотренными </w:t>
      </w:r>
      <w:bookmarkStart w:id="7" w:name="OLE_LINK11"/>
      <w:bookmarkStart w:id="8" w:name="OLE_LINK12"/>
      <w:bookmarkStart w:id="9" w:name="OLE_LINK13"/>
      <w:r w:rsidRPr="00764AEB">
        <w:rPr>
          <w:snapToGrid w:val="0"/>
          <w:color w:val="000000"/>
          <w:sz w:val="28"/>
          <w:szCs w:val="28"/>
        </w:rPr>
        <w:t>настоящей должностной инструкцией</w:t>
      </w:r>
      <w:bookmarkEnd w:id="7"/>
      <w:bookmarkEnd w:id="8"/>
      <w:bookmarkEnd w:id="9"/>
      <w:r w:rsidRPr="00764AEB">
        <w:rPr>
          <w:snapToGrid w:val="0"/>
          <w:color w:val="000000"/>
          <w:sz w:val="28"/>
          <w:szCs w:val="28"/>
        </w:rPr>
        <w:t>;</w:t>
      </w:r>
    </w:p>
    <w:bookmarkEnd w:id="6"/>
    <w:p w:rsidR="00882AAF" w:rsidRPr="00764AEB" w:rsidRDefault="00882AAF" w:rsidP="00D1348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882AAF" w:rsidRPr="00764AEB" w:rsidRDefault="00882AAF" w:rsidP="00D1348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</w:t>
      </w:r>
      <w:r w:rsidR="00291DB3" w:rsidRPr="00764AEB">
        <w:rPr>
          <w:sz w:val="28"/>
          <w:szCs w:val="28"/>
        </w:rPr>
        <w:t>ого</w:t>
      </w:r>
      <w:r w:rsidRPr="00764AEB">
        <w:rPr>
          <w:sz w:val="28"/>
          <w:szCs w:val="28"/>
        </w:rPr>
        <w:t xml:space="preserve"> оплачиваем</w:t>
      </w:r>
      <w:r w:rsidR="00291DB3" w:rsidRPr="00764AEB">
        <w:rPr>
          <w:sz w:val="28"/>
          <w:szCs w:val="28"/>
        </w:rPr>
        <w:t>ого</w:t>
      </w:r>
      <w:r w:rsidRPr="00764AEB">
        <w:rPr>
          <w:sz w:val="28"/>
          <w:szCs w:val="28"/>
        </w:rPr>
        <w:t xml:space="preserve"> основного отпуск</w:t>
      </w:r>
      <w:r w:rsidR="00291DB3" w:rsidRPr="00764AEB">
        <w:rPr>
          <w:sz w:val="28"/>
          <w:szCs w:val="28"/>
        </w:rPr>
        <w:t>а</w:t>
      </w:r>
      <w:r w:rsidRPr="00764AEB">
        <w:rPr>
          <w:sz w:val="28"/>
          <w:szCs w:val="28"/>
        </w:rPr>
        <w:t>;</w:t>
      </w:r>
    </w:p>
    <w:p w:rsidR="00882AAF" w:rsidRPr="00764AEB" w:rsidRDefault="00882AAF" w:rsidP="00D1348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 xml:space="preserve">оплату труда и другие выплаты в </w:t>
      </w:r>
      <w:proofErr w:type="gramStart"/>
      <w:r w:rsidRPr="00764AEB">
        <w:rPr>
          <w:sz w:val="28"/>
          <w:szCs w:val="28"/>
        </w:rPr>
        <w:t>соответствии</w:t>
      </w:r>
      <w:proofErr w:type="gramEnd"/>
      <w:r w:rsidRPr="00764AEB">
        <w:rPr>
          <w:sz w:val="28"/>
          <w:szCs w:val="28"/>
        </w:rPr>
        <w:t xml:space="preserve"> с </w:t>
      </w:r>
      <w:r w:rsidR="001F69A8" w:rsidRPr="00764AEB">
        <w:rPr>
          <w:sz w:val="28"/>
          <w:szCs w:val="28"/>
        </w:rPr>
        <w:t>законодательством</w:t>
      </w:r>
      <w:r w:rsidRPr="00764AEB">
        <w:rPr>
          <w:sz w:val="28"/>
          <w:szCs w:val="28"/>
        </w:rPr>
        <w:t xml:space="preserve"> и</w:t>
      </w:r>
      <w:r w:rsidR="001F69A8" w:rsidRPr="00764AEB">
        <w:rPr>
          <w:sz w:val="28"/>
          <w:szCs w:val="28"/>
        </w:rPr>
        <w:t> </w:t>
      </w:r>
      <w:r w:rsidRPr="00764AEB">
        <w:rPr>
          <w:sz w:val="28"/>
          <w:szCs w:val="28"/>
        </w:rPr>
        <w:t>трудовым договором;</w:t>
      </w:r>
    </w:p>
    <w:p w:rsidR="00882AAF" w:rsidRPr="00764AEB" w:rsidRDefault="00882AAF" w:rsidP="00D1348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>ознакомление с должностной инструкцией и другими документами до внесения их в его личное дело, материалами личного дела;</w:t>
      </w:r>
    </w:p>
    <w:p w:rsidR="00882AAF" w:rsidRPr="00764AEB" w:rsidRDefault="00882AAF" w:rsidP="00D1348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>защиту своих персональных данных;</w:t>
      </w:r>
    </w:p>
    <w:p w:rsidR="00882AAF" w:rsidRPr="00764AEB" w:rsidRDefault="00882AAF" w:rsidP="00D1348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 xml:space="preserve">дополнительное профессиональное образование в </w:t>
      </w:r>
      <w:proofErr w:type="gramStart"/>
      <w:r w:rsidRPr="00764AEB">
        <w:rPr>
          <w:sz w:val="28"/>
          <w:szCs w:val="28"/>
        </w:rPr>
        <w:t>порядке</w:t>
      </w:r>
      <w:proofErr w:type="gramEnd"/>
      <w:r w:rsidRPr="00764AEB">
        <w:rPr>
          <w:sz w:val="28"/>
          <w:szCs w:val="28"/>
        </w:rPr>
        <w:t>, установленном федеральными законами;</w:t>
      </w:r>
    </w:p>
    <w:p w:rsidR="00882AAF" w:rsidRPr="00764AEB" w:rsidRDefault="00882AAF" w:rsidP="00D1348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 xml:space="preserve">членство в профессиональном </w:t>
      </w:r>
      <w:proofErr w:type="gramStart"/>
      <w:r w:rsidRPr="00764AEB">
        <w:rPr>
          <w:sz w:val="28"/>
          <w:szCs w:val="28"/>
        </w:rPr>
        <w:t>союзе</w:t>
      </w:r>
      <w:proofErr w:type="gramEnd"/>
      <w:r w:rsidRPr="00764AEB">
        <w:rPr>
          <w:sz w:val="28"/>
          <w:szCs w:val="28"/>
        </w:rPr>
        <w:t>;</w:t>
      </w:r>
    </w:p>
    <w:p w:rsidR="00882AAF" w:rsidRPr="00764AEB" w:rsidRDefault="00882AAF" w:rsidP="00D1348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>защиту своих прав и законных интересов, включая судебную защиту;</w:t>
      </w:r>
    </w:p>
    <w:p w:rsidR="00882AAF" w:rsidRPr="00764AEB" w:rsidRDefault="00882AAF" w:rsidP="00D1348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 xml:space="preserve">медицинское страхование в </w:t>
      </w:r>
      <w:proofErr w:type="gramStart"/>
      <w:r w:rsidRPr="00764AEB">
        <w:rPr>
          <w:sz w:val="28"/>
          <w:szCs w:val="28"/>
        </w:rPr>
        <w:t>соответствии</w:t>
      </w:r>
      <w:proofErr w:type="gramEnd"/>
      <w:r w:rsidRPr="00764AEB">
        <w:rPr>
          <w:sz w:val="28"/>
          <w:szCs w:val="28"/>
        </w:rPr>
        <w:t xml:space="preserve"> с федеральными законами.</w:t>
      </w:r>
    </w:p>
    <w:p w:rsidR="0054199D" w:rsidRDefault="00882AAF" w:rsidP="00D13483">
      <w:pPr>
        <w:shd w:val="clear" w:color="auto" w:fill="FFFFFF"/>
        <w:tabs>
          <w:tab w:val="left" w:pos="180"/>
        </w:tabs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>4.2. </w:t>
      </w:r>
      <w:r w:rsidR="004335DD" w:rsidRPr="00764AEB">
        <w:rPr>
          <w:sz w:val="28"/>
          <w:szCs w:val="28"/>
        </w:rPr>
        <w:t>Водитель</w:t>
      </w:r>
      <w:r w:rsidRPr="00764AEB">
        <w:rPr>
          <w:sz w:val="28"/>
          <w:szCs w:val="28"/>
        </w:rPr>
        <w:t xml:space="preserve"> обладает иными правами, предусмотренными законодательством.</w:t>
      </w:r>
    </w:p>
    <w:p w:rsidR="00FF1905" w:rsidRPr="00764AEB" w:rsidRDefault="009A0892" w:rsidP="00D13483">
      <w:pPr>
        <w:shd w:val="clear" w:color="auto" w:fill="FFFFFF"/>
        <w:tabs>
          <w:tab w:val="left" w:pos="180"/>
        </w:tabs>
        <w:spacing w:line="252" w:lineRule="auto"/>
        <w:jc w:val="center"/>
        <w:rPr>
          <w:bCs/>
          <w:iCs/>
          <w:color w:val="000000"/>
          <w:sz w:val="28"/>
          <w:szCs w:val="28"/>
        </w:rPr>
      </w:pPr>
      <w:r w:rsidRPr="00764AEB">
        <w:rPr>
          <w:bCs/>
          <w:iCs/>
          <w:color w:val="000000"/>
          <w:sz w:val="28"/>
          <w:szCs w:val="28"/>
          <w:lang w:val="en-US"/>
        </w:rPr>
        <w:t>V</w:t>
      </w:r>
      <w:r w:rsidR="00FF1905" w:rsidRPr="00764AEB">
        <w:rPr>
          <w:bCs/>
          <w:iCs/>
          <w:color w:val="000000"/>
          <w:sz w:val="28"/>
          <w:szCs w:val="28"/>
        </w:rPr>
        <w:t>. Ответственность</w:t>
      </w:r>
    </w:p>
    <w:p w:rsidR="005752EA" w:rsidRPr="00764AEB" w:rsidRDefault="00C80B16" w:rsidP="00D13483">
      <w:pPr>
        <w:shd w:val="clear" w:color="auto" w:fill="FFFFFF"/>
        <w:tabs>
          <w:tab w:val="left" w:pos="180"/>
          <w:tab w:val="left" w:pos="1296"/>
        </w:tabs>
        <w:spacing w:line="252" w:lineRule="auto"/>
        <w:ind w:right="-61" w:firstLine="709"/>
        <w:jc w:val="both"/>
        <w:rPr>
          <w:color w:val="000000"/>
          <w:spacing w:val="1"/>
          <w:sz w:val="28"/>
          <w:szCs w:val="28"/>
        </w:rPr>
      </w:pPr>
      <w:r w:rsidRPr="00764AEB">
        <w:rPr>
          <w:sz w:val="28"/>
          <w:szCs w:val="28"/>
        </w:rPr>
        <w:t>5.1. </w:t>
      </w:r>
      <w:r w:rsidRPr="00764AEB">
        <w:rPr>
          <w:snapToGrid w:val="0"/>
          <w:color w:val="000000"/>
          <w:sz w:val="28"/>
          <w:szCs w:val="28"/>
        </w:rPr>
        <w:t xml:space="preserve">Водитель </w:t>
      </w:r>
      <w:r w:rsidRPr="00764AEB">
        <w:rPr>
          <w:color w:val="000000"/>
          <w:spacing w:val="1"/>
          <w:sz w:val="28"/>
          <w:szCs w:val="28"/>
        </w:rPr>
        <w:t xml:space="preserve">несет ответственность </w:t>
      </w:r>
      <w:proofErr w:type="gramStart"/>
      <w:r w:rsidR="005752EA" w:rsidRPr="00764AEB">
        <w:rPr>
          <w:color w:val="000000"/>
          <w:spacing w:val="1"/>
          <w:sz w:val="28"/>
          <w:szCs w:val="28"/>
        </w:rPr>
        <w:t>за</w:t>
      </w:r>
      <w:proofErr w:type="gramEnd"/>
      <w:r w:rsidR="005752EA" w:rsidRPr="00764AEB">
        <w:rPr>
          <w:color w:val="000000"/>
          <w:spacing w:val="1"/>
          <w:sz w:val="28"/>
          <w:szCs w:val="28"/>
        </w:rPr>
        <w:t>:</w:t>
      </w:r>
    </w:p>
    <w:p w:rsidR="00C80B16" w:rsidRPr="00764AEB" w:rsidRDefault="00C80B16" w:rsidP="00D13483">
      <w:pPr>
        <w:shd w:val="clear" w:color="auto" w:fill="FFFFFF"/>
        <w:tabs>
          <w:tab w:val="left" w:pos="180"/>
          <w:tab w:val="left" w:pos="1296"/>
        </w:tabs>
        <w:spacing w:line="252" w:lineRule="auto"/>
        <w:ind w:right="-61" w:firstLine="709"/>
        <w:jc w:val="both"/>
        <w:rPr>
          <w:color w:val="000000"/>
          <w:spacing w:val="1"/>
          <w:sz w:val="28"/>
          <w:szCs w:val="28"/>
        </w:rPr>
      </w:pPr>
      <w:r w:rsidRPr="00764AEB">
        <w:rPr>
          <w:color w:val="000000"/>
          <w:spacing w:val="1"/>
          <w:sz w:val="28"/>
          <w:szCs w:val="28"/>
        </w:rPr>
        <w:t>неисполнение или ненадлежащее исполнение своих обязанностей, предусмотренных настоящей должностной инструкцией</w:t>
      </w:r>
      <w:r w:rsidR="005752EA" w:rsidRPr="00764AEB">
        <w:rPr>
          <w:color w:val="000000"/>
          <w:spacing w:val="1"/>
          <w:sz w:val="28"/>
          <w:szCs w:val="28"/>
        </w:rPr>
        <w:t xml:space="preserve">, в </w:t>
      </w:r>
      <w:proofErr w:type="gramStart"/>
      <w:r w:rsidR="005752EA" w:rsidRPr="00764AEB">
        <w:rPr>
          <w:color w:val="000000"/>
          <w:spacing w:val="1"/>
          <w:sz w:val="28"/>
          <w:szCs w:val="28"/>
        </w:rPr>
        <w:t>соответствии</w:t>
      </w:r>
      <w:proofErr w:type="gramEnd"/>
      <w:r w:rsidR="005752EA" w:rsidRPr="00764AEB">
        <w:rPr>
          <w:color w:val="000000"/>
          <w:spacing w:val="1"/>
          <w:sz w:val="28"/>
          <w:szCs w:val="28"/>
        </w:rPr>
        <w:t xml:space="preserve"> с трудовым законодательством;</w:t>
      </w:r>
    </w:p>
    <w:p w:rsidR="005752EA" w:rsidRPr="00764AEB" w:rsidRDefault="005752EA" w:rsidP="00D13483">
      <w:pPr>
        <w:shd w:val="clear" w:color="auto" w:fill="FFFFFF"/>
        <w:tabs>
          <w:tab w:val="left" w:pos="180"/>
          <w:tab w:val="left" w:pos="1296"/>
        </w:tabs>
        <w:spacing w:line="252" w:lineRule="auto"/>
        <w:ind w:right="-61" w:firstLine="709"/>
        <w:jc w:val="both"/>
        <w:rPr>
          <w:color w:val="000000"/>
          <w:spacing w:val="1"/>
          <w:sz w:val="28"/>
          <w:szCs w:val="28"/>
        </w:rPr>
      </w:pPr>
      <w:r w:rsidRPr="00764AEB">
        <w:rPr>
          <w:color w:val="000000"/>
          <w:spacing w:val="1"/>
          <w:sz w:val="28"/>
          <w:szCs w:val="28"/>
        </w:rPr>
        <w:t>правонарушения, совершенные в период осуществления своей деятельности, в соответствии с гражданским, административным и уголовным законодательством.</w:t>
      </w:r>
    </w:p>
    <w:p w:rsidR="00C80B16" w:rsidRPr="00764AEB" w:rsidRDefault="00C80B16" w:rsidP="00D13483">
      <w:pPr>
        <w:shd w:val="clear" w:color="auto" w:fill="FFFFFF"/>
        <w:tabs>
          <w:tab w:val="left" w:pos="180"/>
        </w:tabs>
        <w:spacing w:line="252" w:lineRule="auto"/>
        <w:ind w:right="-61" w:firstLine="709"/>
        <w:jc w:val="both"/>
        <w:rPr>
          <w:color w:val="000000"/>
          <w:spacing w:val="1"/>
          <w:sz w:val="28"/>
          <w:szCs w:val="28"/>
        </w:rPr>
      </w:pPr>
      <w:r w:rsidRPr="00764AEB">
        <w:rPr>
          <w:color w:val="000000"/>
          <w:spacing w:val="1"/>
          <w:sz w:val="28"/>
          <w:szCs w:val="28"/>
        </w:rPr>
        <w:t xml:space="preserve">ущерб, причиненный Министерству своими действиями (бездействием), в </w:t>
      </w:r>
      <w:proofErr w:type="gramStart"/>
      <w:r w:rsidRPr="00764AEB">
        <w:rPr>
          <w:color w:val="000000"/>
          <w:spacing w:val="1"/>
          <w:sz w:val="28"/>
          <w:szCs w:val="28"/>
        </w:rPr>
        <w:t>порядке</w:t>
      </w:r>
      <w:proofErr w:type="gramEnd"/>
      <w:r w:rsidRPr="00764AEB">
        <w:rPr>
          <w:color w:val="000000"/>
          <w:spacing w:val="1"/>
          <w:sz w:val="28"/>
          <w:szCs w:val="28"/>
        </w:rPr>
        <w:t>, предусмотренном законодательством.</w:t>
      </w:r>
    </w:p>
    <w:p w:rsidR="00CD3CC5" w:rsidRPr="00764AEB" w:rsidRDefault="00CD3CC5" w:rsidP="00D13483">
      <w:pPr>
        <w:shd w:val="clear" w:color="auto" w:fill="FFFFFF"/>
        <w:spacing w:line="252" w:lineRule="auto"/>
        <w:ind w:right="-1"/>
        <w:jc w:val="center"/>
        <w:rPr>
          <w:bCs/>
          <w:iCs/>
          <w:color w:val="000000"/>
          <w:sz w:val="28"/>
          <w:szCs w:val="28"/>
        </w:rPr>
      </w:pPr>
      <w:r w:rsidRPr="00764AEB">
        <w:rPr>
          <w:bCs/>
          <w:iCs/>
          <w:color w:val="000000"/>
          <w:spacing w:val="-1"/>
          <w:sz w:val="28"/>
          <w:szCs w:val="28"/>
        </w:rPr>
        <w:lastRenderedPageBreak/>
        <w:t xml:space="preserve">Глава </w:t>
      </w:r>
      <w:r w:rsidRPr="00764AEB">
        <w:rPr>
          <w:sz w:val="28"/>
          <w:szCs w:val="28"/>
          <w:lang w:val="en-US"/>
        </w:rPr>
        <w:t>V</w:t>
      </w:r>
      <w:r w:rsidRPr="00764AEB">
        <w:rPr>
          <w:bCs/>
          <w:iCs/>
          <w:color w:val="000000"/>
          <w:spacing w:val="-1"/>
          <w:sz w:val="28"/>
          <w:szCs w:val="28"/>
          <w:lang w:val="en-US"/>
        </w:rPr>
        <w:t>I</w:t>
      </w:r>
      <w:r w:rsidRPr="00764AEB">
        <w:rPr>
          <w:bCs/>
          <w:iCs/>
          <w:color w:val="000000"/>
          <w:spacing w:val="-1"/>
          <w:sz w:val="28"/>
          <w:szCs w:val="28"/>
        </w:rPr>
        <w:t xml:space="preserve">. </w:t>
      </w:r>
      <w:r w:rsidRPr="00764AEB">
        <w:rPr>
          <w:bCs/>
          <w:iCs/>
          <w:color w:val="000000"/>
          <w:sz w:val="28"/>
          <w:szCs w:val="28"/>
        </w:rPr>
        <w:t xml:space="preserve">Показатели эффективности </w:t>
      </w:r>
    </w:p>
    <w:p w:rsidR="00CD3CC5" w:rsidRPr="00764AEB" w:rsidRDefault="00CD3CC5" w:rsidP="00D13483">
      <w:pPr>
        <w:shd w:val="clear" w:color="auto" w:fill="FFFFFF"/>
        <w:spacing w:line="252" w:lineRule="auto"/>
        <w:ind w:right="-1"/>
        <w:jc w:val="center"/>
        <w:rPr>
          <w:bCs/>
          <w:iCs/>
          <w:color w:val="000000"/>
          <w:sz w:val="28"/>
          <w:szCs w:val="28"/>
        </w:rPr>
      </w:pPr>
      <w:r w:rsidRPr="00764AEB">
        <w:rPr>
          <w:bCs/>
          <w:iCs/>
          <w:color w:val="000000"/>
          <w:sz w:val="28"/>
          <w:szCs w:val="28"/>
        </w:rPr>
        <w:t>и результативности профессиональной служебной деятельности</w:t>
      </w:r>
    </w:p>
    <w:p w:rsidR="00CD3CC5" w:rsidRPr="00764AEB" w:rsidRDefault="00CD3CC5" w:rsidP="00D13483">
      <w:pPr>
        <w:shd w:val="clear" w:color="auto" w:fill="FFFFFF"/>
        <w:tabs>
          <w:tab w:val="left" w:pos="1423"/>
        </w:tabs>
        <w:spacing w:line="252" w:lineRule="auto"/>
        <w:jc w:val="both"/>
        <w:rPr>
          <w:iCs/>
          <w:color w:val="000000"/>
          <w:sz w:val="28"/>
          <w:szCs w:val="28"/>
        </w:rPr>
      </w:pPr>
    </w:p>
    <w:p w:rsidR="00D13483" w:rsidRDefault="00CD3CC5" w:rsidP="00D13483">
      <w:pPr>
        <w:spacing w:line="252" w:lineRule="auto"/>
        <w:ind w:firstLine="709"/>
        <w:jc w:val="both"/>
        <w:rPr>
          <w:iCs/>
          <w:color w:val="000000"/>
          <w:sz w:val="28"/>
          <w:szCs w:val="28"/>
        </w:rPr>
      </w:pPr>
      <w:r w:rsidRPr="00764AEB">
        <w:rPr>
          <w:sz w:val="28"/>
          <w:szCs w:val="28"/>
        </w:rPr>
        <w:t>6.1. </w:t>
      </w:r>
      <w:r w:rsidR="004A70D7" w:rsidRPr="00764AEB">
        <w:rPr>
          <w:iCs/>
          <w:color w:val="000000"/>
          <w:sz w:val="28"/>
          <w:szCs w:val="28"/>
        </w:rPr>
        <w:t xml:space="preserve">Эффективность и результативность профессиональной деятельности  </w:t>
      </w:r>
      <w:r w:rsidR="004A70D7" w:rsidRPr="00764AEB">
        <w:rPr>
          <w:color w:val="000000"/>
          <w:sz w:val="28"/>
          <w:szCs w:val="28"/>
        </w:rPr>
        <w:t>водителя</w:t>
      </w:r>
      <w:r w:rsidR="004A70D7" w:rsidRPr="00764AEB">
        <w:rPr>
          <w:snapToGrid w:val="0"/>
          <w:color w:val="000000"/>
          <w:sz w:val="28"/>
          <w:szCs w:val="28"/>
        </w:rPr>
        <w:t xml:space="preserve"> </w:t>
      </w:r>
      <w:r w:rsidR="004A70D7" w:rsidRPr="00764AEB">
        <w:rPr>
          <w:iCs/>
          <w:color w:val="000000"/>
          <w:sz w:val="28"/>
          <w:szCs w:val="28"/>
        </w:rPr>
        <w:t>оценивается по следующ</w:t>
      </w:r>
      <w:r w:rsidR="00764AEB">
        <w:rPr>
          <w:iCs/>
          <w:color w:val="000000"/>
          <w:sz w:val="28"/>
          <w:szCs w:val="28"/>
        </w:rPr>
        <w:t>ему</w:t>
      </w:r>
      <w:r w:rsidR="004A70D7" w:rsidRPr="00764AEB">
        <w:rPr>
          <w:iCs/>
          <w:color w:val="000000"/>
          <w:sz w:val="28"/>
          <w:szCs w:val="28"/>
        </w:rPr>
        <w:t xml:space="preserve"> показател</w:t>
      </w:r>
      <w:r w:rsidR="00764AEB">
        <w:rPr>
          <w:iCs/>
          <w:color w:val="000000"/>
          <w:sz w:val="28"/>
          <w:szCs w:val="28"/>
        </w:rPr>
        <w:t>ю</w:t>
      </w:r>
      <w:r w:rsidR="004A70D7" w:rsidRPr="00764AEB">
        <w:rPr>
          <w:iCs/>
          <w:color w:val="000000"/>
          <w:sz w:val="28"/>
          <w:szCs w:val="28"/>
        </w:rPr>
        <w:t xml:space="preserve">: </w:t>
      </w:r>
    </w:p>
    <w:p w:rsidR="00D13483" w:rsidRDefault="003B7745" w:rsidP="00D13483">
      <w:pPr>
        <w:spacing w:line="252" w:lineRule="auto"/>
        <w:ind w:firstLine="709"/>
        <w:jc w:val="both"/>
        <w:rPr>
          <w:sz w:val="28"/>
          <w:szCs w:val="28"/>
        </w:rPr>
      </w:pPr>
      <w:r w:rsidRPr="00764AEB">
        <w:rPr>
          <w:sz w:val="28"/>
          <w:szCs w:val="28"/>
        </w:rPr>
        <w:t xml:space="preserve">количество </w:t>
      </w:r>
      <w:r w:rsidR="00EE65C8" w:rsidRPr="00764AEB">
        <w:rPr>
          <w:sz w:val="28"/>
          <w:szCs w:val="28"/>
        </w:rPr>
        <w:t xml:space="preserve">дорожно-транспортных происшествий </w:t>
      </w:r>
      <w:r w:rsidR="004A70D7" w:rsidRPr="00764AEB">
        <w:rPr>
          <w:sz w:val="28"/>
          <w:szCs w:val="28"/>
        </w:rPr>
        <w:t>по вине</w:t>
      </w:r>
      <w:r w:rsidR="00EE65C8" w:rsidRPr="00764AEB">
        <w:rPr>
          <w:sz w:val="28"/>
          <w:szCs w:val="28"/>
        </w:rPr>
        <w:t xml:space="preserve"> водителя</w:t>
      </w:r>
      <w:r w:rsidR="004A70D7" w:rsidRPr="00764AEB">
        <w:rPr>
          <w:sz w:val="28"/>
          <w:szCs w:val="28"/>
        </w:rPr>
        <w:t xml:space="preserve"> </w:t>
      </w:r>
      <w:r w:rsidR="00764AEB">
        <w:rPr>
          <w:sz w:val="28"/>
          <w:szCs w:val="28"/>
        </w:rPr>
        <w:t xml:space="preserve">                         </w:t>
      </w:r>
      <w:r w:rsidR="004A70D7" w:rsidRPr="00764AEB">
        <w:rPr>
          <w:sz w:val="28"/>
          <w:szCs w:val="28"/>
        </w:rPr>
        <w:t>(0 - ежегодно)</w:t>
      </w:r>
      <w:r w:rsidR="00764AEB">
        <w:rPr>
          <w:sz w:val="28"/>
          <w:szCs w:val="28"/>
        </w:rPr>
        <w:t>.</w:t>
      </w:r>
    </w:p>
    <w:p w:rsidR="00D13483" w:rsidRDefault="00CD3CC5" w:rsidP="00D13483">
      <w:pPr>
        <w:spacing w:line="252" w:lineRule="auto"/>
        <w:ind w:firstLine="709"/>
        <w:jc w:val="both"/>
        <w:rPr>
          <w:iCs/>
          <w:color w:val="000000"/>
          <w:sz w:val="28"/>
          <w:szCs w:val="28"/>
        </w:rPr>
      </w:pPr>
      <w:r w:rsidRPr="00764AEB">
        <w:rPr>
          <w:iCs/>
          <w:color w:val="000000"/>
          <w:sz w:val="28"/>
          <w:szCs w:val="28"/>
        </w:rPr>
        <w:t>6.2. Доля трудоемкости выполнения работ водителем по</w:t>
      </w:r>
      <w:r w:rsidR="00764AEB">
        <w:rPr>
          <w:iCs/>
          <w:color w:val="000000"/>
          <w:sz w:val="28"/>
          <w:szCs w:val="28"/>
        </w:rPr>
        <w:t xml:space="preserve"> </w:t>
      </w:r>
      <w:r w:rsidRPr="00764AEB">
        <w:rPr>
          <w:iCs/>
          <w:color w:val="000000"/>
          <w:sz w:val="28"/>
          <w:szCs w:val="28"/>
        </w:rPr>
        <w:t>достижению процессных показателей эффективности составляет 100</w:t>
      </w:r>
      <w:r w:rsidR="00764AEB">
        <w:rPr>
          <w:iCs/>
          <w:color w:val="000000"/>
          <w:sz w:val="28"/>
          <w:szCs w:val="28"/>
        </w:rPr>
        <w:t xml:space="preserve"> </w:t>
      </w:r>
      <w:r w:rsidRPr="00764AEB">
        <w:rPr>
          <w:iCs/>
          <w:color w:val="000000"/>
          <w:sz w:val="28"/>
          <w:szCs w:val="28"/>
        </w:rPr>
        <w:t>процентов в общем фонде его рабочего времени.</w:t>
      </w:r>
    </w:p>
    <w:p w:rsidR="00CD3CC5" w:rsidRPr="00764AEB" w:rsidRDefault="00CD3CC5" w:rsidP="00D13483">
      <w:pPr>
        <w:spacing w:line="252" w:lineRule="auto"/>
        <w:ind w:firstLine="709"/>
        <w:jc w:val="both"/>
        <w:rPr>
          <w:iCs/>
          <w:color w:val="000000"/>
          <w:sz w:val="28"/>
          <w:szCs w:val="28"/>
        </w:rPr>
      </w:pPr>
      <w:r w:rsidRPr="00764AEB">
        <w:rPr>
          <w:iCs/>
          <w:color w:val="000000"/>
          <w:sz w:val="28"/>
          <w:szCs w:val="28"/>
        </w:rPr>
        <w:t>6.3. При оценке эффективности и результативности деятельности водителя учитываются: самостоятельное планирование работы, расстановка приоритетов в работе, порядок в документации; отсутствие претензий к содержанию</w:t>
      </w:r>
      <w:r w:rsidR="00764AEB">
        <w:rPr>
          <w:iCs/>
          <w:color w:val="000000"/>
          <w:sz w:val="28"/>
          <w:szCs w:val="28"/>
        </w:rPr>
        <w:t xml:space="preserve"> транспортного средства</w:t>
      </w:r>
      <w:r w:rsidRPr="00764AEB">
        <w:rPr>
          <w:iCs/>
          <w:color w:val="000000"/>
          <w:sz w:val="28"/>
          <w:szCs w:val="28"/>
        </w:rPr>
        <w:t>; выполнение поручений в установленные сроки; дисциплина (</w:t>
      </w:r>
      <w:r w:rsidR="00CE13F0" w:rsidRPr="00444E28">
        <w:rPr>
          <w:iCs/>
          <w:sz w:val="28"/>
          <w:szCs w:val="28"/>
        </w:rPr>
        <w:t xml:space="preserve">соблюдение </w:t>
      </w:r>
      <w:r w:rsidR="00CE13F0">
        <w:rPr>
          <w:iCs/>
          <w:sz w:val="28"/>
          <w:szCs w:val="28"/>
        </w:rPr>
        <w:t xml:space="preserve">правил </w:t>
      </w:r>
      <w:r w:rsidR="00CE13F0" w:rsidRPr="00444E28">
        <w:rPr>
          <w:iCs/>
          <w:sz w:val="28"/>
          <w:szCs w:val="28"/>
        </w:rPr>
        <w:t>внутреннего трудового распорядка</w:t>
      </w:r>
      <w:r w:rsidRPr="00764AEB">
        <w:rPr>
          <w:iCs/>
          <w:color w:val="000000"/>
          <w:sz w:val="28"/>
          <w:szCs w:val="28"/>
        </w:rPr>
        <w:t>, своевременное и чёткое выполнение поручений начальника отдела); отсутствие нарушений правил дорожного движения.</w:t>
      </w:r>
    </w:p>
    <w:p w:rsidR="002B5C77" w:rsidRPr="00764AEB" w:rsidRDefault="002B5C77" w:rsidP="00D13483">
      <w:pPr>
        <w:shd w:val="clear" w:color="auto" w:fill="FFFFFF"/>
        <w:tabs>
          <w:tab w:val="left" w:pos="1423"/>
        </w:tabs>
        <w:spacing w:line="252" w:lineRule="auto"/>
        <w:jc w:val="both"/>
        <w:rPr>
          <w:iCs/>
          <w:color w:val="000000"/>
          <w:sz w:val="28"/>
          <w:szCs w:val="28"/>
        </w:rPr>
      </w:pPr>
    </w:p>
    <w:sectPr w:rsidR="002B5C77" w:rsidRPr="00764AEB" w:rsidSect="006A47F6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21" w:rsidRDefault="006E5521">
      <w:r>
        <w:separator/>
      </w:r>
    </w:p>
    <w:p w:rsidR="006E5521" w:rsidRDefault="006E5521"/>
  </w:endnote>
  <w:endnote w:type="continuationSeparator" w:id="0">
    <w:p w:rsidR="006E5521" w:rsidRDefault="006E5521">
      <w:r>
        <w:continuationSeparator/>
      </w:r>
    </w:p>
    <w:p w:rsidR="006E5521" w:rsidRDefault="006E5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21" w:rsidRDefault="006E5521">
      <w:r>
        <w:separator/>
      </w:r>
    </w:p>
    <w:p w:rsidR="006E5521" w:rsidRDefault="006E5521"/>
  </w:footnote>
  <w:footnote w:type="continuationSeparator" w:id="0">
    <w:p w:rsidR="006E5521" w:rsidRDefault="006E5521">
      <w:r>
        <w:continuationSeparator/>
      </w:r>
    </w:p>
    <w:p w:rsidR="006E5521" w:rsidRDefault="006E55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EB" w:rsidRDefault="00764AEB" w:rsidP="009573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4AEB" w:rsidRDefault="00764AEB" w:rsidP="00631850">
    <w:pPr>
      <w:pStyle w:val="a4"/>
      <w:ind w:right="360"/>
    </w:pPr>
  </w:p>
  <w:p w:rsidR="00764AEB" w:rsidRDefault="00764A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83" w:rsidRDefault="00D134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3213D" w:rsidRPr="0073213D">
      <w:rPr>
        <w:noProof/>
        <w:lang w:val="ru-RU"/>
      </w:rPr>
      <w:t>5</w:t>
    </w:r>
    <w:r>
      <w:fldChar w:fldCharType="end"/>
    </w:r>
  </w:p>
  <w:p w:rsidR="00D13483" w:rsidRDefault="00D134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2C9"/>
    <w:multiLevelType w:val="hybridMultilevel"/>
    <w:tmpl w:val="C6A8A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421AA4"/>
    <w:multiLevelType w:val="multilevel"/>
    <w:tmpl w:val="1F0C7920"/>
    <w:lvl w:ilvl="0">
      <w:start w:val="15"/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Times New Roman" w:eastAsia="Veron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8651A6D"/>
    <w:multiLevelType w:val="multilevel"/>
    <w:tmpl w:val="EA3456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28"/>
        </w:tabs>
        <w:ind w:left="9328" w:hanging="2520"/>
      </w:pPr>
      <w:rPr>
        <w:rFonts w:hint="default"/>
      </w:rPr>
    </w:lvl>
  </w:abstractNum>
  <w:abstractNum w:abstractNumId="3">
    <w:nsid w:val="356178DD"/>
    <w:multiLevelType w:val="multilevel"/>
    <w:tmpl w:val="2E1096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95704F0"/>
    <w:multiLevelType w:val="hybridMultilevel"/>
    <w:tmpl w:val="4926875C"/>
    <w:lvl w:ilvl="0" w:tplc="ACA60BA2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BB155D"/>
    <w:multiLevelType w:val="hybridMultilevel"/>
    <w:tmpl w:val="A3CC504C"/>
    <w:lvl w:ilvl="0" w:tplc="7F94C6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3974AE"/>
    <w:multiLevelType w:val="multilevel"/>
    <w:tmpl w:val="3B8E03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7">
    <w:nsid w:val="4DD36F32"/>
    <w:multiLevelType w:val="hybridMultilevel"/>
    <w:tmpl w:val="2904E74C"/>
    <w:lvl w:ilvl="0" w:tplc="7F94C6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A80AC1"/>
    <w:multiLevelType w:val="hybridMultilevel"/>
    <w:tmpl w:val="959618CE"/>
    <w:lvl w:ilvl="0" w:tplc="ACA60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FF307F"/>
    <w:multiLevelType w:val="multilevel"/>
    <w:tmpl w:val="5780416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616C49B1"/>
    <w:multiLevelType w:val="hybridMultilevel"/>
    <w:tmpl w:val="C018F620"/>
    <w:lvl w:ilvl="0" w:tplc="6A944282">
      <w:start w:val="2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F1666"/>
    <w:multiLevelType w:val="hybridMultilevel"/>
    <w:tmpl w:val="D2A48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CA476B"/>
    <w:multiLevelType w:val="hybridMultilevel"/>
    <w:tmpl w:val="3910913E"/>
    <w:lvl w:ilvl="0" w:tplc="7F94C61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5"/>
  </w:num>
  <w:num w:numId="10">
    <w:abstractNumId w:val="13"/>
  </w:num>
  <w:num w:numId="11">
    <w:abstractNumId w:val="4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17"/>
    <w:rsid w:val="00004B7C"/>
    <w:rsid w:val="0000681A"/>
    <w:rsid w:val="00010B7A"/>
    <w:rsid w:val="00016E61"/>
    <w:rsid w:val="00020D1C"/>
    <w:rsid w:val="00025EA6"/>
    <w:rsid w:val="000302AD"/>
    <w:rsid w:val="00045A51"/>
    <w:rsid w:val="00052BF5"/>
    <w:rsid w:val="00052E5A"/>
    <w:rsid w:val="00054F70"/>
    <w:rsid w:val="00056589"/>
    <w:rsid w:val="00060038"/>
    <w:rsid w:val="00063399"/>
    <w:rsid w:val="000712FD"/>
    <w:rsid w:val="00072659"/>
    <w:rsid w:val="00077E50"/>
    <w:rsid w:val="00082889"/>
    <w:rsid w:val="00084C2F"/>
    <w:rsid w:val="0009213D"/>
    <w:rsid w:val="00093A39"/>
    <w:rsid w:val="00096B45"/>
    <w:rsid w:val="000A26B2"/>
    <w:rsid w:val="000A4C68"/>
    <w:rsid w:val="000B1358"/>
    <w:rsid w:val="000C0568"/>
    <w:rsid w:val="000D1385"/>
    <w:rsid w:val="000D39DD"/>
    <w:rsid w:val="000E629A"/>
    <w:rsid w:val="000F273E"/>
    <w:rsid w:val="000F74CC"/>
    <w:rsid w:val="00112980"/>
    <w:rsid w:val="001223A4"/>
    <w:rsid w:val="0012623E"/>
    <w:rsid w:val="001322D6"/>
    <w:rsid w:val="001464E8"/>
    <w:rsid w:val="001510D6"/>
    <w:rsid w:val="00155CA9"/>
    <w:rsid w:val="001635D6"/>
    <w:rsid w:val="0016448D"/>
    <w:rsid w:val="00167BAD"/>
    <w:rsid w:val="00173029"/>
    <w:rsid w:val="0019205E"/>
    <w:rsid w:val="001A1AA0"/>
    <w:rsid w:val="001A5D82"/>
    <w:rsid w:val="001A5FFE"/>
    <w:rsid w:val="001A6637"/>
    <w:rsid w:val="001B16D7"/>
    <w:rsid w:val="001B3AC9"/>
    <w:rsid w:val="001B4F7D"/>
    <w:rsid w:val="001B5C73"/>
    <w:rsid w:val="001C467C"/>
    <w:rsid w:val="001C5437"/>
    <w:rsid w:val="001C5864"/>
    <w:rsid w:val="001C5C70"/>
    <w:rsid w:val="001C762C"/>
    <w:rsid w:val="001D11FA"/>
    <w:rsid w:val="001D20E3"/>
    <w:rsid w:val="001D3433"/>
    <w:rsid w:val="001E2728"/>
    <w:rsid w:val="001F4DEE"/>
    <w:rsid w:val="001F582D"/>
    <w:rsid w:val="001F69A8"/>
    <w:rsid w:val="0020186A"/>
    <w:rsid w:val="00204D13"/>
    <w:rsid w:val="00211D78"/>
    <w:rsid w:val="0021684A"/>
    <w:rsid w:val="00232CB4"/>
    <w:rsid w:val="00244C67"/>
    <w:rsid w:val="00257C2E"/>
    <w:rsid w:val="00270891"/>
    <w:rsid w:val="002712DD"/>
    <w:rsid w:val="0027357A"/>
    <w:rsid w:val="00274359"/>
    <w:rsid w:val="00274FDE"/>
    <w:rsid w:val="00276134"/>
    <w:rsid w:val="00282B1A"/>
    <w:rsid w:val="00282E82"/>
    <w:rsid w:val="00291DB3"/>
    <w:rsid w:val="00294ED8"/>
    <w:rsid w:val="00296CE5"/>
    <w:rsid w:val="00296E7C"/>
    <w:rsid w:val="002A2D74"/>
    <w:rsid w:val="002A3EF6"/>
    <w:rsid w:val="002A6A34"/>
    <w:rsid w:val="002B1C5D"/>
    <w:rsid w:val="002B2B79"/>
    <w:rsid w:val="002B5A0C"/>
    <w:rsid w:val="002B5C77"/>
    <w:rsid w:val="002C4462"/>
    <w:rsid w:val="002D3EBC"/>
    <w:rsid w:val="002D47AC"/>
    <w:rsid w:val="002D6313"/>
    <w:rsid w:val="002E3DF5"/>
    <w:rsid w:val="002E5241"/>
    <w:rsid w:val="002F0AF1"/>
    <w:rsid w:val="002F112A"/>
    <w:rsid w:val="00304E86"/>
    <w:rsid w:val="00304F78"/>
    <w:rsid w:val="003130A3"/>
    <w:rsid w:val="00313DC4"/>
    <w:rsid w:val="0032119A"/>
    <w:rsid w:val="00325324"/>
    <w:rsid w:val="00335A9E"/>
    <w:rsid w:val="00340A02"/>
    <w:rsid w:val="00345CDF"/>
    <w:rsid w:val="00347F14"/>
    <w:rsid w:val="003506B4"/>
    <w:rsid w:val="00360047"/>
    <w:rsid w:val="00366E62"/>
    <w:rsid w:val="0036786B"/>
    <w:rsid w:val="0037003B"/>
    <w:rsid w:val="0037025A"/>
    <w:rsid w:val="00370C4B"/>
    <w:rsid w:val="00372C13"/>
    <w:rsid w:val="00372DBE"/>
    <w:rsid w:val="00375AFA"/>
    <w:rsid w:val="00376C7B"/>
    <w:rsid w:val="00382608"/>
    <w:rsid w:val="00382DA7"/>
    <w:rsid w:val="0038523D"/>
    <w:rsid w:val="003856A7"/>
    <w:rsid w:val="00387C55"/>
    <w:rsid w:val="00390365"/>
    <w:rsid w:val="003A0A89"/>
    <w:rsid w:val="003A3283"/>
    <w:rsid w:val="003A5653"/>
    <w:rsid w:val="003B016D"/>
    <w:rsid w:val="003B07F3"/>
    <w:rsid w:val="003B1CE4"/>
    <w:rsid w:val="003B5AF4"/>
    <w:rsid w:val="003B6A16"/>
    <w:rsid w:val="003B7745"/>
    <w:rsid w:val="003D3584"/>
    <w:rsid w:val="003E6A48"/>
    <w:rsid w:val="003F11F9"/>
    <w:rsid w:val="00404878"/>
    <w:rsid w:val="00410226"/>
    <w:rsid w:val="004172AD"/>
    <w:rsid w:val="00417998"/>
    <w:rsid w:val="00421C87"/>
    <w:rsid w:val="00421CFC"/>
    <w:rsid w:val="0042322A"/>
    <w:rsid w:val="00425430"/>
    <w:rsid w:val="00427581"/>
    <w:rsid w:val="00431E8A"/>
    <w:rsid w:val="004335DD"/>
    <w:rsid w:val="0043560F"/>
    <w:rsid w:val="00443816"/>
    <w:rsid w:val="0044516D"/>
    <w:rsid w:val="00452005"/>
    <w:rsid w:val="00455196"/>
    <w:rsid w:val="0045552A"/>
    <w:rsid w:val="004602B6"/>
    <w:rsid w:val="00481BB4"/>
    <w:rsid w:val="0048654C"/>
    <w:rsid w:val="00487E7B"/>
    <w:rsid w:val="00490C42"/>
    <w:rsid w:val="004937DC"/>
    <w:rsid w:val="00494782"/>
    <w:rsid w:val="00496770"/>
    <w:rsid w:val="00496EFE"/>
    <w:rsid w:val="004A1511"/>
    <w:rsid w:val="004A2BE8"/>
    <w:rsid w:val="004A53E2"/>
    <w:rsid w:val="004A5E23"/>
    <w:rsid w:val="004A70D7"/>
    <w:rsid w:val="004A718C"/>
    <w:rsid w:val="004C106E"/>
    <w:rsid w:val="004C1F86"/>
    <w:rsid w:val="004C3A2F"/>
    <w:rsid w:val="004D08C9"/>
    <w:rsid w:val="004D2811"/>
    <w:rsid w:val="004E3EED"/>
    <w:rsid w:val="004E5ECF"/>
    <w:rsid w:val="004E74AB"/>
    <w:rsid w:val="00511E7A"/>
    <w:rsid w:val="0051273A"/>
    <w:rsid w:val="005264F1"/>
    <w:rsid w:val="00534D8E"/>
    <w:rsid w:val="00537252"/>
    <w:rsid w:val="00537FA1"/>
    <w:rsid w:val="0054199D"/>
    <w:rsid w:val="005469C5"/>
    <w:rsid w:val="00554693"/>
    <w:rsid w:val="00555F87"/>
    <w:rsid w:val="00556F75"/>
    <w:rsid w:val="0056619E"/>
    <w:rsid w:val="00570E06"/>
    <w:rsid w:val="005752EA"/>
    <w:rsid w:val="00580696"/>
    <w:rsid w:val="00586B2D"/>
    <w:rsid w:val="005877F2"/>
    <w:rsid w:val="00590ACE"/>
    <w:rsid w:val="005955D1"/>
    <w:rsid w:val="005A2C53"/>
    <w:rsid w:val="005A3F49"/>
    <w:rsid w:val="005A792A"/>
    <w:rsid w:val="005B10F7"/>
    <w:rsid w:val="005B131D"/>
    <w:rsid w:val="005B5AF6"/>
    <w:rsid w:val="005B7AE9"/>
    <w:rsid w:val="005C01DB"/>
    <w:rsid w:val="005C3B39"/>
    <w:rsid w:val="005D3F0F"/>
    <w:rsid w:val="005D6144"/>
    <w:rsid w:val="005F4450"/>
    <w:rsid w:val="005F4BCB"/>
    <w:rsid w:val="00603FDB"/>
    <w:rsid w:val="0060564D"/>
    <w:rsid w:val="00616122"/>
    <w:rsid w:val="00620CFE"/>
    <w:rsid w:val="00623BD0"/>
    <w:rsid w:val="0062753F"/>
    <w:rsid w:val="00631850"/>
    <w:rsid w:val="006327B5"/>
    <w:rsid w:val="00633138"/>
    <w:rsid w:val="00640B4C"/>
    <w:rsid w:val="00655218"/>
    <w:rsid w:val="00661F3F"/>
    <w:rsid w:val="00665617"/>
    <w:rsid w:val="00667AA4"/>
    <w:rsid w:val="00671946"/>
    <w:rsid w:val="006778EB"/>
    <w:rsid w:val="00684F07"/>
    <w:rsid w:val="0068672C"/>
    <w:rsid w:val="00686962"/>
    <w:rsid w:val="00693369"/>
    <w:rsid w:val="00696C93"/>
    <w:rsid w:val="006A0750"/>
    <w:rsid w:val="006A2511"/>
    <w:rsid w:val="006A3FBF"/>
    <w:rsid w:val="006A47F6"/>
    <w:rsid w:val="006A680F"/>
    <w:rsid w:val="006B051E"/>
    <w:rsid w:val="006B062E"/>
    <w:rsid w:val="006B0DE8"/>
    <w:rsid w:val="006B57A7"/>
    <w:rsid w:val="006C15CF"/>
    <w:rsid w:val="006C5891"/>
    <w:rsid w:val="006C62A1"/>
    <w:rsid w:val="006D1141"/>
    <w:rsid w:val="006E24C8"/>
    <w:rsid w:val="006E5521"/>
    <w:rsid w:val="006F1D0F"/>
    <w:rsid w:val="006F4D6B"/>
    <w:rsid w:val="0070584D"/>
    <w:rsid w:val="00705FC4"/>
    <w:rsid w:val="00712F83"/>
    <w:rsid w:val="00713D5E"/>
    <w:rsid w:val="00714B7B"/>
    <w:rsid w:val="007166BB"/>
    <w:rsid w:val="007222E6"/>
    <w:rsid w:val="0073213D"/>
    <w:rsid w:val="00740488"/>
    <w:rsid w:val="007455ED"/>
    <w:rsid w:val="00747D91"/>
    <w:rsid w:val="00751434"/>
    <w:rsid w:val="00756D6C"/>
    <w:rsid w:val="00763CE6"/>
    <w:rsid w:val="00764AEB"/>
    <w:rsid w:val="007657AE"/>
    <w:rsid w:val="0076606A"/>
    <w:rsid w:val="00782AFB"/>
    <w:rsid w:val="00784B98"/>
    <w:rsid w:val="00793632"/>
    <w:rsid w:val="007A0121"/>
    <w:rsid w:val="007A6AD2"/>
    <w:rsid w:val="007A7CD2"/>
    <w:rsid w:val="007B2012"/>
    <w:rsid w:val="007B44E1"/>
    <w:rsid w:val="007B54FD"/>
    <w:rsid w:val="007C3DC6"/>
    <w:rsid w:val="007C63BB"/>
    <w:rsid w:val="007D095C"/>
    <w:rsid w:val="007D25FB"/>
    <w:rsid w:val="007D774B"/>
    <w:rsid w:val="007E6587"/>
    <w:rsid w:val="007E7F3F"/>
    <w:rsid w:val="007F4F1E"/>
    <w:rsid w:val="007F59B9"/>
    <w:rsid w:val="007F5D7D"/>
    <w:rsid w:val="00802DC2"/>
    <w:rsid w:val="008032C5"/>
    <w:rsid w:val="00804152"/>
    <w:rsid w:val="0080421B"/>
    <w:rsid w:val="00805A7A"/>
    <w:rsid w:val="00815894"/>
    <w:rsid w:val="00816EA8"/>
    <w:rsid w:val="008233E3"/>
    <w:rsid w:val="00823F94"/>
    <w:rsid w:val="00830AAF"/>
    <w:rsid w:val="0083344B"/>
    <w:rsid w:val="00834559"/>
    <w:rsid w:val="0085050B"/>
    <w:rsid w:val="0085172F"/>
    <w:rsid w:val="0085254E"/>
    <w:rsid w:val="00865F6B"/>
    <w:rsid w:val="00875B34"/>
    <w:rsid w:val="00877557"/>
    <w:rsid w:val="00877B33"/>
    <w:rsid w:val="00880234"/>
    <w:rsid w:val="00882AAF"/>
    <w:rsid w:val="00884EC6"/>
    <w:rsid w:val="00885704"/>
    <w:rsid w:val="008872A0"/>
    <w:rsid w:val="008929B9"/>
    <w:rsid w:val="00895139"/>
    <w:rsid w:val="00895F74"/>
    <w:rsid w:val="008A1247"/>
    <w:rsid w:val="008A45F5"/>
    <w:rsid w:val="008A4A8F"/>
    <w:rsid w:val="008B44FF"/>
    <w:rsid w:val="008B4620"/>
    <w:rsid w:val="008B520B"/>
    <w:rsid w:val="008B7672"/>
    <w:rsid w:val="008C3686"/>
    <w:rsid w:val="008D3683"/>
    <w:rsid w:val="008D4E73"/>
    <w:rsid w:val="008E18BB"/>
    <w:rsid w:val="008E59A0"/>
    <w:rsid w:val="008F1866"/>
    <w:rsid w:val="00904B7D"/>
    <w:rsid w:val="00907527"/>
    <w:rsid w:val="00912456"/>
    <w:rsid w:val="0091249E"/>
    <w:rsid w:val="00913DD8"/>
    <w:rsid w:val="00915B8F"/>
    <w:rsid w:val="0092068D"/>
    <w:rsid w:val="00922178"/>
    <w:rsid w:val="0093200D"/>
    <w:rsid w:val="0093498D"/>
    <w:rsid w:val="00935C0A"/>
    <w:rsid w:val="009408B1"/>
    <w:rsid w:val="00942C4A"/>
    <w:rsid w:val="00943E13"/>
    <w:rsid w:val="009472D2"/>
    <w:rsid w:val="00953F65"/>
    <w:rsid w:val="009573B0"/>
    <w:rsid w:val="009618DD"/>
    <w:rsid w:val="00967886"/>
    <w:rsid w:val="009730D8"/>
    <w:rsid w:val="009812B0"/>
    <w:rsid w:val="00984DA4"/>
    <w:rsid w:val="009907AC"/>
    <w:rsid w:val="009A0892"/>
    <w:rsid w:val="009A110D"/>
    <w:rsid w:val="009B0D9C"/>
    <w:rsid w:val="009B4900"/>
    <w:rsid w:val="009B63FB"/>
    <w:rsid w:val="009B70D8"/>
    <w:rsid w:val="009C2226"/>
    <w:rsid w:val="009C34D6"/>
    <w:rsid w:val="009C6AD1"/>
    <w:rsid w:val="009C758D"/>
    <w:rsid w:val="009D475D"/>
    <w:rsid w:val="009D4AF0"/>
    <w:rsid w:val="009E0133"/>
    <w:rsid w:val="009E0163"/>
    <w:rsid w:val="009E6249"/>
    <w:rsid w:val="009E7876"/>
    <w:rsid w:val="009F2DC4"/>
    <w:rsid w:val="009F46DC"/>
    <w:rsid w:val="009F7B04"/>
    <w:rsid w:val="00A03296"/>
    <w:rsid w:val="00A1036B"/>
    <w:rsid w:val="00A11B36"/>
    <w:rsid w:val="00A14683"/>
    <w:rsid w:val="00A16B08"/>
    <w:rsid w:val="00A208D4"/>
    <w:rsid w:val="00A24B66"/>
    <w:rsid w:val="00A31752"/>
    <w:rsid w:val="00A31C43"/>
    <w:rsid w:val="00A33047"/>
    <w:rsid w:val="00A344ED"/>
    <w:rsid w:val="00A461B8"/>
    <w:rsid w:val="00A5001F"/>
    <w:rsid w:val="00A52A4F"/>
    <w:rsid w:val="00A603C8"/>
    <w:rsid w:val="00A614CF"/>
    <w:rsid w:val="00A661BA"/>
    <w:rsid w:val="00A701CC"/>
    <w:rsid w:val="00A71F23"/>
    <w:rsid w:val="00A73BC0"/>
    <w:rsid w:val="00A77F7F"/>
    <w:rsid w:val="00A80570"/>
    <w:rsid w:val="00A84605"/>
    <w:rsid w:val="00A872C9"/>
    <w:rsid w:val="00A87696"/>
    <w:rsid w:val="00A97A06"/>
    <w:rsid w:val="00AB1FEB"/>
    <w:rsid w:val="00AB5CD6"/>
    <w:rsid w:val="00AB69D5"/>
    <w:rsid w:val="00AC2926"/>
    <w:rsid w:val="00AC3788"/>
    <w:rsid w:val="00AC7DD0"/>
    <w:rsid w:val="00AD27A0"/>
    <w:rsid w:val="00AD2EDE"/>
    <w:rsid w:val="00AD36E4"/>
    <w:rsid w:val="00AD7370"/>
    <w:rsid w:val="00AE2782"/>
    <w:rsid w:val="00AF1C6D"/>
    <w:rsid w:val="00AF7676"/>
    <w:rsid w:val="00B02B29"/>
    <w:rsid w:val="00B02E06"/>
    <w:rsid w:val="00B044B0"/>
    <w:rsid w:val="00B0462E"/>
    <w:rsid w:val="00B053D2"/>
    <w:rsid w:val="00B07F97"/>
    <w:rsid w:val="00B139A1"/>
    <w:rsid w:val="00B204B2"/>
    <w:rsid w:val="00B2093D"/>
    <w:rsid w:val="00B21F35"/>
    <w:rsid w:val="00B233CD"/>
    <w:rsid w:val="00B2656C"/>
    <w:rsid w:val="00B26C89"/>
    <w:rsid w:val="00B30490"/>
    <w:rsid w:val="00B375EE"/>
    <w:rsid w:val="00B408F8"/>
    <w:rsid w:val="00B471B6"/>
    <w:rsid w:val="00B51580"/>
    <w:rsid w:val="00B55EE5"/>
    <w:rsid w:val="00B56465"/>
    <w:rsid w:val="00B66A34"/>
    <w:rsid w:val="00B73605"/>
    <w:rsid w:val="00B77879"/>
    <w:rsid w:val="00B865FF"/>
    <w:rsid w:val="00B87A18"/>
    <w:rsid w:val="00B91CA9"/>
    <w:rsid w:val="00B931C5"/>
    <w:rsid w:val="00B959D7"/>
    <w:rsid w:val="00B960B2"/>
    <w:rsid w:val="00BA2823"/>
    <w:rsid w:val="00BA35C5"/>
    <w:rsid w:val="00BA6A35"/>
    <w:rsid w:val="00BB135E"/>
    <w:rsid w:val="00BB1857"/>
    <w:rsid w:val="00BB4298"/>
    <w:rsid w:val="00BC3602"/>
    <w:rsid w:val="00BD5788"/>
    <w:rsid w:val="00BE0D46"/>
    <w:rsid w:val="00BF0BE8"/>
    <w:rsid w:val="00C0404F"/>
    <w:rsid w:val="00C1175E"/>
    <w:rsid w:val="00C13C84"/>
    <w:rsid w:val="00C15F5C"/>
    <w:rsid w:val="00C30C0F"/>
    <w:rsid w:val="00C32952"/>
    <w:rsid w:val="00C423E4"/>
    <w:rsid w:val="00C55242"/>
    <w:rsid w:val="00C55BA5"/>
    <w:rsid w:val="00C608DD"/>
    <w:rsid w:val="00C622D6"/>
    <w:rsid w:val="00C66925"/>
    <w:rsid w:val="00C675C8"/>
    <w:rsid w:val="00C72214"/>
    <w:rsid w:val="00C76F45"/>
    <w:rsid w:val="00C80B16"/>
    <w:rsid w:val="00C84C90"/>
    <w:rsid w:val="00C927DE"/>
    <w:rsid w:val="00C9454F"/>
    <w:rsid w:val="00CA7073"/>
    <w:rsid w:val="00CB4043"/>
    <w:rsid w:val="00CC3447"/>
    <w:rsid w:val="00CC6EA6"/>
    <w:rsid w:val="00CD1C87"/>
    <w:rsid w:val="00CD2515"/>
    <w:rsid w:val="00CD3CC5"/>
    <w:rsid w:val="00CD4C8D"/>
    <w:rsid w:val="00CE05FD"/>
    <w:rsid w:val="00CE13F0"/>
    <w:rsid w:val="00CE1ABA"/>
    <w:rsid w:val="00CE6ADE"/>
    <w:rsid w:val="00CF494D"/>
    <w:rsid w:val="00D05CA2"/>
    <w:rsid w:val="00D06993"/>
    <w:rsid w:val="00D06DE5"/>
    <w:rsid w:val="00D13483"/>
    <w:rsid w:val="00D21CF5"/>
    <w:rsid w:val="00D22E2E"/>
    <w:rsid w:val="00D23557"/>
    <w:rsid w:val="00D24BEF"/>
    <w:rsid w:val="00D24E56"/>
    <w:rsid w:val="00D2651F"/>
    <w:rsid w:val="00D32451"/>
    <w:rsid w:val="00D36170"/>
    <w:rsid w:val="00D4362E"/>
    <w:rsid w:val="00D459F1"/>
    <w:rsid w:val="00D46803"/>
    <w:rsid w:val="00D47AA3"/>
    <w:rsid w:val="00D5009B"/>
    <w:rsid w:val="00D554F4"/>
    <w:rsid w:val="00D6020A"/>
    <w:rsid w:val="00D61830"/>
    <w:rsid w:val="00D61D66"/>
    <w:rsid w:val="00D64CD2"/>
    <w:rsid w:val="00D66C8E"/>
    <w:rsid w:val="00D7454C"/>
    <w:rsid w:val="00D77697"/>
    <w:rsid w:val="00D80740"/>
    <w:rsid w:val="00D80FCD"/>
    <w:rsid w:val="00D86384"/>
    <w:rsid w:val="00D90C7E"/>
    <w:rsid w:val="00D91381"/>
    <w:rsid w:val="00D921BD"/>
    <w:rsid w:val="00D93FB2"/>
    <w:rsid w:val="00D979F7"/>
    <w:rsid w:val="00DA0E12"/>
    <w:rsid w:val="00DA1B4E"/>
    <w:rsid w:val="00DA5A34"/>
    <w:rsid w:val="00DA5DD9"/>
    <w:rsid w:val="00DA5FF5"/>
    <w:rsid w:val="00DA6747"/>
    <w:rsid w:val="00DC28C2"/>
    <w:rsid w:val="00DE5685"/>
    <w:rsid w:val="00E017EB"/>
    <w:rsid w:val="00E06476"/>
    <w:rsid w:val="00E11B43"/>
    <w:rsid w:val="00E12174"/>
    <w:rsid w:val="00E166A4"/>
    <w:rsid w:val="00E3010C"/>
    <w:rsid w:val="00E30F64"/>
    <w:rsid w:val="00E34B48"/>
    <w:rsid w:val="00E34C7E"/>
    <w:rsid w:val="00E36A98"/>
    <w:rsid w:val="00E3716D"/>
    <w:rsid w:val="00E37493"/>
    <w:rsid w:val="00E404E2"/>
    <w:rsid w:val="00E430ED"/>
    <w:rsid w:val="00E52D05"/>
    <w:rsid w:val="00E55950"/>
    <w:rsid w:val="00E56A63"/>
    <w:rsid w:val="00E56B69"/>
    <w:rsid w:val="00E576B1"/>
    <w:rsid w:val="00E60929"/>
    <w:rsid w:val="00E60CC1"/>
    <w:rsid w:val="00E61D5F"/>
    <w:rsid w:val="00E66E94"/>
    <w:rsid w:val="00E71969"/>
    <w:rsid w:val="00E80789"/>
    <w:rsid w:val="00E91714"/>
    <w:rsid w:val="00EA0AC6"/>
    <w:rsid w:val="00EA531B"/>
    <w:rsid w:val="00EB082E"/>
    <w:rsid w:val="00EB0B25"/>
    <w:rsid w:val="00EB6D8E"/>
    <w:rsid w:val="00EC1DEF"/>
    <w:rsid w:val="00ED59FD"/>
    <w:rsid w:val="00EE65C8"/>
    <w:rsid w:val="00EF0411"/>
    <w:rsid w:val="00EF0C8A"/>
    <w:rsid w:val="00EF2039"/>
    <w:rsid w:val="00F124CF"/>
    <w:rsid w:val="00F138B6"/>
    <w:rsid w:val="00F154F7"/>
    <w:rsid w:val="00F20383"/>
    <w:rsid w:val="00F24B4F"/>
    <w:rsid w:val="00F3174D"/>
    <w:rsid w:val="00F31F73"/>
    <w:rsid w:val="00F5242F"/>
    <w:rsid w:val="00F544D7"/>
    <w:rsid w:val="00F56C35"/>
    <w:rsid w:val="00F57971"/>
    <w:rsid w:val="00F63212"/>
    <w:rsid w:val="00F668B6"/>
    <w:rsid w:val="00F80B4E"/>
    <w:rsid w:val="00F84B02"/>
    <w:rsid w:val="00F900B6"/>
    <w:rsid w:val="00F908CC"/>
    <w:rsid w:val="00F93675"/>
    <w:rsid w:val="00F9367C"/>
    <w:rsid w:val="00F951A2"/>
    <w:rsid w:val="00F95AC6"/>
    <w:rsid w:val="00F97C90"/>
    <w:rsid w:val="00FA0048"/>
    <w:rsid w:val="00FA378E"/>
    <w:rsid w:val="00FB0C8F"/>
    <w:rsid w:val="00FC0185"/>
    <w:rsid w:val="00FC62BF"/>
    <w:rsid w:val="00FD1357"/>
    <w:rsid w:val="00FD3428"/>
    <w:rsid w:val="00FD7446"/>
    <w:rsid w:val="00FE15D8"/>
    <w:rsid w:val="00FE2317"/>
    <w:rsid w:val="00FE7380"/>
    <w:rsid w:val="00FE78C8"/>
    <w:rsid w:val="00FF0DA1"/>
    <w:rsid w:val="00FF11ED"/>
    <w:rsid w:val="00FF1905"/>
    <w:rsid w:val="00FF39AC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F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631850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3185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631850"/>
  </w:style>
  <w:style w:type="paragraph" w:styleId="a7">
    <w:name w:val="Plain Text"/>
    <w:basedOn w:val="a"/>
    <w:rsid w:val="00885704"/>
    <w:rPr>
      <w:rFonts w:ascii="Verona" w:eastAsia="Verona" w:hAnsi="Verona"/>
      <w:sz w:val="20"/>
      <w:szCs w:val="20"/>
    </w:rPr>
  </w:style>
  <w:style w:type="paragraph" w:styleId="a8">
    <w:name w:val="footnote text"/>
    <w:aliases w:val="Текст сноски Знак"/>
    <w:basedOn w:val="a"/>
    <w:rsid w:val="00885704"/>
    <w:rPr>
      <w:sz w:val="20"/>
      <w:szCs w:val="20"/>
    </w:rPr>
  </w:style>
  <w:style w:type="character" w:styleId="a9">
    <w:name w:val="footnote reference"/>
    <w:rsid w:val="00885704"/>
    <w:rPr>
      <w:vertAlign w:val="superscript"/>
    </w:rPr>
  </w:style>
  <w:style w:type="paragraph" w:customStyle="1" w:styleId="ConsPlusNormal">
    <w:name w:val="ConsPlusNormal"/>
    <w:rsid w:val="004A5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66E94"/>
    <w:pPr>
      <w:widowControl w:val="0"/>
      <w:snapToGrid w:val="0"/>
      <w:ind w:right="19772" w:firstLine="720"/>
    </w:pPr>
    <w:rPr>
      <w:rFonts w:ascii="Arial" w:hAnsi="Arial"/>
    </w:rPr>
  </w:style>
  <w:style w:type="paragraph" w:styleId="aa">
    <w:name w:val="Body Text"/>
    <w:basedOn w:val="a"/>
    <w:link w:val="ab"/>
    <w:rsid w:val="00FF1905"/>
    <w:pPr>
      <w:widowControl w:val="0"/>
      <w:autoSpaceDE w:val="0"/>
      <w:autoSpaceDN w:val="0"/>
      <w:adjustRightInd w:val="0"/>
      <w:spacing w:after="120"/>
    </w:pPr>
    <w:rPr>
      <w:i/>
      <w:iCs/>
      <w:sz w:val="20"/>
      <w:szCs w:val="20"/>
      <w:lang w:val="x-none" w:eastAsia="x-none"/>
    </w:rPr>
  </w:style>
  <w:style w:type="character" w:customStyle="1" w:styleId="ab">
    <w:name w:val="Основной текст Знак"/>
    <w:link w:val="aa"/>
    <w:rsid w:val="00FF1905"/>
    <w:rPr>
      <w:i/>
      <w:iCs/>
    </w:rPr>
  </w:style>
  <w:style w:type="paragraph" w:customStyle="1" w:styleId="ConsNonformat">
    <w:name w:val="ConsNonformat"/>
    <w:rsid w:val="00FF190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c">
    <w:name w:val="Знак"/>
    <w:basedOn w:val="a"/>
    <w:rsid w:val="008B52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rsid w:val="00D05CA2"/>
    <w:rPr>
      <w:sz w:val="16"/>
      <w:szCs w:val="16"/>
    </w:rPr>
  </w:style>
  <w:style w:type="paragraph" w:styleId="ae">
    <w:name w:val="annotation text"/>
    <w:basedOn w:val="a"/>
    <w:link w:val="af"/>
    <w:rsid w:val="00D05C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05CA2"/>
  </w:style>
  <w:style w:type="paragraph" w:styleId="af0">
    <w:name w:val="annotation subject"/>
    <w:basedOn w:val="ae"/>
    <w:next w:val="ae"/>
    <w:link w:val="af1"/>
    <w:rsid w:val="00D05CA2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05CA2"/>
    <w:rPr>
      <w:b/>
      <w:bCs/>
    </w:rPr>
  </w:style>
  <w:style w:type="paragraph" w:customStyle="1" w:styleId="1">
    <w:name w:val="Абзац списка1"/>
    <w:basedOn w:val="a"/>
    <w:rsid w:val="009A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1">
    <w:name w:val="Style 1"/>
    <w:basedOn w:val="a"/>
    <w:uiPriority w:val="99"/>
    <w:rsid w:val="00BD578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BD5788"/>
    <w:rPr>
      <w:sz w:val="20"/>
      <w:szCs w:val="20"/>
    </w:rPr>
  </w:style>
  <w:style w:type="paragraph" w:styleId="af2">
    <w:name w:val="footer"/>
    <w:basedOn w:val="a"/>
    <w:link w:val="af3"/>
    <w:rsid w:val="002B5C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2B5C77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B51580"/>
    <w:rPr>
      <w:sz w:val="24"/>
      <w:szCs w:val="24"/>
    </w:rPr>
  </w:style>
  <w:style w:type="table" w:styleId="af4">
    <w:name w:val="Table Grid"/>
    <w:basedOn w:val="a1"/>
    <w:rsid w:val="001C5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F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631850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3185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631850"/>
  </w:style>
  <w:style w:type="paragraph" w:styleId="a7">
    <w:name w:val="Plain Text"/>
    <w:basedOn w:val="a"/>
    <w:rsid w:val="00885704"/>
    <w:rPr>
      <w:rFonts w:ascii="Verona" w:eastAsia="Verona" w:hAnsi="Verona"/>
      <w:sz w:val="20"/>
      <w:szCs w:val="20"/>
    </w:rPr>
  </w:style>
  <w:style w:type="paragraph" w:styleId="a8">
    <w:name w:val="footnote text"/>
    <w:aliases w:val="Текст сноски Знак"/>
    <w:basedOn w:val="a"/>
    <w:rsid w:val="00885704"/>
    <w:rPr>
      <w:sz w:val="20"/>
      <w:szCs w:val="20"/>
    </w:rPr>
  </w:style>
  <w:style w:type="character" w:styleId="a9">
    <w:name w:val="footnote reference"/>
    <w:rsid w:val="00885704"/>
    <w:rPr>
      <w:vertAlign w:val="superscript"/>
    </w:rPr>
  </w:style>
  <w:style w:type="paragraph" w:customStyle="1" w:styleId="ConsPlusNormal">
    <w:name w:val="ConsPlusNormal"/>
    <w:rsid w:val="004A5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66E94"/>
    <w:pPr>
      <w:widowControl w:val="0"/>
      <w:snapToGrid w:val="0"/>
      <w:ind w:right="19772" w:firstLine="720"/>
    </w:pPr>
    <w:rPr>
      <w:rFonts w:ascii="Arial" w:hAnsi="Arial"/>
    </w:rPr>
  </w:style>
  <w:style w:type="paragraph" w:styleId="aa">
    <w:name w:val="Body Text"/>
    <w:basedOn w:val="a"/>
    <w:link w:val="ab"/>
    <w:rsid w:val="00FF1905"/>
    <w:pPr>
      <w:widowControl w:val="0"/>
      <w:autoSpaceDE w:val="0"/>
      <w:autoSpaceDN w:val="0"/>
      <w:adjustRightInd w:val="0"/>
      <w:spacing w:after="120"/>
    </w:pPr>
    <w:rPr>
      <w:i/>
      <w:iCs/>
      <w:sz w:val="20"/>
      <w:szCs w:val="20"/>
      <w:lang w:val="x-none" w:eastAsia="x-none"/>
    </w:rPr>
  </w:style>
  <w:style w:type="character" w:customStyle="1" w:styleId="ab">
    <w:name w:val="Основной текст Знак"/>
    <w:link w:val="aa"/>
    <w:rsid w:val="00FF1905"/>
    <w:rPr>
      <w:i/>
      <w:iCs/>
    </w:rPr>
  </w:style>
  <w:style w:type="paragraph" w:customStyle="1" w:styleId="ConsNonformat">
    <w:name w:val="ConsNonformat"/>
    <w:rsid w:val="00FF190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c">
    <w:name w:val="Знак"/>
    <w:basedOn w:val="a"/>
    <w:rsid w:val="008B52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rsid w:val="00D05CA2"/>
    <w:rPr>
      <w:sz w:val="16"/>
      <w:szCs w:val="16"/>
    </w:rPr>
  </w:style>
  <w:style w:type="paragraph" w:styleId="ae">
    <w:name w:val="annotation text"/>
    <w:basedOn w:val="a"/>
    <w:link w:val="af"/>
    <w:rsid w:val="00D05C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05CA2"/>
  </w:style>
  <w:style w:type="paragraph" w:styleId="af0">
    <w:name w:val="annotation subject"/>
    <w:basedOn w:val="ae"/>
    <w:next w:val="ae"/>
    <w:link w:val="af1"/>
    <w:rsid w:val="00D05CA2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05CA2"/>
    <w:rPr>
      <w:b/>
      <w:bCs/>
    </w:rPr>
  </w:style>
  <w:style w:type="paragraph" w:customStyle="1" w:styleId="1">
    <w:name w:val="Абзац списка1"/>
    <w:basedOn w:val="a"/>
    <w:rsid w:val="009A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1">
    <w:name w:val="Style 1"/>
    <w:basedOn w:val="a"/>
    <w:uiPriority w:val="99"/>
    <w:rsid w:val="00BD578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BD5788"/>
    <w:rPr>
      <w:sz w:val="20"/>
      <w:szCs w:val="20"/>
    </w:rPr>
  </w:style>
  <w:style w:type="paragraph" w:styleId="af2">
    <w:name w:val="footer"/>
    <w:basedOn w:val="a"/>
    <w:link w:val="af3"/>
    <w:rsid w:val="002B5C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2B5C77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B51580"/>
    <w:rPr>
      <w:sz w:val="24"/>
      <w:szCs w:val="24"/>
    </w:rPr>
  </w:style>
  <w:style w:type="table" w:styleId="af4">
    <w:name w:val="Table Grid"/>
    <w:basedOn w:val="a1"/>
    <w:rsid w:val="001C5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133C-2FB3-4790-AEE8-B1399FB2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МСЗ РТ</Company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сотрудник</dc:creator>
  <cp:lastModifiedBy>Латыева</cp:lastModifiedBy>
  <cp:revision>11</cp:revision>
  <cp:lastPrinted>2020-12-02T13:47:00Z</cp:lastPrinted>
  <dcterms:created xsi:type="dcterms:W3CDTF">2025-12-18T08:45:00Z</dcterms:created>
  <dcterms:modified xsi:type="dcterms:W3CDTF">2025-12-27T08:32:00Z</dcterms:modified>
</cp:coreProperties>
</file>