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1D3" w:rsidRDefault="007074E6">
      <w:pPr>
        <w:jc w:val="center"/>
      </w:pPr>
      <w:r>
        <w:rPr>
          <w:sz w:val="26"/>
          <w:szCs w:val="26"/>
        </w:rPr>
        <w:t>Отчет</w:t>
      </w:r>
    </w:p>
    <w:p w:rsidR="00EB01D3" w:rsidRDefault="007074E6">
      <w:pPr>
        <w:jc w:val="center"/>
      </w:pPr>
      <w:r>
        <w:rPr>
          <w:sz w:val="26"/>
          <w:szCs w:val="26"/>
        </w:rPr>
        <w:t>о предоставлении гражданам бесплатной юридической помощи</w:t>
      </w:r>
    </w:p>
    <w:p w:rsidR="00EB01D3" w:rsidRDefault="007074E6">
      <w:pPr>
        <w:jc w:val="center"/>
      </w:pPr>
      <w:r>
        <w:rPr>
          <w:sz w:val="26"/>
          <w:szCs w:val="26"/>
        </w:rPr>
        <w:t>на территории Республики Татарстан в I квартале 2025 года</w:t>
      </w:r>
    </w:p>
    <w:p w:rsidR="00EB01D3" w:rsidRDefault="00EB01D3">
      <w:pPr>
        <w:jc w:val="both"/>
        <w:rPr>
          <w:sz w:val="16"/>
          <w:szCs w:val="16"/>
        </w:rPr>
      </w:pPr>
    </w:p>
    <w:tbl>
      <w:tblPr>
        <w:tblW w:w="15408" w:type="dxa"/>
        <w:tblLayout w:type="fixed"/>
        <w:tblLook w:val="0000" w:firstRow="0" w:lastRow="0" w:firstColumn="0" w:lastColumn="0" w:noHBand="0" w:noVBand="0"/>
      </w:tblPr>
      <w:tblGrid>
        <w:gridCol w:w="469"/>
        <w:gridCol w:w="3779"/>
        <w:gridCol w:w="900"/>
        <w:gridCol w:w="2900"/>
        <w:gridCol w:w="1240"/>
        <w:gridCol w:w="1082"/>
        <w:gridCol w:w="898"/>
        <w:gridCol w:w="720"/>
        <w:gridCol w:w="900"/>
        <w:gridCol w:w="721"/>
        <w:gridCol w:w="1080"/>
        <w:gridCol w:w="719"/>
      </w:tblGrid>
      <w:tr w:rsidR="00EB01D3">
        <w:trPr>
          <w:trHeight w:val="32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Категория граждан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граждан</w:t>
            </w:r>
          </w:p>
          <w:p w:rsidR="00EB01D3" w:rsidRDefault="00EB01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(случаи оказания бесплатной юридической помощи)</w:t>
            </w:r>
          </w:p>
          <w:p w:rsidR="00EB01D3" w:rsidRDefault="00EB01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Виды оказанной </w:t>
            </w:r>
            <w:r>
              <w:rPr>
                <w:sz w:val="20"/>
                <w:szCs w:val="20"/>
              </w:rPr>
              <w:t>бесплатной юридической помощи</w:t>
            </w:r>
          </w:p>
        </w:tc>
      </w:tr>
      <w:tr w:rsidR="00EB01D3">
        <w:trPr>
          <w:trHeight w:val="60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устной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форме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составлены документы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правового характера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граждан</w:t>
            </w:r>
          </w:p>
        </w:tc>
      </w:tr>
      <w:tr w:rsidR="00EB01D3">
        <w:trPr>
          <w:cantSplit/>
          <w:trHeight w:val="190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жалоба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center"/>
            </w:pPr>
            <w:r>
              <w:rPr>
                <w:sz w:val="20"/>
                <w:szCs w:val="20"/>
              </w:rPr>
              <w:t>ходатайство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судах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государственных</w:t>
            </w:r>
          </w:p>
          <w:p w:rsidR="00EB01D3" w:rsidRDefault="007074E6">
            <w:pPr>
              <w:pStyle w:val="ConsPlusCel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B01D3" w:rsidRDefault="007074E6">
            <w:pPr>
              <w:pStyle w:val="ConsPlusCell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органах</w:t>
            </w:r>
            <w:proofErr w:type="gramEnd"/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организациях</w:t>
            </w: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</w:t>
            </w:r>
            <w:r>
              <w:rPr>
                <w:sz w:val="20"/>
                <w:szCs w:val="20"/>
              </w:rPr>
              <w:t>граждане, доходы которых ниже величины прожиточного минимума (малоимущие граждане)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Инвалиды I и II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Ветераны Великой Отечественной войны, Герои Российской Федерации, Герои Советского Союза, Герои </w:t>
            </w:r>
            <w:r>
              <w:rPr>
                <w:sz w:val="20"/>
                <w:szCs w:val="20"/>
              </w:rPr>
              <w:t>Социалистического Труда, Герои Труда Российской Федерации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</w:t>
            </w:r>
            <w:r>
              <w:rPr>
                <w:sz w:val="20"/>
                <w:szCs w:val="20"/>
              </w:rPr>
              <w:t xml:space="preserve">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</w:t>
            </w:r>
            <w:r>
              <w:rPr>
                <w:sz w:val="20"/>
                <w:szCs w:val="20"/>
              </w:rPr>
              <w:lastRenderedPageBreak/>
              <w:t>Народной Ре</w:t>
            </w:r>
            <w:r>
              <w:rPr>
                <w:sz w:val="20"/>
                <w:szCs w:val="20"/>
              </w:rPr>
              <w:t>спублики, Луганской Народной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</w:t>
            </w:r>
            <w:r>
              <w:rPr>
                <w:sz w:val="20"/>
                <w:szCs w:val="20"/>
              </w:rPr>
              <w:t>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</w:t>
            </w:r>
            <w:r>
              <w:rPr>
                <w:sz w:val="20"/>
                <w:szCs w:val="20"/>
              </w:rPr>
              <w:t>одящиеся (находившиеся) на указанных территориях</w:t>
            </w:r>
            <w:proofErr w:type="gramEnd"/>
            <w:r>
              <w:rPr>
                <w:sz w:val="20"/>
                <w:szCs w:val="20"/>
              </w:rPr>
      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441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358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</w:t>
            </w:r>
            <w:r>
              <w:rPr>
                <w:sz w:val="20"/>
                <w:szCs w:val="20"/>
              </w:rPr>
              <w:t>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</w:t>
            </w:r>
            <w:r>
              <w:rPr>
                <w:sz w:val="20"/>
                <w:szCs w:val="20"/>
              </w:rPr>
              <w:lastRenderedPageBreak/>
              <w:t>прилегающих к районам проведения специальной военной операции на территориях Украины, Донецкой Нар</w:t>
            </w:r>
            <w:r>
              <w:rPr>
                <w:sz w:val="20"/>
                <w:szCs w:val="20"/>
              </w:rPr>
              <w:t>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</w:t>
            </w:r>
            <w:r>
              <w:rPr>
                <w:sz w:val="20"/>
                <w:szCs w:val="20"/>
              </w:rPr>
              <w:t>и условии их участия в</w:t>
            </w:r>
            <w:proofErr w:type="gramEnd"/>
            <w:r>
              <w:rPr>
                <w:sz w:val="20"/>
                <w:szCs w:val="20"/>
              </w:rPr>
              <w:t xml:space="preserve">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 xml:space="preserve">Лица, принимавшие в соответствии с решениями органов государственной власти Донецкой Народной Республики, Луганской </w:t>
            </w:r>
            <w:r>
              <w:rPr>
                <w:sz w:val="20"/>
                <w:szCs w:val="20"/>
              </w:rPr>
              <w:t>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</w:t>
            </w:r>
            <w:r>
              <w:rPr>
                <w:sz w:val="20"/>
                <w:szCs w:val="20"/>
              </w:rPr>
              <w:t xml:space="preserve"> мая 2014 года, а также члены семей указанных лиц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6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Усыновители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Граждане пожилого возраста                              и инвалиды, проживающие                                 </w:t>
            </w:r>
            <w:r>
              <w:rPr>
                <w:sz w:val="20"/>
                <w:szCs w:val="20"/>
              </w:rPr>
              <w:t xml:space="preserve">       в организациях социального обслуживания, предоставляющих социальные услуги в стационарной </w:t>
            </w:r>
            <w:r>
              <w:rPr>
                <w:sz w:val="20"/>
                <w:szCs w:val="20"/>
              </w:rPr>
              <w:lastRenderedPageBreak/>
              <w:t>форме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4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и </w:t>
            </w:r>
            <w:r>
              <w:rPr>
                <w:sz w:val="20"/>
                <w:szCs w:val="20"/>
              </w:rPr>
              <w:t>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Граждане, имеющие право на бесплатную юридическую помощь в соответствии с Законом Российской Федерации от 2 июля 1992 года №</w:t>
            </w:r>
            <w:r>
              <w:rPr>
                <w:sz w:val="20"/>
                <w:szCs w:val="20"/>
              </w:rPr>
              <w:t xml:space="preserve"> 3185-1 «О психиатрической помощи и гарантиях прав граждан при ее оказании»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Граждане, пострадавшие в результате чрезвычайной ситуации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both"/>
            </w:pPr>
            <w:r>
              <w:rPr>
                <w:sz w:val="20"/>
                <w:szCs w:val="20"/>
              </w:rPr>
              <w:t>Реабилитированные лица и лица, признанные пострадавшими от политических репрессий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 w:rsidRPr="000C2B38">
        <w:trPr>
          <w:trHeight w:val="3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jc w:val="both"/>
            </w:pPr>
            <w:r w:rsidRPr="000C2B38">
              <w:rPr>
                <w:sz w:val="20"/>
                <w:szCs w:val="20"/>
              </w:rPr>
              <w:t>16.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jc w:val="both"/>
            </w:pPr>
            <w:r w:rsidRPr="000C2B38">
              <w:rPr>
                <w:sz w:val="20"/>
                <w:szCs w:val="20"/>
              </w:rPr>
      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</w:t>
            </w:r>
            <w:r w:rsidRPr="000C2B38">
              <w:rPr>
                <w:sz w:val="20"/>
                <w:szCs w:val="20"/>
              </w:rPr>
              <w:t>соответствии с иными федеральными законами и законами Республики Татарстан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65522C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291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65522C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284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65522C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01D3" w:rsidRPr="000C2B3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jc w:val="both"/>
            </w:pPr>
            <w:r w:rsidRPr="000C2B38">
              <w:rPr>
                <w:sz w:val="20"/>
                <w:szCs w:val="20"/>
              </w:rPr>
              <w:t>Всего</w:t>
            </w:r>
          </w:p>
          <w:p w:rsidR="00EB01D3" w:rsidRPr="000C2B38" w:rsidRDefault="00EB01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65522C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1034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0C2B38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823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0C2B38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121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snapToGrid w:val="0"/>
              <w:jc w:val="center"/>
            </w:pPr>
            <w:r w:rsidRPr="000C2B38">
              <w:rPr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C2B38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7074E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0C2B3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Pr="000C2B38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B01D3" w:rsidRPr="000C2B38" w:rsidRDefault="00EB01D3">
      <w:pPr>
        <w:pStyle w:val="Style5"/>
        <w:widowControl/>
        <w:spacing w:line="240" w:lineRule="auto"/>
      </w:pPr>
    </w:p>
    <w:p w:rsidR="00EB01D3" w:rsidRPr="000C2B38" w:rsidRDefault="00EB01D3">
      <w:pPr>
        <w:pStyle w:val="Style5"/>
        <w:widowControl/>
        <w:spacing w:line="240" w:lineRule="auto"/>
      </w:pPr>
    </w:p>
    <w:p w:rsidR="00EB01D3" w:rsidRDefault="007074E6">
      <w:pPr>
        <w:pStyle w:val="Style5"/>
        <w:widowControl/>
        <w:spacing w:line="240" w:lineRule="auto"/>
        <w:ind w:firstLine="709"/>
        <w:rPr>
          <w:color w:val="000000"/>
        </w:rPr>
        <w:sectPr w:rsidR="00EB01D3">
          <w:headerReference w:type="default" r:id="rId8"/>
          <w:pgSz w:w="16838" w:h="11906" w:orient="landscape"/>
          <w:pgMar w:top="766" w:right="1134" w:bottom="567" w:left="1134" w:header="709" w:footer="0" w:gutter="0"/>
          <w:cols w:space="720"/>
          <w:formProt w:val="0"/>
          <w:titlePg/>
          <w:docGrid w:linePitch="360"/>
        </w:sectPr>
      </w:pPr>
      <w:r w:rsidRPr="000C2B38">
        <w:t xml:space="preserve">Из них: Государственное юридическое бюро — 900 обращений граждан </w:t>
      </w:r>
      <w:r w:rsidRPr="000C2B38">
        <w:rPr>
          <w:color w:val="000000"/>
        </w:rPr>
        <w:t>(в том числе на татарском языке - 0)</w:t>
      </w:r>
      <w:r w:rsidRPr="000C2B38">
        <w:t xml:space="preserve">, </w:t>
      </w:r>
      <w:r w:rsidRPr="000C2B38">
        <w:rPr>
          <w:color w:val="000000"/>
        </w:rPr>
        <w:t xml:space="preserve">республиканские органы исполнительной власти — </w:t>
      </w:r>
      <w:r w:rsidR="000C2B38" w:rsidRPr="000C2B38">
        <w:rPr>
          <w:color w:val="000000"/>
        </w:rPr>
        <w:t>31</w:t>
      </w:r>
      <w:r w:rsidRPr="000C2B38">
        <w:rPr>
          <w:color w:val="000000"/>
        </w:rPr>
        <w:t xml:space="preserve"> обращени</w:t>
      </w:r>
      <w:r w:rsidR="000C2B38" w:rsidRPr="000C2B38">
        <w:rPr>
          <w:color w:val="000000"/>
        </w:rPr>
        <w:t>е</w:t>
      </w:r>
      <w:r w:rsidRPr="000C2B38">
        <w:rPr>
          <w:color w:val="000000"/>
        </w:rPr>
        <w:t xml:space="preserve"> граждан (в том числе на татарском языке - 0), Аппарат Уполномоченного по правам человека в Р</w:t>
      </w:r>
      <w:r w:rsidRPr="000C2B38">
        <w:rPr>
          <w:color w:val="000000"/>
        </w:rPr>
        <w:t>еспублике Татарстан — 92 обращения</w:t>
      </w:r>
      <w:bookmarkStart w:id="0" w:name="_GoBack"/>
      <w:bookmarkEnd w:id="0"/>
      <w:r>
        <w:rPr>
          <w:color w:val="000000"/>
        </w:rPr>
        <w:t xml:space="preserve"> граждан, Адвокатская палата Республики Татарстан — 9</w:t>
      </w:r>
    </w:p>
    <w:p w:rsidR="00EB01D3" w:rsidRDefault="007074E6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lastRenderedPageBreak/>
        <w:t>Отчет</w:t>
      </w:r>
    </w:p>
    <w:p w:rsidR="00EB01D3" w:rsidRDefault="007074E6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t>по правовому информированию и правовому просвещению граждан</w:t>
      </w:r>
    </w:p>
    <w:p w:rsidR="00EB01D3" w:rsidRDefault="007074E6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t>органами исполнительной власти Республики Татарстан</w:t>
      </w:r>
    </w:p>
    <w:p w:rsidR="00EB01D3" w:rsidRDefault="007074E6">
      <w:pPr>
        <w:pStyle w:val="Style5"/>
        <w:widowControl/>
        <w:spacing w:line="240" w:lineRule="auto"/>
        <w:ind w:left="754"/>
        <w:jc w:val="center"/>
      </w:pPr>
      <w:r>
        <w:rPr>
          <w:rStyle w:val="FontStyle18"/>
          <w:rFonts w:eastAsia="Times New Roman"/>
          <w:sz w:val="26"/>
          <w:szCs w:val="26"/>
        </w:rPr>
        <w:t>в I квартале 2025 года</w:t>
      </w:r>
    </w:p>
    <w:p w:rsidR="00EB01D3" w:rsidRDefault="00EB01D3">
      <w:pPr>
        <w:jc w:val="center"/>
        <w:rPr>
          <w:sz w:val="26"/>
          <w:szCs w:val="26"/>
        </w:rPr>
      </w:pPr>
    </w:p>
    <w:tbl>
      <w:tblPr>
        <w:tblW w:w="15108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047"/>
        <w:gridCol w:w="1801"/>
        <w:gridCol w:w="1888"/>
        <w:gridCol w:w="1709"/>
        <w:gridCol w:w="6663"/>
      </w:tblGrid>
      <w:tr w:rsidR="00EB01D3">
        <w:trPr>
          <w:trHeight w:val="555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center"/>
            </w:pPr>
            <w:r>
              <w:t xml:space="preserve">Орган исполнительной </w:t>
            </w:r>
            <w:r>
              <w:t>власти Республики Татарстан (подведомственные учреждения)</w:t>
            </w:r>
          </w:p>
          <w:p w:rsidR="00EB01D3" w:rsidRDefault="00EB01D3">
            <w:pPr>
              <w:widowControl w:val="0"/>
              <w:jc w:val="center"/>
            </w:pPr>
          </w:p>
        </w:tc>
        <w:tc>
          <w:tcPr>
            <w:tcW w:w="1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1D3" w:rsidRDefault="007074E6">
            <w:pPr>
              <w:widowControl w:val="0"/>
              <w:jc w:val="center"/>
            </w:pPr>
            <w:r>
              <w:rPr>
                <w:rStyle w:val="FontStyle18"/>
              </w:rPr>
              <w:t>Количество размещенных материалов по правовому информированию и правовому просвещению</w:t>
            </w:r>
          </w:p>
          <w:p w:rsidR="00EB01D3" w:rsidRDefault="007074E6">
            <w:pPr>
              <w:widowControl w:val="0"/>
              <w:jc w:val="center"/>
            </w:pPr>
            <w:r>
              <w:rPr>
                <w:rStyle w:val="FontStyle18"/>
              </w:rPr>
              <w:t>согласно ст. 28 Федерального закона от 21 ноября 2011 года № 324-ФЗ:</w:t>
            </w:r>
          </w:p>
          <w:p w:rsidR="00EB01D3" w:rsidRDefault="00EB01D3">
            <w:pPr>
              <w:widowControl w:val="0"/>
              <w:jc w:val="center"/>
            </w:pPr>
          </w:p>
        </w:tc>
      </w:tr>
      <w:tr w:rsidR="00EB01D3">
        <w:trPr>
          <w:trHeight w:val="150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EB01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center"/>
            </w:pPr>
            <w:r>
              <w:rPr>
                <w:rStyle w:val="FontStyle18"/>
              </w:rPr>
              <w:t>в средствах массовой информации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center"/>
            </w:pPr>
            <w:r>
              <w:rPr>
                <w:rStyle w:val="FontStyle18"/>
              </w:rPr>
              <w:t xml:space="preserve">в сети </w:t>
            </w:r>
            <w:r>
              <w:rPr>
                <w:rStyle w:val="FontStyle18"/>
              </w:rPr>
              <w:t>«Интернет»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center"/>
            </w:pPr>
            <w:r>
              <w:rPr>
                <w:rStyle w:val="FontStyle18"/>
              </w:rPr>
              <w:t>изданных брошюр, памяток и т.д.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center"/>
            </w:pPr>
            <w:r>
              <w:rPr>
                <w:rStyle w:val="FontStyle18"/>
              </w:rPr>
              <w:t>иным способом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sz w:val="24"/>
                <w:szCs w:val="24"/>
              </w:rPr>
              <w:t>юстиции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80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53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jc w:val="both"/>
            </w:pPr>
            <w:r>
              <w:rPr>
                <w:color w:val="000000"/>
                <w:szCs w:val="28"/>
                <w:lang w:eastAsia="ru-RU"/>
              </w:rPr>
              <w:t xml:space="preserve">30 января 2025 года в рамках утреннего шоу «Здравствуйте» на телеканале ТНВ первый заместитель министра юстиции Республики Татарстан И.А.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Гомзик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напомнил телезрителям о работе раздела «Юридическая помощь» в приложении «Карта жителя Республики Татарстан»</w:t>
            </w:r>
            <w:bookmarkStart w:id="1" w:name="_GoBack_Копия_1"/>
            <w:bookmarkEnd w:id="1"/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финансов 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>Информация о порядке оказания бесплатной юридической помощи в Министерстве финансов Республики Та</w:t>
            </w:r>
            <w:r>
              <w:t>тарстан размещена на информационном стенде в здании Министерства, а также на официальном сайте Министерства в разделе «Бесплатная юридическая помощь».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цифрового развития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государственного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управления,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информационных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технологий и связи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t xml:space="preserve">Информация по правовому информированию и правовому просвещению граждан размещена на официальном сайте Министерства </w:t>
            </w:r>
            <w:hyperlink r:id="rId9">
              <w:r>
                <w:rPr>
                  <w:rStyle w:val="a4"/>
                </w:rPr>
                <w:t>http://digital.tatarstan.ru</w:t>
              </w:r>
            </w:hyperlink>
            <w:r>
              <w:t xml:space="preserve"> в разделе «Бесплатная юридическая помощь».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образования и науки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20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 xml:space="preserve">Информация по правовому информированию и правовому просвещению граждан размещена на официальном сайте Министерства в разделе «Бесплатная юридическая </w:t>
            </w:r>
            <w:r>
              <w:t xml:space="preserve">помощь для граждан», а также выписка из приказа Министерства Юстиции Российской Федерации от 20.05.2024 № 157 «Об утверждении стандарта оказания бесплатной юридической </w:t>
            </w:r>
            <w:r>
              <w:lastRenderedPageBreak/>
              <w:t>помощи субъектам, указанным в Федеральном законе «О бесплатной юридической помощи в Росс</w:t>
            </w:r>
            <w:r>
              <w:t>ийской Федерации» размещена на стенде Министерства во входной группе здания.</w:t>
            </w:r>
            <w:proofErr w:type="gramEnd"/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культуры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rPr>
                <w:rStyle w:val="FontStyle18"/>
                <w:sz w:val="24"/>
                <w:szCs w:val="24"/>
              </w:rPr>
              <w:t>Информация по правовому информированию и правовому</w:t>
            </w:r>
          </w:p>
          <w:p w:rsidR="00EB01D3" w:rsidRDefault="007074E6">
            <w:pPr>
              <w:jc w:val="both"/>
            </w:pPr>
            <w:r>
              <w:t xml:space="preserve">просвещению граждан </w:t>
            </w:r>
            <w:proofErr w:type="gramStart"/>
            <w:r>
              <w:t>размещена</w:t>
            </w:r>
            <w:proofErr w:type="gramEnd"/>
            <w:r>
              <w:t xml:space="preserve"> на официальном сайте</w:t>
            </w:r>
          </w:p>
          <w:p w:rsidR="00EB01D3" w:rsidRDefault="007074E6">
            <w:pPr>
              <w:jc w:val="both"/>
            </w:pPr>
            <w:r>
              <w:t>Министерства в</w:t>
            </w:r>
          </w:p>
          <w:p w:rsidR="00EB01D3" w:rsidRDefault="007074E6">
            <w:pPr>
              <w:jc w:val="both"/>
            </w:pPr>
            <w:proofErr w:type="gramStart"/>
            <w:r>
              <w:t>разделе</w:t>
            </w:r>
            <w:proofErr w:type="gramEnd"/>
            <w:r>
              <w:t xml:space="preserve"> «Бес</w:t>
            </w:r>
            <w:r>
              <w:t>платная юридическая помощь</w:t>
            </w:r>
          </w:p>
          <w:p w:rsidR="00EB01D3" w:rsidRDefault="007074E6">
            <w:pPr>
              <w:jc w:val="both"/>
            </w:pPr>
            <w:r>
              <w:t>для граждан»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здравоохранения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263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>Материалы по правовому информированию и правовому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 xml:space="preserve">просвещению населения размещаются на сайтах, информационных стендах, информационных стойках </w:t>
            </w:r>
            <w:r>
              <w:t>подведомственных учреждений, представляются на собраниях</w:t>
            </w:r>
          </w:p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>родителям обучающихся в подведомственных образовательных учреждениях.</w:t>
            </w:r>
            <w:proofErr w:type="gramEnd"/>
          </w:p>
          <w:p w:rsidR="00EB01D3" w:rsidRDefault="007074E6">
            <w:pPr>
              <w:widowControl w:val="0"/>
              <w:snapToGrid w:val="0"/>
              <w:jc w:val="both"/>
            </w:pPr>
            <w:r>
              <w:t>Также организовано проведение лекций среди преподавателей, студентов, родителей студентов, в том числе через действующие социальн</w:t>
            </w:r>
            <w:r>
              <w:t>ые сети.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 сельского хозяйства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продовольствия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snapToGrid w:val="0"/>
              <w:jc w:val="center"/>
            </w:pPr>
            <w:r>
              <w:t>11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 xml:space="preserve">В соответствии с ч. 1 ст. 28 Федерального закона от 21 ноября 2011 года № 324-ФЗ «О бесплатной юридической помощи в Российской Федерации» в целях правового </w:t>
            </w:r>
            <w:r>
              <w:t xml:space="preserve">информирования и правового просвещения населения указанная информация размещена на официальном сайте Министерства и, по мере необходимости, доводится до населения в рамках различных выездных мероприятий, организуемых Министерством, а также во время приема </w:t>
            </w:r>
            <w:r>
              <w:t>граждан путем устных консультаций</w:t>
            </w:r>
            <w:proofErr w:type="gramEnd"/>
            <w:r>
              <w:t xml:space="preserve"> и выступлений представителей Министерства, и через радио.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экологии и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природных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ресурсов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ind w:right="227"/>
              <w:jc w:val="both"/>
            </w:pPr>
            <w:proofErr w:type="gramStart"/>
            <w:r>
              <w:t xml:space="preserve">Информация, предусмотренная статьей 28 Федерального закона от 21 ноября 2011 года № 324-ФЗ </w:t>
            </w:r>
            <w:r>
              <w:t>размещена</w:t>
            </w:r>
            <w:proofErr w:type="gramEnd"/>
            <w:r>
              <w:t xml:space="preserve"> на официальном сайте Министерства в сети «Интернет», а также при необходимости предоставляется гражданам в ходе личного приема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строительства,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архитектуры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жилищно-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коммунального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хозяйства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proofErr w:type="gramStart"/>
            <w:r>
              <w:rPr>
                <w:rStyle w:val="FontStyle18"/>
                <w:sz w:val="24"/>
                <w:szCs w:val="24"/>
              </w:rPr>
              <w:t>Информация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</w:t>
            </w:r>
            <w:r>
              <w:rPr>
                <w:rStyle w:val="FontStyle18"/>
                <w:sz w:val="24"/>
                <w:szCs w:val="24"/>
              </w:rPr>
              <w:t xml:space="preserve">указанная ч. 1 ст. 28 Федерального закона от 21 ноября 2011 года № 324-ФЗ «О бесплатной  юридической помощи в Российской Федерации» в целях правового информирования и правового просвещения населения размещена на официальном сайте Министерства и доводиться </w:t>
            </w:r>
            <w:r>
              <w:rPr>
                <w:rStyle w:val="FontStyle18"/>
                <w:sz w:val="24"/>
                <w:szCs w:val="24"/>
              </w:rPr>
              <w:t xml:space="preserve">до населения в рамках различных выездных мероприятий организуемых Министерством юстиции Республики Татарстан, Татарстанским региональным отделением Общероссийской общественной  организации «Ассоциация юристов России», а также во время приема граждан путем </w:t>
            </w:r>
            <w:r>
              <w:rPr>
                <w:rStyle w:val="FontStyle18"/>
                <w:sz w:val="24"/>
                <w:szCs w:val="24"/>
              </w:rPr>
              <w:t>устных консультаций и выступлений представителей Министерства.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по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делам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гражданской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обороны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чрезвычайным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ситуациям Республики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472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37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sz w:val="24"/>
                <w:szCs w:val="24"/>
              </w:rPr>
              <w:t>72137 ед. (в области безопасного поведения и  соблюдения треб</w:t>
            </w:r>
            <w:proofErr w:type="gramStart"/>
            <w:r>
              <w:rPr>
                <w:rStyle w:val="FontStyle18"/>
                <w:sz w:val="24"/>
                <w:szCs w:val="24"/>
              </w:rPr>
              <w:t>.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8"/>
                <w:sz w:val="24"/>
                <w:szCs w:val="24"/>
              </w:rPr>
              <w:t>п</w:t>
            </w:r>
            <w:proofErr w:type="gramEnd"/>
            <w:r>
              <w:rPr>
                <w:rStyle w:val="FontStyle18"/>
                <w:sz w:val="24"/>
                <w:szCs w:val="24"/>
              </w:rPr>
              <w:t xml:space="preserve">ожарной безопасности) всем категориям </w:t>
            </w:r>
            <w:r>
              <w:rPr>
                <w:rStyle w:val="FontStyle18"/>
                <w:sz w:val="24"/>
                <w:szCs w:val="24"/>
              </w:rPr>
              <w:t>граждан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>Информация по правовому информированию и правовому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 xml:space="preserve">просвещению граждан </w:t>
            </w:r>
            <w:proofErr w:type="gramStart"/>
            <w:r>
              <w:t>размещена</w:t>
            </w:r>
            <w:proofErr w:type="gramEnd"/>
            <w:r>
              <w:t xml:space="preserve"> на официальном сайте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>МЧС Республики Татарстан в разделе «</w:t>
            </w:r>
            <w:proofErr w:type="gramStart"/>
            <w:r>
              <w:t>Бесплатная</w:t>
            </w:r>
            <w:proofErr w:type="gramEnd"/>
          </w:p>
          <w:p w:rsidR="00EB01D3" w:rsidRDefault="007074E6">
            <w:pPr>
              <w:widowControl w:val="0"/>
              <w:snapToGrid w:val="0"/>
              <w:jc w:val="both"/>
            </w:pPr>
            <w:r>
              <w:t>юридическая помощь».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транспорта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дорожного хозяйства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EB01D3">
            <w:pPr>
              <w:widowControl w:val="0"/>
              <w:snapToGrid w:val="0"/>
              <w:jc w:val="both"/>
            </w:pP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 спорта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ind w:right="-1"/>
              <w:jc w:val="both"/>
            </w:pPr>
            <w:r>
              <w:t>В целях правового просвещения населения на официальном сайте Министерства спорта Республики Татарстан в информационно-коммуникационной сети «Интернет» имеется подраздел «Бесплатная юридическая помощь», где раз</w:t>
            </w:r>
            <w:r>
              <w:t>мещена информация, соответствующая требованиям статьи 28 Федерального закона от 21 ноября 2011 года № 324-ФЗ «О бесплатной юридической помощи в Российской Федерации»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земельных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имущественных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отношений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 xml:space="preserve">Информация </w:t>
            </w:r>
            <w:r>
              <w:t xml:space="preserve">по правовому информированию и правовому просвещению граждан размещена на официальном сайте </w:t>
            </w:r>
            <w:proofErr w:type="spellStart"/>
            <w:r>
              <w:t>Минземимущества</w:t>
            </w:r>
            <w:proofErr w:type="spellEnd"/>
            <w:r>
              <w:t xml:space="preserve"> Республики Татарстан в разделе «Бесплатная юридическая помощь».</w:t>
            </w:r>
          </w:p>
          <w:p w:rsidR="00EB01D3" w:rsidRDefault="007074E6">
            <w:pPr>
              <w:widowControl w:val="0"/>
              <w:snapToGrid w:val="0"/>
              <w:ind w:firstLine="709"/>
              <w:jc w:val="both"/>
            </w:pPr>
            <w:r>
              <w:t xml:space="preserve">04.02.2025 министр земельных и имущественных отношений Республики Татарстан </w:t>
            </w:r>
            <w:r>
              <w:t xml:space="preserve">А.Р. Кадыров принял участие на сходе граждан в </w:t>
            </w:r>
            <w:proofErr w:type="spellStart"/>
            <w:r>
              <w:t>Миннибаевском</w:t>
            </w:r>
            <w:proofErr w:type="spellEnd"/>
            <w:r>
              <w:t xml:space="preserve"> сельском поселении, на котором поднимались вопросы, касающиеся ремонта дороги, включения многоквартирного дома в план капремонта и другие вопросы.</w:t>
            </w:r>
          </w:p>
          <w:p w:rsidR="00EB01D3" w:rsidRDefault="007074E6">
            <w:pPr>
              <w:widowControl w:val="0"/>
              <w:snapToGrid w:val="0"/>
              <w:ind w:firstLine="709"/>
              <w:jc w:val="both"/>
            </w:pPr>
            <w:r>
              <w:t xml:space="preserve">26.02.2025 сотрудники </w:t>
            </w:r>
            <w:proofErr w:type="spellStart"/>
            <w:r>
              <w:t>Минземимущества</w:t>
            </w:r>
            <w:proofErr w:type="spellEnd"/>
            <w:r>
              <w:t xml:space="preserve"> Республики</w:t>
            </w:r>
            <w:r>
              <w:t xml:space="preserve"> Татарстан посетили Лисичанск для проведения семинаров по вопросу управления муниципальной собственностью.</w:t>
            </w:r>
          </w:p>
          <w:p w:rsidR="00EB01D3" w:rsidRDefault="007074E6">
            <w:pPr>
              <w:widowControl w:val="0"/>
              <w:snapToGrid w:val="0"/>
              <w:ind w:firstLine="709"/>
              <w:jc w:val="both"/>
            </w:pPr>
            <w:r>
              <w:t>04.03.2025 министр земельных и имущественных отношений Республики Татарстан А.Р. Кадыров принял участие в брифинге в Доме Правительства Республики Та</w:t>
            </w:r>
            <w:r>
              <w:t>тарстан, посвященный теме эффективности использования земель в Республике Татарстан и изменениям в законодательстве в сфере недвижимости и земельных отношений.</w:t>
            </w:r>
          </w:p>
          <w:p w:rsidR="00EB01D3" w:rsidRDefault="007074E6">
            <w:pPr>
              <w:widowControl w:val="0"/>
              <w:snapToGrid w:val="0"/>
              <w:ind w:firstLine="709"/>
              <w:jc w:val="both"/>
            </w:pPr>
            <w:r>
              <w:t xml:space="preserve">19.03.2025 первый заместитель министра земельных и имущественных отношений Республики Татарстан </w:t>
            </w:r>
            <w:r>
              <w:t>А.И. </w:t>
            </w:r>
            <w:proofErr w:type="spellStart"/>
            <w:r>
              <w:t>Галиев</w:t>
            </w:r>
            <w:proofErr w:type="spellEnd"/>
            <w:r>
              <w:t xml:space="preserve"> принял участие в телепередаче по вопросам правового просвещения в сфере земельного контроля.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лесного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хозяйства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pacing w:line="0" w:lineRule="atLeast"/>
              <w:jc w:val="both"/>
            </w:pPr>
            <w:r>
              <w:rPr>
                <w:rStyle w:val="FontStyle18"/>
                <w:sz w:val="24"/>
                <w:szCs w:val="24"/>
              </w:rPr>
              <w:t xml:space="preserve">В соответствии с ч. 1 ст. 28 Федерального закона от 21 ноября 2011 года № 324-ФЗ «О </w:t>
            </w:r>
            <w:r>
              <w:rPr>
                <w:rStyle w:val="FontStyle18"/>
                <w:sz w:val="24"/>
                <w:szCs w:val="24"/>
              </w:rPr>
              <w:t>бесплатной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 Министерства,</w:t>
            </w:r>
            <w:r>
              <w:t xml:space="preserve"> в разделе «Информация и статистика», подразделе «Бесплатная юридическ</w:t>
            </w:r>
            <w:r>
              <w:t>ая помощь».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 труда,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занятости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социальной защиты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48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121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>Проведение «круглых столов», встреч, бесед, направление</w:t>
            </w:r>
          </w:p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>информационных писем работодателям (электронная</w:t>
            </w:r>
            <w:proofErr w:type="gramEnd"/>
          </w:p>
          <w:p w:rsidR="00EB01D3" w:rsidRDefault="007074E6">
            <w:pPr>
              <w:widowControl w:val="0"/>
              <w:snapToGrid w:val="0"/>
              <w:jc w:val="both"/>
            </w:pPr>
            <w:r>
              <w:t xml:space="preserve">рассылка), размещение материалов </w:t>
            </w:r>
            <w:proofErr w:type="gramStart"/>
            <w:r>
              <w:t>на</w:t>
            </w:r>
            <w:proofErr w:type="gramEnd"/>
            <w:r>
              <w:t xml:space="preserve"> информационных</w:t>
            </w:r>
          </w:p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>стендах</w:t>
            </w:r>
            <w:proofErr w:type="gramEnd"/>
            <w:r>
              <w:t xml:space="preserve"> </w:t>
            </w:r>
            <w:r>
              <w:t>учреждений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экономики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rPr>
                <w:lang w:eastAsia="ru-RU"/>
              </w:rPr>
              <w:t xml:space="preserve">Информация по правовому информированию и правовому просвещению граждан размещена на официальном сайте Министерства </w:t>
            </w:r>
            <w:hyperlink r:id="rId10">
              <w:r>
                <w:rPr>
                  <w:rStyle w:val="a4"/>
                  <w:color w:val="000000"/>
                  <w:u w:val="none"/>
                  <w:lang w:eastAsia="ru-RU"/>
                </w:rPr>
                <w:t>http://mert.tatarstan.ru</w:t>
              </w:r>
            </w:hyperlink>
            <w:r>
              <w:rPr>
                <w:lang w:eastAsia="ru-RU"/>
              </w:rPr>
              <w:t xml:space="preserve"> в разделе «Прием граждан» и на информационном стенде, расположенном в фойе Министерства. Прием граждан ведется в установленные дни недели по графику.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Министерство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промышленности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торговли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EB01D3">
            <w:pPr>
              <w:widowControl w:val="0"/>
              <w:snapToGrid w:val="0"/>
              <w:jc w:val="both"/>
            </w:pP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по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делам молодежи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pStyle w:val="Default"/>
              <w:widowControl w:val="0"/>
              <w:jc w:val="both"/>
            </w:pPr>
            <w:proofErr w:type="gramStart"/>
            <w:r>
              <w:t xml:space="preserve"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информация о способах </w:t>
            </w:r>
            <w:r>
              <w:t>получения бесплатной юридической помощи в Республике Татарстан размещена на официальном сайте в разделе «Бесплатная юридическая помощь» (https://minmol.tatarstan.ru/besplatnaya-yuridicheskaya-pomoshch.htm) и на информационном стенде при</w:t>
            </w:r>
            <w:proofErr w:type="gramEnd"/>
            <w:r>
              <w:t xml:space="preserve"> </w:t>
            </w:r>
            <w:proofErr w:type="gramStart"/>
            <w:r>
              <w:t>входе</w:t>
            </w:r>
            <w:proofErr w:type="gramEnd"/>
            <w:r>
              <w:t xml:space="preserve"> в здание Мини</w:t>
            </w:r>
            <w:r>
              <w:t>стерства по делам молодежи Республики Татарстан и подведомственных ему учреждений.</w:t>
            </w:r>
          </w:p>
          <w:p w:rsidR="00EB01D3" w:rsidRDefault="00EB01D3">
            <w:pPr>
              <w:pStyle w:val="Default"/>
              <w:widowControl w:val="0"/>
              <w:jc w:val="both"/>
            </w:pPr>
          </w:p>
          <w:p w:rsidR="00EB01D3" w:rsidRDefault="007074E6">
            <w:pPr>
              <w:pStyle w:val="Default"/>
              <w:widowControl w:val="0"/>
              <w:jc w:val="both"/>
            </w:pPr>
            <w:r>
              <w:t>При необходимости указанная информация доводится до муниципальных образований Республики Татарстан в рамках расширенных оперативных совещаний в Министерстве по делам молоде</w:t>
            </w:r>
            <w:r>
              <w:t>жи Республики Татарстан, а также до населения в ходе проводимых Министерством по делам молодежи Республики Татарстан выездных мероприятий и во время приема граждан. Прием граждан осуществляется в соответствии с графиком (https://minmol.tatarstan.ru/recepti</w:t>
            </w:r>
            <w:r>
              <w:t>on_of_citizens.htm).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Государственный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комитет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 по тарифам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48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48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 xml:space="preserve"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</w:t>
            </w:r>
            <w:r>
              <w:t xml:space="preserve">и правового просвещения населения информация размещена на </w:t>
            </w:r>
            <w:r>
              <w:lastRenderedPageBreak/>
              <w:t>стенде и на официальном сайте Госкомитета: http://kt.tatarstan.ru/.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>При необходимости информация доводится до населения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>Республики Татарстан в рамках различных выездных мероприятий, при письменных и</w:t>
            </w:r>
            <w:r>
              <w:t xml:space="preserve"> устных (телефонных) обращениях граждан, а также во время приема граждан путем устных консультаций и выступлений представителей Госкомитета.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Государственный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комитет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 по закупкам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133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t>на русском,</w:t>
            </w:r>
          </w:p>
          <w:p w:rsidR="00EB01D3" w:rsidRDefault="007074E6">
            <w:pPr>
              <w:widowControl w:val="0"/>
              <w:snapToGrid w:val="0"/>
              <w:jc w:val="center"/>
            </w:pPr>
            <w:proofErr w:type="gramStart"/>
            <w:r>
              <w:t>на татарском, на английском</w:t>
            </w:r>
            <w:proofErr w:type="gramEnd"/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proofErr w:type="gramStart"/>
            <w:r>
              <w:rPr>
                <w:rStyle w:val="FontStyle18"/>
                <w:sz w:val="24"/>
                <w:szCs w:val="24"/>
              </w:rPr>
              <w:t>В соответ</w:t>
            </w:r>
            <w:r>
              <w:rPr>
                <w:rStyle w:val="FontStyle18"/>
                <w:sz w:val="24"/>
                <w:szCs w:val="24"/>
              </w:rPr>
              <w:t>ствии с ч. 1 ст. 28 Федерального закона от 21 ноября 2011 года № 324-ФЗ «О бесплатной юридической помощи в Российской Федерации» и</w:t>
            </w:r>
            <w:r>
              <w:rPr>
                <w:lang w:eastAsia="en-US"/>
              </w:rPr>
              <w:t>нформация по правовому информированию и правовому просвещению граждан размещена на официальном сайте Государственного комитета</w:t>
            </w:r>
            <w:r>
              <w:rPr>
                <w:lang w:eastAsia="en-US"/>
              </w:rPr>
              <w:t xml:space="preserve"> Республики Татарстан по закупкам в разделе «Обращения и прием граждан», в подразделе «Бесплатная юридическая помощь» </w:t>
            </w:r>
            <w:hyperlink r:id="rId11">
              <w:r>
                <w:rPr>
                  <w:rStyle w:val="a4"/>
                  <w:lang w:eastAsia="en-US"/>
                </w:rPr>
                <w:t>https://goszakupki.tatarstan.ru/besplatnaya-yur</w:t>
              </w:r>
              <w:r>
                <w:rPr>
                  <w:rStyle w:val="a4"/>
                  <w:lang w:eastAsia="en-US"/>
                </w:rPr>
                <w:t>idicheskaya-pomoshch.htm</w:t>
              </w:r>
            </w:hyperlink>
            <w:r>
              <w:rPr>
                <w:lang w:eastAsia="en-US"/>
              </w:rPr>
              <w:t>. Прием граждан ведется</w:t>
            </w:r>
            <w:proofErr w:type="gramEnd"/>
            <w:r>
              <w:rPr>
                <w:lang w:eastAsia="en-US"/>
              </w:rPr>
              <w:t xml:space="preserve"> в установленные дни недели по графику. Также правовая информация регулярно размещается в ленте новостей официального сайта Госкомитета </w:t>
            </w:r>
            <w:hyperlink r:id="rId12">
              <w:r>
                <w:rPr>
                  <w:rStyle w:val="a4"/>
                  <w:lang w:eastAsia="en-US"/>
                </w:rPr>
                <w:t>https:/</w:t>
              </w:r>
              <w:r>
                <w:rPr>
                  <w:rStyle w:val="a4"/>
                  <w:lang w:eastAsia="en-US"/>
                </w:rPr>
                <w:t>/goszakupki.tatarstan.ru/index.htm/news</w:t>
              </w:r>
            </w:hyperlink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Государственный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комитет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 по туризму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ind w:right="-1"/>
              <w:jc w:val="both"/>
            </w:pPr>
            <w:proofErr w:type="gramStart"/>
            <w:r>
              <w:t xml:space="preserve">В целях правового информирования и правового просвещения населения на официальном сайте Государственного комитета Республики Татарстан по туризму в </w:t>
            </w:r>
            <w:r>
              <w:t>информационно-коммуникационной сети «Интернет» в подразделе «Бесплатная юридическая помощь» (</w:t>
            </w:r>
            <w:hyperlink r:id="rId13">
              <w:r>
                <w:rPr>
                  <w:rStyle w:val="a4"/>
                </w:rPr>
                <w:t>http://tourism.tatarstan.ru/rus/besplatnaya-yuridicheskaya-pomoshch.htm</w:t>
              </w:r>
            </w:hyperlink>
            <w:r>
              <w:t>)</w:t>
            </w:r>
            <w:r>
              <w:t xml:space="preserve"> размещена информация, соответствующая требованиям части 1 статьи 28 Федерального закона от 21 ноября 2011 года № 324-ФЗ «О бесплатной юридической помощи в Российской Федерации».</w:t>
            </w:r>
            <w:proofErr w:type="gramEnd"/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Государственный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комитет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Татарстан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по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архивному делу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>Размещение на информационных стендах Государственного комитета Республики Татарстан по архивному делу памятки о возможности получения гражданами бесплатной юридической помощи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 xml:space="preserve">Информация по правовому просвещению на официальном </w:t>
            </w:r>
            <w:r>
              <w:lastRenderedPageBreak/>
              <w:t xml:space="preserve">сайте Государственного </w:t>
            </w:r>
            <w:r>
              <w:t>комитета Республики Татарстан по архивному делу https://arhiv.tatarstan.ru/urpomoch.html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Государственный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комитет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 по биологическим ресурсам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t>В соответствии с ч.1 ст.28 Федерального закона от 21 ноября 2011 года № 324-ФЗ «О беспл</w:t>
            </w:r>
            <w:r>
              <w:t>атной юридической помощи в Российской Федерации» в целях правового информирования и правового просвещения населения указанная информация размещена на официальном сайте.</w:t>
            </w:r>
          </w:p>
          <w:p w:rsidR="00EB01D3" w:rsidRDefault="007074E6">
            <w:pPr>
              <w:widowControl w:val="0"/>
              <w:snapToGrid w:val="0"/>
              <w:jc w:val="both"/>
            </w:pPr>
            <w:r>
              <w:t>При необходимости указанная информация доводится до населения в рамках проводимых Госуд</w:t>
            </w:r>
            <w:r>
              <w:t>арственным комитетом Республики Татарстан по биологическим ресурсам выездных мероприятий, во время приема граждан, выступлений сотрудников Государственного комитета Республики Татарстан по биологическим ресурсам и т.д.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Агентство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инвестиционного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развития Р</w:t>
            </w:r>
            <w:r>
              <w:rPr>
                <w:rStyle w:val="FontStyle18"/>
                <w:color w:val="000000"/>
                <w:sz w:val="24"/>
                <w:szCs w:val="24"/>
              </w:rPr>
              <w:t>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rPr>
                <w:rStyle w:val="FontStyle18"/>
                <w:sz w:val="24"/>
                <w:szCs w:val="24"/>
              </w:rPr>
              <w:t xml:space="preserve">В соответствии с ч. 1 ст. 28 Федерального закона от 21 ноября 2011 года No324-ФЗ «О бесплатной юридической помощи в Российской Федерации» в целях правового информирования и правового просвещения населения  указанная  информация </w:t>
            </w:r>
            <w:r>
              <w:rPr>
                <w:rStyle w:val="FontStyle18"/>
                <w:sz w:val="24"/>
                <w:szCs w:val="24"/>
              </w:rPr>
              <w:t>размещена на официальном сайте. При необходимости  указанная информация  доводится до населения в рамках  различных выездных мероприятий, организуемых  Агентством инвестиционного развития Республики  Татарстан, путем устных консультаций и выступлений предс</w:t>
            </w:r>
            <w:r>
              <w:rPr>
                <w:rStyle w:val="FontStyle18"/>
                <w:sz w:val="24"/>
                <w:szCs w:val="24"/>
              </w:rPr>
              <w:t>тавителей Агентства. Также информация размещается на стенде, расположенном в фойе здания Агентства.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Государственная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жилищная инспекция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35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183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rPr>
                <w:rStyle w:val="FontStyle18"/>
                <w:sz w:val="24"/>
                <w:szCs w:val="24"/>
                <w:lang w:bidi="hi-IN"/>
              </w:rPr>
              <w:t>Выступления на совещаниях (59);</w:t>
            </w:r>
          </w:p>
          <w:p w:rsidR="00EB01D3" w:rsidRDefault="007074E6">
            <w:pPr>
              <w:widowControl w:val="0"/>
              <w:jc w:val="both"/>
            </w:pPr>
            <w:r>
              <w:rPr>
                <w:rStyle w:val="FontStyle18"/>
                <w:sz w:val="24"/>
                <w:szCs w:val="24"/>
                <w:lang w:bidi="hi-IN"/>
              </w:rPr>
              <w:t>круглые столы (12);</w:t>
            </w:r>
          </w:p>
          <w:p w:rsidR="00EB01D3" w:rsidRDefault="007074E6">
            <w:pPr>
              <w:widowControl w:val="0"/>
              <w:jc w:val="both"/>
            </w:pPr>
            <w:r>
              <w:rPr>
                <w:rStyle w:val="FontStyle18"/>
                <w:sz w:val="24"/>
                <w:szCs w:val="24"/>
                <w:lang w:bidi="hi-IN"/>
              </w:rPr>
              <w:t>встречи с населением (30).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Государственная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инспекция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Татарстан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по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обеспечению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государственного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контроля за</w:t>
            </w:r>
            <w:proofErr w:type="gramEnd"/>
            <w:r>
              <w:rPr>
                <w:rStyle w:val="FontStyle18"/>
                <w:color w:val="000000"/>
                <w:sz w:val="24"/>
                <w:szCs w:val="24"/>
              </w:rPr>
              <w:t xml:space="preserve"> производством,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оборотом и качеством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этилового спирта,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алкогольной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продукции и защите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прав потребителей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lastRenderedPageBreak/>
              <w:t>73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249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rPr>
                <w:color w:val="000000"/>
              </w:rPr>
              <w:t>Информационные стенды, расположенные в административн</w:t>
            </w:r>
            <w:r>
              <w:rPr>
                <w:color w:val="000000"/>
              </w:rPr>
              <w:t xml:space="preserve">ых зданиях (помещениях) </w:t>
            </w:r>
            <w:proofErr w:type="spellStart"/>
            <w:r>
              <w:rPr>
                <w:color w:val="000000"/>
              </w:rPr>
              <w:t>Госалкогольинспекции</w:t>
            </w:r>
            <w:proofErr w:type="spellEnd"/>
            <w:r>
              <w:rPr>
                <w:color w:val="000000"/>
              </w:rPr>
              <w:t xml:space="preserve"> Республики Татарстан и ее территориальных органов. Информация о порядке и случаях оказания бесплатной юридической помощи доводится до </w:t>
            </w:r>
            <w:r>
              <w:rPr>
                <w:color w:val="000000"/>
              </w:rPr>
              <w:lastRenderedPageBreak/>
              <w:t>сведения населения также при проведении выездных приемов граждан, при выступл</w:t>
            </w:r>
            <w:r>
              <w:rPr>
                <w:color w:val="000000"/>
              </w:rPr>
              <w:t>ении на радио и телевидении.</w:t>
            </w:r>
          </w:p>
          <w:p w:rsidR="00EB01D3" w:rsidRDefault="007074E6">
            <w:pPr>
              <w:widowControl w:val="0"/>
              <w:jc w:val="both"/>
            </w:pPr>
            <w:r>
              <w:t xml:space="preserve">На портале Республики Татарстан по защите прав потребителей </w:t>
            </w:r>
            <w:hyperlink r:id="rId14">
              <w:r>
                <w:rPr>
                  <w:rStyle w:val="a4"/>
                </w:rPr>
                <w:t>https://www.tatzpp.ru/view/video/vebinary</w:t>
              </w:r>
            </w:hyperlink>
          </w:p>
          <w:p w:rsidR="00EB01D3" w:rsidRDefault="007074E6">
            <w:pPr>
              <w:widowControl w:val="0"/>
              <w:jc w:val="both"/>
            </w:pPr>
            <w:r>
              <w:t xml:space="preserve">периодически размещаются </w:t>
            </w:r>
            <w:proofErr w:type="spellStart"/>
            <w:r>
              <w:t>видеоуроки</w:t>
            </w:r>
            <w:proofErr w:type="spellEnd"/>
            <w:r>
              <w:t xml:space="preserve"> (</w:t>
            </w:r>
            <w:proofErr w:type="spellStart"/>
            <w:r>
              <w:t>вебинары</w:t>
            </w:r>
            <w:proofErr w:type="spellEnd"/>
            <w:r>
              <w:t xml:space="preserve">) по разъяснению </w:t>
            </w:r>
            <w:r>
              <w:t>законодательства о защите прав потребителей.</w:t>
            </w:r>
          </w:p>
          <w:p w:rsidR="00EB01D3" w:rsidRDefault="007074E6">
            <w:pPr>
              <w:widowControl w:val="0"/>
              <w:jc w:val="both"/>
            </w:pPr>
            <w:r>
              <w:t>Совместно с МБУК «Центральная библиотечная система г. Казани» (включающая Центральную библиотеку, Центральную детскую библиотеку и 49 филиалов) организовано распространение (стойки с буклетами) информационных бу</w:t>
            </w:r>
            <w:r>
              <w:t>клетов на различные темы потребительского законодательства.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Инспекция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государственного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строительного надзора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EB01D3">
            <w:pPr>
              <w:widowControl w:val="0"/>
              <w:jc w:val="both"/>
            </w:pP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Главное управление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ветеринарии Кабинета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Министров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8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 xml:space="preserve">8 (публикации в </w:t>
            </w:r>
            <w:proofErr w:type="spellStart"/>
            <w:r>
              <w:t>Telegram</w:t>
            </w:r>
            <w:proofErr w:type="spellEnd"/>
            <w:r>
              <w:t xml:space="preserve">-канале ГУВ КМ </w:t>
            </w:r>
            <w:r>
              <w:t>РТ</w:t>
            </w:r>
            <w:proofErr w:type="gramEnd"/>
          </w:p>
          <w:p w:rsidR="00EB01D3" w:rsidRDefault="007074E6">
            <w:pPr>
              <w:widowControl w:val="0"/>
              <w:snapToGrid w:val="0"/>
              <w:jc w:val="both"/>
            </w:pPr>
            <w:r>
              <w:t>https://t.me/s/guvkmrt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Управление записи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актов гражданского состояния Кабинета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Министров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EB01D3">
            <w:pPr>
              <w:widowControl w:val="0"/>
              <w:snapToGrid w:val="0"/>
              <w:jc w:val="both"/>
            </w:pP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Республиканское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агентство по печати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массовым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коммуникациям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FontStyle18"/>
                <w:color w:val="000000"/>
                <w:sz w:val="24"/>
                <w:szCs w:val="24"/>
              </w:rPr>
              <w:t>Татмедиа</w:t>
            </w:r>
            <w:proofErr w:type="spellEnd"/>
            <w:r>
              <w:rPr>
                <w:rStyle w:val="FontStyle18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Информация по правовому информированию и правовому </w:t>
            </w:r>
            <w:r>
              <w:rPr>
                <w:rStyle w:val="FontStyle18"/>
                <w:color w:val="000000"/>
                <w:sz w:val="24"/>
                <w:szCs w:val="24"/>
              </w:rPr>
              <w:t>просвещению граждан размещена на официальном сайте Агентства https://www.tatmedia.tatarstan.ru в подразделе «Бесплатная юридическая помощь» раздела «Обращения и прием граждан».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Управление по надзору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за техническим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состоянием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самоходных машин 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других видо</w:t>
            </w:r>
            <w:r>
              <w:rPr>
                <w:rStyle w:val="FontStyle18"/>
                <w:color w:val="000000"/>
                <w:sz w:val="24"/>
                <w:szCs w:val="24"/>
              </w:rPr>
              <w:t>в техники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proofErr w:type="gramStart"/>
            <w:r>
              <w:t>В соответствии с ч. 1 ст. 28 Федерального закона от 21 ноября 2011 года №324-ФЗ «О бесплатной юридической помощи в Российской Федерации» в целях правового информирования и правового просвещения населения указанная инфор</w:t>
            </w:r>
            <w:r>
              <w:t xml:space="preserve">мация размещена на официальном сайте Управления </w:t>
            </w:r>
            <w:proofErr w:type="spellStart"/>
            <w:r>
              <w:t>Гостехнадзора</w:t>
            </w:r>
            <w:proofErr w:type="spellEnd"/>
            <w:r>
              <w:t xml:space="preserve"> </w:t>
            </w:r>
            <w:r>
              <w:lastRenderedPageBreak/>
              <w:t>Республики Татарстан: http://gtn.tatarstan.ru/. Данная информация доводится до сведения населения также во время</w:t>
            </w:r>
            <w:proofErr w:type="gramEnd"/>
          </w:p>
          <w:p w:rsidR="00EB01D3" w:rsidRDefault="007074E6">
            <w:pPr>
              <w:widowControl w:val="0"/>
              <w:snapToGrid w:val="0"/>
              <w:jc w:val="both"/>
            </w:pPr>
            <w:r>
              <w:t xml:space="preserve">приемов граждан, в том числе выездных. Приемы граждан ведутся по графику в </w:t>
            </w:r>
            <w:r>
              <w:t>установленные дни. График приема выездных приемов граждан размещен на официальном сайте ведомства.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lastRenderedPageBreak/>
              <w:t>Комитет Республики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Татарстан по охране</w:t>
            </w:r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 xml:space="preserve">объектов </w:t>
            </w:r>
            <w:proofErr w:type="gramStart"/>
            <w:r>
              <w:rPr>
                <w:rStyle w:val="FontStyle18"/>
                <w:color w:val="000000"/>
                <w:sz w:val="24"/>
                <w:szCs w:val="24"/>
              </w:rPr>
              <w:t>культурного</w:t>
            </w:r>
            <w:proofErr w:type="gramEnd"/>
          </w:p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наследия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jc w:val="both"/>
            </w:pPr>
            <w:proofErr w:type="gramStart"/>
            <w:r>
              <w:rPr>
                <w:rStyle w:val="FontStyle18"/>
                <w:sz w:val="24"/>
                <w:szCs w:val="24"/>
              </w:rPr>
              <w:t xml:space="preserve">В соответствии с ч. 1 ст. 28 Федерального закона от 21 ноября 2011 года No324-ФЗ </w:t>
            </w:r>
            <w:r>
              <w:rPr>
                <w:rStyle w:val="FontStyle18"/>
                <w:sz w:val="24"/>
                <w:szCs w:val="24"/>
              </w:rPr>
              <w:t>«О бесплатной юридической помощи в Российской Федерации» в целях правового информирования и правового просвещения населения информация по правовому информированию и правовому просвещению граждан размещена на официальном сайте Комитета http://okn tatarstan.</w:t>
            </w:r>
            <w:r>
              <w:rPr>
                <w:rStyle w:val="FontStyle18"/>
                <w:sz w:val="24"/>
                <w:szCs w:val="24"/>
              </w:rPr>
              <w:t>ru, и по мере необходимости доводится до населения в рамках различных мероприятий, организуемых Комитетом</w:t>
            </w:r>
            <w:proofErr w:type="gramEnd"/>
            <w:r>
              <w:rPr>
                <w:rStyle w:val="FontStyle18"/>
                <w:sz w:val="24"/>
                <w:szCs w:val="24"/>
              </w:rPr>
              <w:t>, а также во время приема граждан путем устных консультаций. Прием граждан ведется в установленные дни недели по графику. Кроме того в рамках профилакт</w:t>
            </w:r>
            <w:r>
              <w:rPr>
                <w:rStyle w:val="FontStyle18"/>
                <w:sz w:val="24"/>
                <w:szCs w:val="24"/>
              </w:rPr>
              <w:t>ических мероприятий проведено 43 консультации, в том числе в  рамках профилактических визитов - 32 консультации.</w:t>
            </w:r>
          </w:p>
        </w:tc>
      </w:tr>
      <w:tr w:rsidR="00EB01D3">
        <w:trPr>
          <w:trHeight w:val="1138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Государственное казённое учреждение «Государственное юридическое бюро Республики Татарстан»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87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232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1000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both"/>
            </w:pPr>
            <w:r>
              <w:t xml:space="preserve">3 - выступления перед слушателями </w:t>
            </w:r>
            <w:r>
              <w:t>высшей школы государственного и муниципального управления КФУ с охватом 108 человек</w:t>
            </w:r>
          </w:p>
        </w:tc>
      </w:tr>
      <w:tr w:rsidR="00EB01D3">
        <w:trPr>
          <w:trHeight w:val="936"/>
        </w:trPr>
        <w:tc>
          <w:tcPr>
            <w:tcW w:w="3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rPr>
                <w:rStyle w:val="FontStyle18"/>
                <w:color w:val="000000"/>
                <w:sz w:val="24"/>
                <w:szCs w:val="24"/>
              </w:rPr>
              <w:t>Аппарат Уполномоченного по правам человека в Республике Татарстан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50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7074E6">
            <w:pPr>
              <w:widowControl w:val="0"/>
              <w:snapToGrid w:val="0"/>
              <w:jc w:val="center"/>
            </w:pPr>
            <w:r>
              <w:t>-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1D3" w:rsidRDefault="00EB01D3">
            <w:pPr>
              <w:pStyle w:val="af3"/>
              <w:widowControl w:val="0"/>
              <w:jc w:val="both"/>
            </w:pPr>
          </w:p>
        </w:tc>
      </w:tr>
    </w:tbl>
    <w:p w:rsidR="00EB01D3" w:rsidRDefault="00EB01D3">
      <w:pPr>
        <w:rPr>
          <w:sz w:val="20"/>
          <w:szCs w:val="20"/>
        </w:rPr>
      </w:pPr>
    </w:p>
    <w:p w:rsidR="00EB01D3" w:rsidRDefault="00EB01D3">
      <w:pPr>
        <w:pStyle w:val="Style5"/>
        <w:widowControl/>
        <w:spacing w:line="240" w:lineRule="auto"/>
        <w:rPr>
          <w:vanish/>
          <w:sz w:val="20"/>
          <w:szCs w:val="20"/>
        </w:rPr>
      </w:pPr>
      <w:bookmarkStart w:id="2" w:name="_PictureBullets"/>
      <w:bookmarkEnd w:id="2"/>
    </w:p>
    <w:sectPr w:rsidR="00EB01D3">
      <w:headerReference w:type="default" r:id="rId15"/>
      <w:headerReference w:type="first" r:id="rId16"/>
      <w:pgSz w:w="16838" w:h="11906" w:orient="landscape"/>
      <w:pgMar w:top="766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E6" w:rsidRDefault="007074E6">
      <w:r>
        <w:separator/>
      </w:r>
    </w:p>
  </w:endnote>
  <w:endnote w:type="continuationSeparator" w:id="0">
    <w:p w:rsidR="007074E6" w:rsidRDefault="007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E6" w:rsidRDefault="007074E6">
      <w:r>
        <w:separator/>
      </w:r>
    </w:p>
  </w:footnote>
  <w:footnote w:type="continuationSeparator" w:id="0">
    <w:p w:rsidR="007074E6" w:rsidRDefault="0070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D3" w:rsidRDefault="00EB01D3">
    <w:pPr>
      <w:pStyle w:val="ae"/>
      <w:jc w:val="center"/>
      <w:rPr>
        <w:sz w:val="28"/>
        <w:szCs w:val="28"/>
      </w:rPr>
    </w:pPr>
  </w:p>
  <w:p w:rsidR="00EB01D3" w:rsidRDefault="00EB01D3">
    <w:pPr>
      <w:pStyle w:val="ae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D3" w:rsidRDefault="00EB01D3">
    <w:pPr>
      <w:pStyle w:val="ae"/>
      <w:jc w:val="center"/>
      <w:rPr>
        <w:sz w:val="28"/>
        <w:szCs w:val="28"/>
      </w:rPr>
    </w:pPr>
  </w:p>
  <w:p w:rsidR="00EB01D3" w:rsidRDefault="00EB01D3">
    <w:pPr>
      <w:pStyle w:val="a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D3" w:rsidRDefault="00EB01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A77"/>
    <w:multiLevelType w:val="multilevel"/>
    <w:tmpl w:val="43B60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3048E1"/>
    <w:multiLevelType w:val="multilevel"/>
    <w:tmpl w:val="5CA2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1D3"/>
    <w:rsid w:val="000C2B38"/>
    <w:rsid w:val="0065522C"/>
    <w:rsid w:val="007074E6"/>
    <w:rsid w:val="00E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551A8B"/>
      <w:u w:val="single"/>
    </w:rPr>
  </w:style>
  <w:style w:type="character" w:customStyle="1" w:styleId="a6">
    <w:name w:val="Нижний колонтитул Знак"/>
    <w:link w:val="a7"/>
    <w:uiPriority w:val="99"/>
    <w:qFormat/>
    <w:rsid w:val="004132B5"/>
    <w:rPr>
      <w:rFonts w:ascii="Times New Roman" w:eastAsia="Times New Roman" w:hAnsi="Times New Roman" w:cs="Times New Roman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5">
    <w:name w:val="Style5"/>
    <w:basedOn w:val="a"/>
    <w:qFormat/>
    <w:pPr>
      <w:widowControl w:val="0"/>
      <w:spacing w:line="265" w:lineRule="exact"/>
      <w:jc w:val="both"/>
    </w:pPr>
    <w:rPr>
      <w:rFonts w:eastAsia="Calibri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pPr>
      <w:suppressAutoHyphens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/>
    </w:rPr>
  </w:style>
  <w:style w:type="paragraph" w:styleId="a7">
    <w:name w:val="footer"/>
    <w:basedOn w:val="a"/>
    <w:link w:val="a6"/>
    <w:uiPriority w:val="99"/>
    <w:unhideWhenUsed/>
    <w:rsid w:val="004132B5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tourism.tatarstan.ru/rus/besplatnaya-yuridicheskaya-pomoshch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szakupki.tatarstan.ru/index.htm/new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zakupki.tatarstan.ru/besplatnaya-yuridicheskaya-pomoshch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ert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al.tatarstan.ru/" TargetMode="External"/><Relationship Id="rId14" Type="http://schemas.openxmlformats.org/officeDocument/2006/relationships/hyperlink" Target="https://www.tatzpp.ru/view/video/vebinary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13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Фархуллина Наталья</dc:creator>
  <dc:description/>
  <cp:lastModifiedBy>Мингалимов И.М</cp:lastModifiedBy>
  <cp:revision>62</cp:revision>
  <cp:lastPrinted>2025-04-07T17:10:00Z</cp:lastPrinted>
  <dcterms:created xsi:type="dcterms:W3CDTF">2019-09-30T10:43:00Z</dcterms:created>
  <dcterms:modified xsi:type="dcterms:W3CDTF">2025-05-23T04:13:00Z</dcterms:modified>
  <dc:language>ru-RU</dc:language>
</cp:coreProperties>
</file>