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0163" w:val="left" w:leader="none"/>
        </w:tabs>
        <w:spacing w:before="62"/>
        <w:ind w:left="4135" w:right="0" w:firstLine="0"/>
        <w:jc w:val="left"/>
        <w:rPr>
          <w:sz w:val="22"/>
        </w:rPr>
      </w:pPr>
      <w:r>
        <w:rPr>
          <w:sz w:val="22"/>
        </w:rPr>
        <w:t>В</w:t>
      </w:r>
      <w:r>
        <w:rPr>
          <w:spacing w:val="54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39"/>
        <w:ind w:left="6209"/>
      </w:pPr>
      <w:r>
        <w:rPr/>
        <w:t>(наименование</w:t>
      </w:r>
      <w:r>
        <w:rPr>
          <w:spacing w:val="-10"/>
        </w:rPr>
        <w:t> </w:t>
      </w:r>
      <w:r>
        <w:rPr>
          <w:spacing w:val="-2"/>
        </w:rPr>
        <w:t>суда)</w:t>
      </w:r>
    </w:p>
    <w:p>
      <w:pPr>
        <w:tabs>
          <w:tab w:pos="10129" w:val="left" w:leader="none"/>
        </w:tabs>
        <w:spacing w:before="6"/>
        <w:ind w:left="4154" w:right="0" w:firstLine="0"/>
        <w:jc w:val="left"/>
        <w:rPr>
          <w:sz w:val="22"/>
        </w:rPr>
      </w:pPr>
      <w:r>
        <w:rPr>
          <w:sz w:val="22"/>
        </w:rPr>
        <w:t>Взыскатель * </w:t>
      </w:r>
      <w:r>
        <w:rPr>
          <w:sz w:val="22"/>
          <w:u w:val="single"/>
        </w:rPr>
        <w:tab/>
      </w:r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3268090</wp:posOffset>
                </wp:positionH>
                <wp:positionV relativeFrom="paragraph">
                  <wp:posOffset>157271</wp:posOffset>
                </wp:positionV>
                <wp:extent cx="377126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77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265" h="0">
                              <a:moveTo>
                                <a:pt x="0" y="0"/>
                              </a:moveTo>
                              <a:lnTo>
                                <a:pt x="377126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329987pt;margin-top:12.38356pt;width:296.95pt;height:.1pt;mso-position-horizontal-relative:page;mso-position-vertical-relative:paragraph;z-index:-15728640;mso-wrap-distance-left:0;mso-wrap-distance-right:0" id="docshape1" coordorigin="5147,248" coordsize="5939,0" path="m5147,248l11086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3268090</wp:posOffset>
                </wp:positionH>
                <wp:positionV relativeFrom="paragraph">
                  <wp:posOffset>320339</wp:posOffset>
                </wp:positionV>
                <wp:extent cx="377062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7706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0629" h="0">
                              <a:moveTo>
                                <a:pt x="0" y="0"/>
                              </a:moveTo>
                              <a:lnTo>
                                <a:pt x="37701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329987pt;margin-top:25.223587pt;width:296.9pt;height:.1pt;mso-position-horizontal-relative:page;mso-position-vertical-relative:paragraph;z-index:-15728128;mso-wrap-distance-left:0;mso-wrap-distance-right:0" id="docshape2" coordorigin="5147,504" coordsize="5938,0" path="m5147,504l11084,50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3268090</wp:posOffset>
                </wp:positionH>
                <wp:positionV relativeFrom="paragraph">
                  <wp:posOffset>484931</wp:posOffset>
                </wp:positionV>
                <wp:extent cx="377126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77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265" h="0">
                              <a:moveTo>
                                <a:pt x="0" y="0"/>
                              </a:moveTo>
                              <a:lnTo>
                                <a:pt x="37709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329987pt;margin-top:38.183609pt;width:296.95pt;height:.1pt;mso-position-horizontal-relative:page;mso-position-vertical-relative:paragraph;z-index:-15727616;mso-wrap-distance-left:0;mso-wrap-distance-right:0" id="docshape3" coordorigin="5147,764" coordsize="5939,0" path="m5147,764l11085,76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rPr>
          <w:sz w:val="20"/>
        </w:rPr>
      </w:pPr>
    </w:p>
    <w:p>
      <w:pPr>
        <w:tabs>
          <w:tab w:pos="10141" w:val="left" w:leader="none"/>
        </w:tabs>
        <w:spacing w:before="11"/>
        <w:ind w:left="4154" w:right="0" w:firstLine="0"/>
        <w:jc w:val="left"/>
        <w:rPr>
          <w:sz w:val="22"/>
        </w:rPr>
      </w:pPr>
      <w:r>
        <w:rPr>
          <w:sz w:val="22"/>
        </w:rPr>
        <w:t>тел.: </w:t>
      </w:r>
      <w:r>
        <w:rPr>
          <w:sz w:val="22"/>
          <w:u w:val="double" w:color="747474"/>
        </w:rPr>
        <w:tab/>
      </w:r>
    </w:p>
    <w:p>
      <w:pPr>
        <w:tabs>
          <w:tab w:pos="10128" w:val="left" w:leader="none"/>
        </w:tabs>
        <w:spacing w:before="251"/>
        <w:ind w:left="4154" w:right="0" w:firstLine="0"/>
        <w:jc w:val="left"/>
        <w:rPr>
          <w:sz w:val="22"/>
        </w:rPr>
      </w:pPr>
      <w:r>
        <w:rPr>
          <w:sz w:val="22"/>
        </w:rPr>
        <w:t>Должник * </w:t>
      </w:r>
      <w:r>
        <w:rPr>
          <w:sz w:val="22"/>
          <w:u w:val="single"/>
        </w:rPr>
        <w:tab/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3268090</wp:posOffset>
                </wp:positionH>
                <wp:positionV relativeFrom="paragraph">
                  <wp:posOffset>158725</wp:posOffset>
                </wp:positionV>
                <wp:extent cx="3770629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7706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0629" h="0">
                              <a:moveTo>
                                <a:pt x="0" y="0"/>
                              </a:moveTo>
                              <a:lnTo>
                                <a:pt x="37701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329987pt;margin-top:12.498066pt;width:296.9pt;height:.1pt;mso-position-horizontal-relative:page;mso-position-vertical-relative:paragraph;z-index:-15727104;mso-wrap-distance-left:0;mso-wrap-distance-right:0" id="docshape4" coordorigin="5147,250" coordsize="5938,0" path="m5147,250l11084,25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3268090</wp:posOffset>
                </wp:positionH>
                <wp:positionV relativeFrom="paragraph">
                  <wp:posOffset>318745</wp:posOffset>
                </wp:positionV>
                <wp:extent cx="377126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7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265" h="0">
                              <a:moveTo>
                                <a:pt x="0" y="0"/>
                              </a:moveTo>
                              <a:lnTo>
                                <a:pt x="377093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329987pt;margin-top:25.098042pt;width:296.95pt;height:.1pt;mso-position-horizontal-relative:page;mso-position-vertical-relative:paragraph;z-index:-15726592;mso-wrap-distance-left:0;mso-wrap-distance-right:0" id="docshape5" coordorigin="5147,502" coordsize="5939,0" path="m5147,502l11085,50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3268090</wp:posOffset>
                </wp:positionH>
                <wp:positionV relativeFrom="paragraph">
                  <wp:posOffset>480289</wp:posOffset>
                </wp:positionV>
                <wp:extent cx="3770629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7706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0629" h="0">
                              <a:moveTo>
                                <a:pt x="0" y="0"/>
                              </a:moveTo>
                              <a:lnTo>
                                <a:pt x="37701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329987pt;margin-top:37.818073pt;width:296.9pt;height:.1pt;mso-position-horizontal-relative:page;mso-position-vertical-relative:paragraph;z-index:-15726080;mso-wrap-distance-left:0;mso-wrap-distance-right:0" id="docshape6" coordorigin="5147,756" coordsize="5938,0" path="m5147,756l11084,756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2"/>
        </w:rPr>
      </w:pPr>
    </w:p>
    <w:p>
      <w:pPr>
        <w:pStyle w:val="Title"/>
      </w:pPr>
      <w:r>
        <w:rPr>
          <w:spacing w:val="-2"/>
        </w:rPr>
        <w:t>Ходатайство</w:t>
      </w:r>
    </w:p>
    <w:p>
      <w:pPr>
        <w:spacing w:before="23"/>
        <w:ind w:left="36" w:right="27" w:firstLine="0"/>
        <w:jc w:val="center"/>
        <w:rPr>
          <w:sz w:val="22"/>
        </w:rPr>
      </w:pPr>
      <w:r>
        <w:rPr>
          <w:w w:val="90"/>
          <w:sz w:val="22"/>
        </w:rPr>
        <w:t>o</w:t>
      </w:r>
      <w:r>
        <w:rPr>
          <w:spacing w:val="12"/>
          <w:sz w:val="22"/>
        </w:rPr>
        <w:t> </w:t>
      </w:r>
      <w:r>
        <w:rPr>
          <w:w w:val="90"/>
          <w:sz w:val="22"/>
        </w:rPr>
        <w:t>направлении</w:t>
      </w:r>
      <w:r>
        <w:rPr>
          <w:spacing w:val="53"/>
          <w:sz w:val="22"/>
        </w:rPr>
        <w:t> </w:t>
      </w:r>
      <w:r>
        <w:rPr>
          <w:w w:val="90"/>
          <w:sz w:val="22"/>
        </w:rPr>
        <w:t>исполнительного</w:t>
      </w:r>
      <w:r>
        <w:rPr>
          <w:spacing w:val="6"/>
          <w:sz w:val="22"/>
        </w:rPr>
        <w:t> </w:t>
      </w:r>
      <w:r>
        <w:rPr>
          <w:w w:val="90"/>
          <w:sz w:val="22"/>
        </w:rPr>
        <w:t>листа</w:t>
      </w:r>
      <w:r>
        <w:rPr>
          <w:spacing w:val="23"/>
          <w:sz w:val="22"/>
        </w:rPr>
        <w:t> </w:t>
      </w:r>
      <w:r>
        <w:rPr>
          <w:w w:val="90"/>
          <w:sz w:val="22"/>
        </w:rPr>
        <w:t>для</w:t>
      </w:r>
      <w:r>
        <w:rPr>
          <w:spacing w:val="33"/>
          <w:sz w:val="22"/>
        </w:rPr>
        <w:t> </w:t>
      </w:r>
      <w:r>
        <w:rPr>
          <w:w w:val="90"/>
          <w:sz w:val="22"/>
        </w:rPr>
        <w:t>исполнения</w:t>
      </w:r>
      <w:r>
        <w:rPr>
          <w:spacing w:val="59"/>
          <w:sz w:val="22"/>
        </w:rPr>
        <w:t> </w:t>
      </w:r>
      <w:r>
        <w:rPr>
          <w:w w:val="90"/>
          <w:sz w:val="22"/>
        </w:rPr>
        <w:t>в</w:t>
      </w:r>
      <w:r>
        <w:rPr>
          <w:spacing w:val="15"/>
          <w:sz w:val="22"/>
        </w:rPr>
        <w:t> </w:t>
      </w:r>
      <w:r>
        <w:rPr>
          <w:w w:val="90"/>
          <w:sz w:val="22"/>
        </w:rPr>
        <w:t>форме</w:t>
      </w:r>
      <w:r>
        <w:rPr>
          <w:spacing w:val="24"/>
          <w:sz w:val="22"/>
        </w:rPr>
        <w:t> </w:t>
      </w:r>
      <w:r>
        <w:rPr>
          <w:w w:val="90"/>
          <w:sz w:val="22"/>
        </w:rPr>
        <w:t>электронного</w:t>
      </w:r>
      <w:r>
        <w:rPr>
          <w:spacing w:val="46"/>
          <w:sz w:val="22"/>
        </w:rPr>
        <w:t> </w:t>
      </w:r>
      <w:r>
        <w:rPr>
          <w:spacing w:val="-2"/>
          <w:w w:val="90"/>
          <w:sz w:val="22"/>
        </w:rPr>
        <w:t>документа</w:t>
      </w:r>
    </w:p>
    <w:p>
      <w:pPr>
        <w:pStyle w:val="BodyText"/>
        <w:spacing w:before="73"/>
        <w:rPr>
          <w:sz w:val="22"/>
        </w:rPr>
      </w:pPr>
    </w:p>
    <w:p>
      <w:pPr>
        <w:tabs>
          <w:tab w:pos="9836" w:val="left" w:leader="none"/>
        </w:tabs>
        <w:spacing w:before="0"/>
        <w:ind w:left="0" w:right="27" w:firstLine="0"/>
        <w:jc w:val="center"/>
        <w:rPr>
          <w:sz w:val="22"/>
        </w:rPr>
      </w:pPr>
      <w:r>
        <w:rPr>
          <w:spacing w:val="-6"/>
          <w:sz w:val="22"/>
        </w:rPr>
        <w:t>Прошу</w:t>
      </w:r>
      <w:r>
        <w:rPr>
          <w:sz w:val="22"/>
        </w:rPr>
        <w:t> </w:t>
      </w:r>
      <w:r>
        <w:rPr>
          <w:spacing w:val="-6"/>
          <w:sz w:val="22"/>
        </w:rPr>
        <w:t>направить</w:t>
      </w:r>
      <w:r>
        <w:rPr>
          <w:spacing w:val="23"/>
          <w:sz w:val="22"/>
        </w:rPr>
        <w:t> </w:t>
      </w:r>
      <w:r>
        <w:rPr>
          <w:spacing w:val="-6"/>
          <w:sz w:val="22"/>
        </w:rPr>
        <w:t>исполнительный(ые) лист(ы)</w:t>
      </w:r>
      <w:r>
        <w:rPr>
          <w:sz w:val="22"/>
        </w:rPr>
        <w:t> </w:t>
      </w:r>
      <w:r>
        <w:rPr>
          <w:spacing w:val="-6"/>
          <w:sz w:val="22"/>
        </w:rPr>
        <w:t>по</w:t>
      </w:r>
      <w:r>
        <w:rPr>
          <w:spacing w:val="25"/>
          <w:sz w:val="22"/>
        </w:rPr>
        <w:t> </w:t>
      </w:r>
      <w:r>
        <w:rPr>
          <w:sz w:val="22"/>
          <w:u w:val="single" w:color="747474"/>
        </w:rPr>
        <w:tab/>
      </w:r>
    </w:p>
    <w:p>
      <w:pPr>
        <w:pStyle w:val="BodyText"/>
        <w:spacing w:line="20" w:lineRule="exact"/>
        <w:ind w:left="96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0820" cy="5715"/>
                <wp:effectExtent l="9525" t="0" r="0" b="381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10820" cy="5715"/>
                          <a:chExt cx="210820" cy="5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845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0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.6pt;height:.45pt;mso-position-horizontal-relative:char;mso-position-vertical-relative:line" id="docshapegroup7" coordorigin="0,0" coordsize="332,9">
                <v:line style="position:absolute" from="0,4" to="331,4" stroked="true" strokeweight=".44815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9"/>
        <w:ind w:left="5506"/>
      </w:pPr>
      <w:r>
        <w:rPr>
          <w:w w:val="90"/>
        </w:rPr>
        <w:t>гражданскому</w:t>
      </w:r>
      <w:r>
        <w:rPr>
          <w:spacing w:val="26"/>
        </w:rPr>
        <w:t> </w:t>
      </w:r>
      <w:r>
        <w:rPr>
          <w:w w:val="90"/>
        </w:rPr>
        <w:t>/</w:t>
      </w:r>
      <w:r>
        <w:rPr>
          <w:spacing w:val="39"/>
        </w:rPr>
        <w:t> </w:t>
      </w:r>
      <w:r>
        <w:rPr>
          <w:w w:val="90"/>
        </w:rPr>
        <w:t>административному</w:t>
      </w:r>
      <w:r>
        <w:rPr>
          <w:spacing w:val="13"/>
        </w:rPr>
        <w:t> </w:t>
      </w:r>
      <w:r>
        <w:rPr>
          <w:w w:val="90"/>
        </w:rPr>
        <w:t>делу</w:t>
      </w:r>
      <w:r>
        <w:rPr>
          <w:spacing w:val="15"/>
        </w:rPr>
        <w:t> </w:t>
      </w:r>
      <w:r>
        <w:rPr>
          <w:w w:val="90"/>
        </w:rPr>
        <w:t>(нужное</w:t>
      </w:r>
      <w:r>
        <w:rPr>
          <w:spacing w:val="21"/>
        </w:rPr>
        <w:t> </w:t>
      </w:r>
      <w:r>
        <w:rPr>
          <w:spacing w:val="-2"/>
          <w:w w:val="90"/>
        </w:rPr>
        <w:t>указать)</w:t>
      </w:r>
    </w:p>
    <w:p>
      <w:pPr>
        <w:tabs>
          <w:tab w:pos="1915" w:val="left" w:leader="none"/>
          <w:tab w:pos="2873" w:val="left" w:leader="none"/>
          <w:tab w:pos="9844" w:val="left" w:leader="none"/>
        </w:tabs>
        <w:spacing w:before="10"/>
        <w:ind w:left="0" w:right="24" w:firstLine="0"/>
        <w:jc w:val="center"/>
        <w:rPr>
          <w:sz w:val="22"/>
        </w:rPr>
      </w:pPr>
      <w:r>
        <w:rPr>
          <w:spacing w:val="-7"/>
          <w:sz w:val="22"/>
        </w:rPr>
        <w:t>делу </w:t>
      </w:r>
      <w:r>
        <w:rPr>
          <w:sz w:val="22"/>
        </w:rPr>
        <w:t>№</w:t>
      </w:r>
      <w:r>
        <w:rPr>
          <w:spacing w:val="-19"/>
          <w:sz w:val="22"/>
        </w:rPr>
        <w:t> </w:t>
      </w:r>
      <w:r>
        <w:rPr>
          <w:sz w:val="22"/>
          <w:u w:val="single"/>
        </w:rPr>
        <w:tab/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по</w:t>
      </w:r>
      <w:r>
        <w:rPr>
          <w:spacing w:val="30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750112</wp:posOffset>
                </wp:positionH>
                <wp:positionV relativeFrom="paragraph">
                  <wp:posOffset>161852</wp:posOffset>
                </wp:positionV>
                <wp:extent cx="62160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1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0">
                              <a:moveTo>
                                <a:pt x="0" y="0"/>
                              </a:moveTo>
                              <a:lnTo>
                                <a:pt x="621576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063999pt;margin-top:12.744319pt;width:489.45pt;height:.1pt;mso-position-horizontal-relative:page;mso-position-vertical-relative:paragraph;z-index:-15725056;mso-wrap-distance-left:0;mso-wrap-distance-right:0" id="docshape8" coordorigin="1181,255" coordsize="9789,0" path="m1181,255l10970,255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532"/>
      </w:pPr>
      <w:r>
        <w:rPr>
          <w:w w:val="90"/>
        </w:rPr>
        <w:t>(указание</w:t>
      </w:r>
      <w:r>
        <w:rPr>
          <w:spacing w:val="21"/>
        </w:rPr>
        <w:t> </w:t>
      </w:r>
      <w:r>
        <w:rPr>
          <w:w w:val="90"/>
        </w:rPr>
        <w:t>наименования</w:t>
      </w:r>
      <w:r>
        <w:rPr>
          <w:spacing w:val="29"/>
        </w:rPr>
        <w:t> </w:t>
      </w:r>
      <w:r>
        <w:rPr>
          <w:w w:val="90"/>
        </w:rPr>
        <w:t>и</w:t>
      </w:r>
      <w:r>
        <w:rPr>
          <w:spacing w:val="12"/>
        </w:rPr>
        <w:t> </w:t>
      </w:r>
      <w:r>
        <w:rPr>
          <w:w w:val="90"/>
        </w:rPr>
        <w:t>реквизиты</w:t>
      </w:r>
      <w:r>
        <w:rPr>
          <w:spacing w:val="28"/>
        </w:rPr>
        <w:t> </w:t>
      </w:r>
      <w:r>
        <w:rPr>
          <w:w w:val="90"/>
        </w:rPr>
        <w:t>судебного</w:t>
      </w:r>
      <w:r>
        <w:rPr>
          <w:spacing w:val="18"/>
        </w:rPr>
        <w:t> </w:t>
      </w:r>
      <w:r>
        <w:rPr>
          <w:w w:val="90"/>
        </w:rPr>
        <w:t>акта:</w:t>
      </w:r>
      <w:r>
        <w:rPr>
          <w:spacing w:val="18"/>
        </w:rPr>
        <w:t> </w:t>
      </w:r>
      <w:r>
        <w:rPr>
          <w:w w:val="90"/>
        </w:rPr>
        <w:t>номер</w:t>
      </w:r>
      <w:r>
        <w:rPr>
          <w:spacing w:val="16"/>
        </w:rPr>
        <w:t> </w:t>
      </w:r>
      <w:r>
        <w:rPr>
          <w:w w:val="90"/>
        </w:rPr>
        <w:t>дела,</w:t>
      </w:r>
      <w:r>
        <w:rPr>
          <w:spacing w:val="11"/>
        </w:rPr>
        <w:t> </w:t>
      </w:r>
      <w:r>
        <w:rPr>
          <w:w w:val="90"/>
        </w:rPr>
        <w:t>наименование</w:t>
      </w:r>
      <w:r>
        <w:rPr>
          <w:spacing w:val="-3"/>
        </w:rPr>
        <w:t> </w:t>
      </w:r>
      <w:r>
        <w:rPr>
          <w:w w:val="90"/>
        </w:rPr>
        <w:t>или</w:t>
      </w:r>
      <w:r>
        <w:rPr>
          <w:spacing w:val="1"/>
        </w:rPr>
        <w:t> </w:t>
      </w:r>
      <w:r>
        <w:rPr>
          <w:w w:val="90"/>
        </w:rPr>
        <w:t>ФИО</w:t>
      </w:r>
      <w:r>
        <w:rPr>
          <w:spacing w:val="8"/>
        </w:rPr>
        <w:t> </w:t>
      </w:r>
      <w:r>
        <w:rPr>
          <w:w w:val="90"/>
        </w:rPr>
        <w:t>истца,</w:t>
      </w:r>
      <w:r>
        <w:rPr>
          <w:spacing w:val="16"/>
        </w:rPr>
        <w:t> </w:t>
      </w:r>
      <w:r>
        <w:rPr>
          <w:w w:val="90"/>
        </w:rPr>
        <w:t>ответчика,</w:t>
      </w:r>
      <w:r>
        <w:rPr>
          <w:spacing w:val="21"/>
        </w:rPr>
        <w:t> </w:t>
      </w:r>
      <w:r>
        <w:rPr>
          <w:w w:val="90"/>
        </w:rPr>
        <w:t>предмет</w:t>
      </w:r>
      <w:r>
        <w:rPr>
          <w:spacing w:val="19"/>
        </w:rPr>
        <w:t> </w:t>
      </w:r>
      <w:r>
        <w:rPr>
          <w:spacing w:val="-2"/>
          <w:w w:val="90"/>
        </w:rPr>
        <w:t>иска)</w:t>
      </w:r>
    </w:p>
    <w:p>
      <w:pPr>
        <w:pStyle w:val="BodyText"/>
        <w:spacing w:before="98"/>
      </w:pPr>
    </w:p>
    <w:p>
      <w:pPr>
        <w:spacing w:line="261" w:lineRule="auto" w:before="1"/>
        <w:ind w:left="174" w:right="0" w:hanging="3"/>
        <w:jc w:val="left"/>
        <w:rPr>
          <w:sz w:val="22"/>
        </w:rPr>
      </w:pPr>
      <w:r>
        <w:rPr>
          <w:spacing w:val="-4"/>
          <w:sz w:val="22"/>
        </w:rPr>
        <w:t>в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форме электронного</w:t>
      </w:r>
      <w:r>
        <w:rPr>
          <w:sz w:val="22"/>
        </w:rPr>
        <w:t> </w:t>
      </w:r>
      <w:r>
        <w:rPr>
          <w:spacing w:val="-4"/>
          <w:sz w:val="22"/>
        </w:rPr>
        <w:t>документа для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исполнения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в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соответствующее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подразделение</w:t>
      </w:r>
      <w:r>
        <w:rPr>
          <w:sz w:val="22"/>
        </w:rPr>
        <w:t> </w:t>
      </w:r>
      <w:r>
        <w:rPr>
          <w:spacing w:val="-4"/>
          <w:sz w:val="22"/>
        </w:rPr>
        <w:t>службы судебных </w:t>
      </w:r>
      <w:r>
        <w:rPr>
          <w:spacing w:val="-2"/>
          <w:sz w:val="22"/>
        </w:rPr>
        <w:t>приставов.</w:t>
      </w:r>
    </w:p>
    <w:p>
      <w:pPr>
        <w:pStyle w:val="BodyText"/>
        <w:spacing w:before="59"/>
        <w:rPr>
          <w:sz w:val="22"/>
        </w:rPr>
      </w:pPr>
    </w:p>
    <w:p>
      <w:pPr>
        <w:spacing w:line="247" w:lineRule="exact" w:before="0"/>
        <w:ind w:left="170" w:right="0" w:firstLine="0"/>
        <w:jc w:val="left"/>
        <w:rPr>
          <w:sz w:val="22"/>
        </w:rPr>
      </w:pPr>
      <w:r>
        <w:rPr>
          <w:spacing w:val="-8"/>
          <w:sz w:val="22"/>
        </w:rPr>
        <w:t>Приложение:</w:t>
      </w:r>
      <w:r>
        <w:rPr>
          <w:spacing w:val="39"/>
          <w:sz w:val="22"/>
        </w:rPr>
        <w:t> </w:t>
      </w:r>
      <w:r>
        <w:rPr>
          <w:spacing w:val="-8"/>
          <w:sz w:val="22"/>
          <w:u w:val="single" w:color="676767"/>
        </w:rPr>
        <w:t>документы,</w:t>
      </w:r>
      <w:r>
        <w:rPr>
          <w:spacing w:val="-4"/>
          <w:sz w:val="22"/>
          <w:u w:val="single" w:color="676767"/>
        </w:rPr>
        <w:t> </w:t>
      </w:r>
      <w:r>
        <w:rPr>
          <w:spacing w:val="-8"/>
          <w:sz w:val="22"/>
          <w:u w:val="single" w:color="676767"/>
        </w:rPr>
        <w:t>подтверждающие</w:t>
      </w:r>
      <w:r>
        <w:rPr>
          <w:spacing w:val="-14"/>
          <w:sz w:val="22"/>
          <w:u w:val="single" w:color="676767"/>
        </w:rPr>
        <w:t> </w:t>
      </w:r>
      <w:r>
        <w:rPr>
          <w:spacing w:val="-8"/>
          <w:sz w:val="22"/>
          <w:u w:val="single" w:color="676767"/>
        </w:rPr>
        <w:t>полномочия</w:t>
      </w:r>
      <w:r>
        <w:rPr>
          <w:spacing w:val="8"/>
          <w:sz w:val="22"/>
          <w:u w:val="single" w:color="676767"/>
        </w:rPr>
        <w:t> </w:t>
      </w:r>
      <w:r>
        <w:rPr>
          <w:spacing w:val="-8"/>
          <w:sz w:val="22"/>
          <w:u w:val="single" w:color="676767"/>
        </w:rPr>
        <w:t>представителя</w:t>
      </w:r>
    </w:p>
    <w:p>
      <w:pPr>
        <w:pStyle w:val="BodyText"/>
        <w:spacing w:line="201" w:lineRule="exact"/>
        <w:ind w:left="1689"/>
      </w:pPr>
      <w:r>
        <w:rPr>
          <w:w w:val="90"/>
        </w:rPr>
        <w:t>(если</w:t>
      </w:r>
      <w:r>
        <w:rPr>
          <w:spacing w:val="7"/>
        </w:rPr>
        <w:t> </w:t>
      </w:r>
      <w:r>
        <w:rPr>
          <w:w w:val="90"/>
        </w:rPr>
        <w:t>ходатайство</w:t>
      </w:r>
      <w:r>
        <w:rPr>
          <w:spacing w:val="26"/>
        </w:rPr>
        <w:t> </w:t>
      </w:r>
      <w:r>
        <w:rPr>
          <w:w w:val="90"/>
        </w:rPr>
        <w:t>подписывается</w:t>
      </w:r>
      <w:r>
        <w:rPr>
          <w:spacing w:val="1"/>
        </w:rPr>
        <w:t> </w:t>
      </w:r>
      <w:r>
        <w:rPr>
          <w:w w:val="90"/>
        </w:rPr>
        <w:t>представителем</w:t>
      </w:r>
      <w:r>
        <w:rPr>
          <w:spacing w:val="12"/>
        </w:rPr>
        <w:t> </w:t>
      </w:r>
      <w:r>
        <w:rPr>
          <w:spacing w:val="-2"/>
          <w:w w:val="90"/>
        </w:rPr>
        <w:t>взыскателя)</w:t>
      </w:r>
    </w:p>
    <w:p>
      <w:pPr>
        <w:pStyle w:val="BodyText"/>
        <w:spacing w:before="34"/>
      </w:pPr>
    </w:p>
    <w:p>
      <w:pPr>
        <w:tabs>
          <w:tab w:pos="622" w:val="left" w:leader="none"/>
          <w:tab w:pos="1890" w:val="left" w:leader="none"/>
          <w:tab w:pos="2185" w:val="left" w:leader="none"/>
          <w:tab w:pos="2748" w:val="left" w:leader="none"/>
        </w:tabs>
        <w:spacing w:before="0"/>
        <w:ind w:left="179" w:right="0" w:firstLine="0"/>
        <w:jc w:val="left"/>
        <w:rPr>
          <w:sz w:val="22"/>
        </w:rPr>
      </w:pPr>
      <w:r>
        <w:rPr>
          <w:spacing w:val="-10"/>
          <w:sz w:val="22"/>
        </w:rPr>
        <w:t>«</w:t>
      </w:r>
      <w:r>
        <w:rPr>
          <w:sz w:val="22"/>
        </w:rPr>
        <w:tab/>
        <w:t>» </w:t>
      </w:r>
      <w:r>
        <w:rPr>
          <w:sz w:val="22"/>
          <w:u w:val="single" w:color="6F6F6F"/>
        </w:rPr>
        <w:tab/>
      </w:r>
      <w:r>
        <w:rPr>
          <w:sz w:val="22"/>
          <w:u w:val="single"/>
        </w:rPr>
        <w:tab/>
      </w:r>
      <w:r>
        <w:rPr>
          <w:spacing w:val="-5"/>
          <w:sz w:val="22"/>
        </w:rPr>
        <w:t>20</w:t>
      </w:r>
      <w:r>
        <w:rPr>
          <w:sz w:val="22"/>
          <w:u w:val="double" w:color="6F6F6F"/>
        </w:rPr>
        <w:tab/>
      </w:r>
      <w:r>
        <w:rPr>
          <w:spacing w:val="-5"/>
          <w:sz w:val="22"/>
        </w:rPr>
        <w:t>г.</w:t>
      </w:r>
    </w:p>
    <w:p>
      <w:pPr>
        <w:spacing w:line="252" w:lineRule="exact" w:before="249"/>
        <w:ind w:left="138" w:right="0" w:firstLine="0"/>
        <w:jc w:val="left"/>
        <w:rPr>
          <w:sz w:val="22"/>
        </w:rPr>
      </w:pPr>
      <w:r>
        <w:rPr>
          <w:sz w:val="22"/>
        </w:rPr>
        <w:t>Взыскатель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(представитель):</w:t>
      </w:r>
    </w:p>
    <w:p>
      <w:pPr>
        <w:tabs>
          <w:tab w:pos="1840" w:val="left" w:leader="none"/>
          <w:tab w:pos="5199" w:val="left" w:leader="none"/>
        </w:tabs>
        <w:spacing w:line="252" w:lineRule="exact" w:before="0"/>
        <w:ind w:left="138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/ </w:t>
      </w:r>
      <w:r>
        <w:rPr>
          <w:sz w:val="22"/>
          <w:u w:val="single"/>
        </w:rPr>
        <w:tab/>
      </w:r>
      <w:r>
        <w:rPr>
          <w:spacing w:val="-12"/>
          <w:sz w:val="22"/>
        </w:rPr>
        <w:t>/</w:t>
      </w:r>
    </w:p>
    <w:p>
      <w:pPr>
        <w:pStyle w:val="BodyText"/>
        <w:tabs>
          <w:tab w:pos="1953" w:val="left" w:leader="none"/>
        </w:tabs>
        <w:spacing w:before="2"/>
        <w:ind w:left="299"/>
      </w:pPr>
      <w:r>
        <w:rPr>
          <w:spacing w:val="-2"/>
        </w:rPr>
        <w:t>(подпись)</w:t>
      </w:r>
      <w:r>
        <w:rPr/>
        <w:tab/>
      </w:r>
      <w:r>
        <w:rPr>
          <w:spacing w:val="-2"/>
        </w:rPr>
        <w:t>(Ф.И.О.)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740409</wp:posOffset>
                </wp:positionH>
                <wp:positionV relativeFrom="paragraph">
                  <wp:posOffset>162824</wp:posOffset>
                </wp:positionV>
                <wp:extent cx="18288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299999pt;margin-top:12.820859pt;width:144pt;height:.1pt;mso-position-horizontal-relative:page;mso-position-vertical-relative:paragraph;z-index:-15724544;mso-wrap-distance-left:0;mso-wrap-distance-right:0" id="docshape9" coordorigin="1166,256" coordsize="2880,0" path="m1166,256l4046,256e" filled="false" stroked="true" strokeweight=".72pt" strokecolor="#63636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3"/>
      </w:pP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85" w:lineRule="auto" w:before="1" w:after="0"/>
        <w:ind w:left="155" w:right="168" w:firstLine="664"/>
        <w:jc w:val="both"/>
        <w:rPr>
          <w:sz w:val="18"/>
        </w:rPr>
      </w:pPr>
      <w:r>
        <w:rPr>
          <w:sz w:val="18"/>
        </w:rPr>
        <w:t>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</w:t>
      </w:r>
      <w:r>
        <w:rPr>
          <w:spacing w:val="40"/>
          <w:sz w:val="18"/>
        </w:rPr>
        <w:t> </w:t>
      </w:r>
      <w:r>
        <w:rPr>
          <w:sz w:val="18"/>
        </w:rPr>
        <w:t>удостоверения; серия и</w:t>
      </w:r>
      <w:r>
        <w:rPr>
          <w:spacing w:val="-1"/>
          <w:sz w:val="18"/>
        </w:rPr>
        <w:t> </w:t>
      </w:r>
      <w:r>
        <w:rPr>
          <w:sz w:val="18"/>
        </w:rPr>
        <w:t>номер свидетельства</w:t>
      </w:r>
      <w:r>
        <w:rPr>
          <w:spacing w:val="-1"/>
          <w:sz w:val="18"/>
        </w:rPr>
        <w:t> </w:t>
      </w:r>
      <w:r>
        <w:rPr>
          <w:sz w:val="18"/>
        </w:rPr>
        <w:t>о регистрации</w:t>
      </w:r>
      <w:r>
        <w:rPr>
          <w:spacing w:val="-1"/>
          <w:sz w:val="18"/>
        </w:rPr>
        <w:t> </w:t>
      </w:r>
      <w:r>
        <w:rPr>
          <w:sz w:val="18"/>
        </w:rPr>
        <w:t>транспортного средства); для индивидуального предпринимателя также - дата</w:t>
      </w:r>
      <w:r>
        <w:rPr>
          <w:spacing w:val="-1"/>
          <w:sz w:val="18"/>
        </w:rPr>
        <w:t> </w:t>
      </w:r>
      <w:r>
        <w:rPr>
          <w:sz w:val="18"/>
        </w:rPr>
        <w:t>и</w:t>
      </w:r>
      <w:r>
        <w:rPr>
          <w:spacing w:val="-1"/>
          <w:sz w:val="18"/>
        </w:rPr>
        <w:t> </w:t>
      </w:r>
      <w:r>
        <w:rPr>
          <w:sz w:val="18"/>
        </w:rPr>
        <w:t>место его государственной регистрации в качестве индивидуального предпринимателя, идентификационный номер налогоплательщика;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</w:tabs>
        <w:spacing w:line="278" w:lineRule="auto" w:before="0" w:after="0"/>
        <w:ind w:left="148" w:right="178" w:firstLine="544"/>
        <w:jc w:val="both"/>
        <w:rPr>
          <w:sz w:val="18"/>
        </w:rPr>
      </w:pPr>
      <w:r>
        <w:rPr>
          <w:sz w:val="18"/>
        </w:rPr>
        <w:t>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sectPr>
      <w:type w:val="continuous"/>
      <w:pgSz w:w="11940" w:h="16860"/>
      <w:pgMar w:top="9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55" w:hanging="20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8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6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4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2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0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0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16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24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-1" w:right="9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8" w:right="168" w:firstLine="54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2025-05-12T06:35:14Z</dcterms:created>
  <dcterms:modified xsi:type="dcterms:W3CDTF">2025-05-12T06:35:14Z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