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A06" w:rsidRPr="00691775" w:rsidRDefault="000F0FE1" w:rsidP="000F0FE1">
      <w:pPr>
        <w:pStyle w:val="ConsPlusTitle"/>
        <w:ind w:right="-1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691775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D3A06" w:rsidRPr="00691775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691775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691775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691775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691775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691775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D3A06" w:rsidRPr="00691775" w:rsidRDefault="00BD3A06" w:rsidP="00BD3A06">
      <w:pPr>
        <w:pStyle w:val="ConsPlusTitle"/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449F" w:rsidRPr="00691775" w:rsidRDefault="00BD3A06" w:rsidP="00214F42">
      <w:pPr>
        <w:pStyle w:val="ConsPlusTitle"/>
        <w:spacing w:line="264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691775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1B49B7" w:rsidRPr="0069177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91775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="00214F42" w:rsidRPr="00691775">
        <w:rPr>
          <w:rFonts w:ascii="Times New Roman" w:hAnsi="Times New Roman" w:cs="Times New Roman"/>
          <w:b w:val="0"/>
          <w:sz w:val="28"/>
          <w:szCs w:val="28"/>
        </w:rPr>
        <w:t> </w:t>
      </w:r>
      <w:r w:rsidR="001B49B7" w:rsidRPr="0069177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</w:t>
      </w:r>
      <w:r w:rsidRPr="00691775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="003F48FB" w:rsidRPr="006917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49B7" w:rsidRPr="00691775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="00A735BF" w:rsidRPr="00691775">
        <w:rPr>
          <w:rFonts w:ascii="Times New Roman" w:hAnsi="Times New Roman" w:cs="Times New Roman"/>
          <w:b w:val="0"/>
          <w:sz w:val="28"/>
          <w:szCs w:val="28"/>
        </w:rPr>
        <w:t xml:space="preserve">по выдаче выписки </w:t>
      </w:r>
      <w:r w:rsidR="00A735BF" w:rsidRPr="00691775">
        <w:rPr>
          <w:rFonts w:ascii="Times New Roman" w:hAnsi="Times New Roman" w:cs="Times New Roman"/>
          <w:b w:val="0"/>
          <w:sz w:val="28"/>
          <w:szCs w:val="28"/>
        </w:rPr>
        <w:br/>
        <w:t>из регистра муниципальных нормативных правовых актов Республики Татарстан</w:t>
      </w:r>
    </w:p>
    <w:p w:rsidR="0073449F" w:rsidRPr="00691775" w:rsidRDefault="0073449F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2506" w:rsidRPr="00691775" w:rsidRDefault="0073449F" w:rsidP="00A735BF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5">
        <w:rPr>
          <w:rFonts w:ascii="Times New Roman" w:hAnsi="Times New Roman" w:cs="Times New Roman"/>
          <w:sz w:val="28"/>
          <w:szCs w:val="28"/>
        </w:rPr>
        <w:t>В</w:t>
      </w:r>
      <w:r w:rsidR="009965FF" w:rsidRPr="00691775">
        <w:rPr>
          <w:rFonts w:ascii="Times New Roman" w:hAnsi="Times New Roman" w:cs="Times New Roman"/>
          <w:sz w:val="28"/>
          <w:szCs w:val="28"/>
        </w:rPr>
        <w:t xml:space="preserve"> </w:t>
      </w:r>
      <w:r w:rsidR="001B49B7" w:rsidRPr="00691775">
        <w:rPr>
          <w:rFonts w:ascii="Times New Roman" w:hAnsi="Times New Roman" w:cs="Times New Roman"/>
          <w:sz w:val="28"/>
          <w:szCs w:val="28"/>
        </w:rPr>
        <w:t>связи с изданием постановления Кабинета Министров Республики Татарстан от 16.09.2019 № 834 «О внесении изменений в 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 о признании утратившим силу постановления Кабинета Министров Республики Татарстан от 16.06.2006 № 310 «О</w:t>
      </w:r>
      <w:r w:rsidR="00214F42" w:rsidRPr="00691775">
        <w:rPr>
          <w:rFonts w:ascii="Times New Roman" w:hAnsi="Times New Roman" w:cs="Times New Roman"/>
          <w:sz w:val="28"/>
          <w:szCs w:val="28"/>
        </w:rPr>
        <w:t> </w:t>
      </w:r>
      <w:r w:rsidR="001B49B7" w:rsidRPr="00691775">
        <w:rPr>
          <w:rFonts w:ascii="Times New Roman" w:hAnsi="Times New Roman" w:cs="Times New Roman"/>
          <w:sz w:val="28"/>
          <w:szCs w:val="28"/>
        </w:rPr>
        <w:t>разработке системы административных регламентов предоставления государственных услуг исполнительными органами государственной власти»</w:t>
      </w:r>
      <w:r w:rsidR="00A735BF" w:rsidRPr="00691775">
        <w:rPr>
          <w:rFonts w:ascii="Times New Roman" w:hAnsi="Times New Roman" w:cs="Times New Roman"/>
          <w:sz w:val="28"/>
          <w:szCs w:val="28"/>
        </w:rPr>
        <w:t xml:space="preserve"> </w:t>
      </w:r>
      <w:r w:rsidR="00A735BF" w:rsidRPr="00691775">
        <w:rPr>
          <w:rFonts w:ascii="Times New Roman" w:hAnsi="Times New Roman" w:cs="Times New Roman"/>
          <w:sz w:val="28"/>
          <w:szCs w:val="28"/>
        </w:rPr>
        <w:br/>
      </w:r>
      <w:r w:rsidR="009965FF" w:rsidRPr="00691775">
        <w:rPr>
          <w:rFonts w:ascii="Times New Roman" w:hAnsi="Times New Roman" w:cs="Times New Roman"/>
          <w:sz w:val="28"/>
          <w:szCs w:val="28"/>
        </w:rPr>
        <w:t>п</w:t>
      </w:r>
      <w:r w:rsidR="001B49B7" w:rsidRPr="00691775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691775">
        <w:rPr>
          <w:rFonts w:ascii="Times New Roman" w:hAnsi="Times New Roman" w:cs="Times New Roman"/>
          <w:sz w:val="28"/>
          <w:szCs w:val="28"/>
        </w:rPr>
        <w:t>р</w:t>
      </w:r>
      <w:r w:rsidR="001B49B7" w:rsidRPr="00691775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691775">
        <w:rPr>
          <w:rFonts w:ascii="Times New Roman" w:hAnsi="Times New Roman" w:cs="Times New Roman"/>
          <w:sz w:val="28"/>
          <w:szCs w:val="28"/>
        </w:rPr>
        <w:t>и</w:t>
      </w:r>
      <w:r w:rsidR="001B49B7" w:rsidRPr="00691775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691775">
        <w:rPr>
          <w:rFonts w:ascii="Times New Roman" w:hAnsi="Times New Roman" w:cs="Times New Roman"/>
          <w:sz w:val="28"/>
          <w:szCs w:val="28"/>
        </w:rPr>
        <w:t>к</w:t>
      </w:r>
      <w:r w:rsidR="001B49B7" w:rsidRPr="00691775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691775">
        <w:rPr>
          <w:rFonts w:ascii="Times New Roman" w:hAnsi="Times New Roman" w:cs="Times New Roman"/>
          <w:sz w:val="28"/>
          <w:szCs w:val="28"/>
        </w:rPr>
        <w:t>а</w:t>
      </w:r>
      <w:r w:rsidR="001B49B7" w:rsidRPr="00691775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691775">
        <w:rPr>
          <w:rFonts w:ascii="Times New Roman" w:hAnsi="Times New Roman" w:cs="Times New Roman"/>
          <w:sz w:val="28"/>
          <w:szCs w:val="28"/>
        </w:rPr>
        <w:t>з</w:t>
      </w:r>
      <w:r w:rsidR="001B49B7" w:rsidRPr="00691775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691775">
        <w:rPr>
          <w:rFonts w:ascii="Times New Roman" w:hAnsi="Times New Roman" w:cs="Times New Roman"/>
          <w:sz w:val="28"/>
          <w:szCs w:val="28"/>
        </w:rPr>
        <w:t>ы</w:t>
      </w:r>
      <w:r w:rsidR="001B49B7" w:rsidRPr="00691775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691775">
        <w:rPr>
          <w:rFonts w:ascii="Times New Roman" w:hAnsi="Times New Roman" w:cs="Times New Roman"/>
          <w:sz w:val="28"/>
          <w:szCs w:val="28"/>
        </w:rPr>
        <w:t>в</w:t>
      </w:r>
      <w:r w:rsidR="001B49B7" w:rsidRPr="00691775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691775">
        <w:rPr>
          <w:rFonts w:ascii="Times New Roman" w:hAnsi="Times New Roman" w:cs="Times New Roman"/>
          <w:sz w:val="28"/>
          <w:szCs w:val="28"/>
        </w:rPr>
        <w:t>а</w:t>
      </w:r>
      <w:r w:rsidR="001B49B7" w:rsidRPr="00691775">
        <w:rPr>
          <w:rFonts w:ascii="Times New Roman" w:hAnsi="Times New Roman" w:cs="Times New Roman"/>
          <w:sz w:val="28"/>
          <w:szCs w:val="28"/>
        </w:rPr>
        <w:t xml:space="preserve"> </w:t>
      </w:r>
      <w:r w:rsidR="009965FF" w:rsidRPr="00691775">
        <w:rPr>
          <w:rFonts w:ascii="Times New Roman" w:hAnsi="Times New Roman" w:cs="Times New Roman"/>
          <w:sz w:val="28"/>
          <w:szCs w:val="28"/>
        </w:rPr>
        <w:t>ю</w:t>
      </w:r>
      <w:r w:rsidRPr="00691775">
        <w:rPr>
          <w:rFonts w:ascii="Times New Roman" w:hAnsi="Times New Roman" w:cs="Times New Roman"/>
          <w:sz w:val="28"/>
          <w:szCs w:val="28"/>
        </w:rPr>
        <w:t>:</w:t>
      </w:r>
    </w:p>
    <w:p w:rsidR="00214F42" w:rsidRPr="00691775" w:rsidRDefault="00214F42" w:rsidP="00214F4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9B7" w:rsidRPr="00691775" w:rsidRDefault="001B49B7" w:rsidP="00A735BF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A735BF" w:rsidRPr="0069177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по выдаче выписки из регистра муниципальных нормативных правовых актов Республики Татарстан </w:t>
      </w:r>
      <w:r w:rsidRPr="00691775">
        <w:rPr>
          <w:rFonts w:ascii="Times New Roman" w:hAnsi="Times New Roman" w:cs="Times New Roman"/>
          <w:sz w:val="28"/>
          <w:szCs w:val="28"/>
        </w:rPr>
        <w:t xml:space="preserve">от </w:t>
      </w:r>
      <w:r w:rsidR="00A735BF" w:rsidRPr="00691775">
        <w:rPr>
          <w:rFonts w:ascii="Times New Roman" w:hAnsi="Times New Roman" w:cs="Times New Roman"/>
          <w:sz w:val="28"/>
          <w:szCs w:val="28"/>
        </w:rPr>
        <w:t>22.03</w:t>
      </w:r>
      <w:r w:rsidRPr="00691775">
        <w:rPr>
          <w:rFonts w:ascii="Times New Roman" w:hAnsi="Times New Roman" w:cs="Times New Roman"/>
          <w:sz w:val="28"/>
          <w:szCs w:val="28"/>
        </w:rPr>
        <w:t>.2016 № 01-02/</w:t>
      </w:r>
      <w:r w:rsidR="00A735BF" w:rsidRPr="00691775">
        <w:rPr>
          <w:rFonts w:ascii="Times New Roman" w:hAnsi="Times New Roman" w:cs="Times New Roman"/>
          <w:sz w:val="28"/>
          <w:szCs w:val="28"/>
        </w:rPr>
        <w:t>108</w:t>
      </w:r>
      <w:r w:rsidRPr="00691775">
        <w:rPr>
          <w:rFonts w:ascii="Times New Roman" w:hAnsi="Times New Roman" w:cs="Times New Roman"/>
          <w:sz w:val="28"/>
          <w:szCs w:val="28"/>
        </w:rPr>
        <w:t xml:space="preserve"> (с изменениями, внесенными приказами от</w:t>
      </w:r>
      <w:r w:rsidR="00A735BF" w:rsidRPr="00691775">
        <w:t xml:space="preserve"> </w:t>
      </w:r>
      <w:r w:rsidR="00A735BF" w:rsidRPr="00691775">
        <w:rPr>
          <w:rFonts w:ascii="Times New Roman" w:hAnsi="Times New Roman" w:cs="Times New Roman"/>
          <w:sz w:val="28"/>
          <w:szCs w:val="28"/>
        </w:rPr>
        <w:t>02.06.2017 № 01-02/48, от 05.06.2018 № 50 од, от 21.09.2018 № 105 од, от 13.09.2019 № 120 од)</w:t>
      </w:r>
      <w:r w:rsidRPr="00691775">
        <w:rPr>
          <w:rFonts w:ascii="Times New Roman" w:hAnsi="Times New Roman" w:cs="Times New Roman"/>
          <w:sz w:val="28"/>
          <w:szCs w:val="28"/>
        </w:rPr>
        <w:t xml:space="preserve"> изменение, изложив его в</w:t>
      </w:r>
      <w:r w:rsidR="00214F42" w:rsidRPr="00691775">
        <w:rPr>
          <w:rFonts w:ascii="Times New Roman" w:hAnsi="Times New Roman" w:cs="Times New Roman"/>
          <w:sz w:val="28"/>
          <w:szCs w:val="28"/>
        </w:rPr>
        <w:t> </w:t>
      </w:r>
      <w:r w:rsidRPr="00691775">
        <w:rPr>
          <w:rFonts w:ascii="Times New Roman" w:hAnsi="Times New Roman" w:cs="Times New Roman"/>
          <w:sz w:val="28"/>
          <w:szCs w:val="28"/>
        </w:rPr>
        <w:t>новой редакции (прилагается).</w:t>
      </w:r>
    </w:p>
    <w:p w:rsidR="005A7119" w:rsidRPr="00691775" w:rsidRDefault="009965FF" w:rsidP="00214F4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5">
        <w:rPr>
          <w:rFonts w:ascii="Times New Roman" w:hAnsi="Times New Roman" w:cs="Times New Roman"/>
          <w:sz w:val="28"/>
          <w:szCs w:val="28"/>
        </w:rPr>
        <w:t>2. Установить, что настоящий приказ вступает в силу со дня его официального опубликования.</w:t>
      </w:r>
    </w:p>
    <w:p w:rsidR="009965FF" w:rsidRPr="00691775" w:rsidRDefault="009965FF" w:rsidP="00214F4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5FF" w:rsidRPr="00691775" w:rsidRDefault="009965FF" w:rsidP="00214F4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5BF" w:rsidRPr="00691775" w:rsidRDefault="00A735BF" w:rsidP="00214F42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F9E" w:rsidRPr="00691775" w:rsidRDefault="005A7119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5">
        <w:rPr>
          <w:rFonts w:ascii="Times New Roman" w:hAnsi="Times New Roman" w:cs="Times New Roman"/>
          <w:sz w:val="28"/>
          <w:szCs w:val="28"/>
        </w:rPr>
        <w:t>Министр</w:t>
      </w:r>
      <w:r w:rsidRPr="00691775">
        <w:rPr>
          <w:rFonts w:ascii="Times New Roman" w:hAnsi="Times New Roman" w:cs="Times New Roman"/>
          <w:sz w:val="28"/>
          <w:szCs w:val="28"/>
        </w:rPr>
        <w:tab/>
      </w:r>
      <w:r w:rsidRPr="00691775">
        <w:rPr>
          <w:rFonts w:ascii="Times New Roman" w:hAnsi="Times New Roman" w:cs="Times New Roman"/>
          <w:sz w:val="28"/>
          <w:szCs w:val="28"/>
        </w:rPr>
        <w:tab/>
      </w:r>
      <w:r w:rsidRPr="00691775">
        <w:rPr>
          <w:rFonts w:ascii="Times New Roman" w:hAnsi="Times New Roman" w:cs="Times New Roman"/>
          <w:sz w:val="28"/>
          <w:szCs w:val="28"/>
        </w:rPr>
        <w:tab/>
      </w:r>
      <w:r w:rsidRPr="00691775">
        <w:rPr>
          <w:rFonts w:ascii="Times New Roman" w:hAnsi="Times New Roman" w:cs="Times New Roman"/>
          <w:sz w:val="28"/>
          <w:szCs w:val="28"/>
        </w:rPr>
        <w:tab/>
      </w:r>
      <w:r w:rsidRPr="00691775">
        <w:rPr>
          <w:rFonts w:ascii="Times New Roman" w:hAnsi="Times New Roman" w:cs="Times New Roman"/>
          <w:sz w:val="28"/>
          <w:szCs w:val="28"/>
        </w:rPr>
        <w:tab/>
      </w:r>
      <w:r w:rsidRPr="00691775">
        <w:rPr>
          <w:rFonts w:ascii="Times New Roman" w:hAnsi="Times New Roman" w:cs="Times New Roman"/>
          <w:sz w:val="28"/>
          <w:szCs w:val="28"/>
        </w:rPr>
        <w:tab/>
      </w:r>
      <w:r w:rsidRPr="00691775">
        <w:rPr>
          <w:rFonts w:ascii="Times New Roman" w:hAnsi="Times New Roman" w:cs="Times New Roman"/>
          <w:sz w:val="28"/>
          <w:szCs w:val="28"/>
        </w:rPr>
        <w:tab/>
      </w:r>
      <w:r w:rsidRPr="00691775">
        <w:rPr>
          <w:rFonts w:ascii="Times New Roman" w:hAnsi="Times New Roman" w:cs="Times New Roman"/>
          <w:sz w:val="28"/>
          <w:szCs w:val="28"/>
        </w:rPr>
        <w:tab/>
      </w:r>
      <w:r w:rsidRPr="00691775">
        <w:rPr>
          <w:rFonts w:ascii="Times New Roman" w:hAnsi="Times New Roman" w:cs="Times New Roman"/>
          <w:sz w:val="28"/>
          <w:szCs w:val="28"/>
        </w:rPr>
        <w:tab/>
      </w:r>
      <w:r w:rsidRPr="00691775">
        <w:rPr>
          <w:rFonts w:ascii="Times New Roman" w:hAnsi="Times New Roman" w:cs="Times New Roman"/>
          <w:sz w:val="28"/>
          <w:szCs w:val="28"/>
        </w:rPr>
        <w:tab/>
        <w:t xml:space="preserve">      Р.И. Загидуллин</w:t>
      </w:r>
    </w:p>
    <w:p w:rsidR="00684FBC" w:rsidRPr="00691775" w:rsidRDefault="00684FBC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FBC" w:rsidRPr="00691775" w:rsidRDefault="00684FBC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FBC" w:rsidRPr="00691775" w:rsidRDefault="00684FBC" w:rsidP="00684FBC">
      <w:pPr>
        <w:spacing w:after="1" w:line="280" w:lineRule="atLeast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Утвержден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Министерства юстиции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_____ № _____    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8"/>
      <w:bookmarkEnd w:id="1"/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Административный регламент</w:t>
      </w: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государственной услуги по выдаче выписки</w:t>
      </w: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регистра муниципальных нормативных правовых актов</w:t>
      </w: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1. Общие положения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P47"/>
      <w:bookmarkEnd w:id="2"/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1.1. Настоящий Административный регламент предоставления государственной услуги по выдаче выписки из регистра муниципальных нормативных правовых актов Республики Татарстан (далее - Регламент) устанавливает стандарт и порядок предоставления государственной услуги по выдаче выписки из регистра муниципальных нормативных правовых актов Республики Татарстан (далее - государственная услуга).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1.2. </w:t>
      </w:r>
      <w:r w:rsidR="007942E7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Заявители: 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юридические и физические лица.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Заявитель - физическое или юридическое лицо (их уполномоченные представители), обратившееся с заявлением о предоставлении государственной услуги.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Государственная услуга предоставляется Министерством юстиции Республики Татарстан (далее - Министерство).</w:t>
      </w:r>
      <w:bookmarkStart w:id="3" w:name="P51"/>
      <w:bookmarkEnd w:id="3"/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1.3.1. Местонахождение Министерства: г. Казань, ул. Кремлевская, д. 16.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График работы Министерства: ежедневно, кроме субботы и воскресенья, понедельник - четверг с 9.00 до 18.00, пятница с 9.00 до 16.45, обед с 13.00 до 13.45.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График приема заявлений: ежедневно, кроме субботы и воскресенья, в часы работы Министерства.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Проезд общественным транспортом до остановки «Университет»: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автобусы №№ 10, 10а, 30, 35, 35а, 54, 63, 91;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троллейбусы №№ 2, 3, 5, 7, 8.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Проход по пропуску и (или) документу, удостоверяющему личность.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1.3.2. Справочные телефоны отдела нормативной правовой работы в сфере местного самоуправления и ведения муниципального регистра Министерства (далее - Отдел): (843) 223-06-50, 223-08-91, 237-67-88, 223-08-92.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1.3.3. Адрес официального сайта Министерства,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 (далее - официальный сайт Министерства и сеть «Интернет» соответственно): http://mi</w:t>
      </w:r>
      <w:r w:rsidRPr="0069177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just.tatarsta</w:t>
      </w:r>
      <w:r w:rsidRPr="0069177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.ru, адрес электронной почты: </w:t>
      </w:r>
      <w:hyperlink r:id="rId8" w:history="1">
        <w:r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mi</w:t>
        </w:r>
        <w:r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val="en-US" w:eastAsia="ru-RU"/>
          </w:rPr>
          <w:t>n</w:t>
        </w:r>
        <w:r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just@tatar.ru</w:t>
        </w:r>
      </w:hyperlink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7942E7" w:rsidRPr="00691775" w:rsidRDefault="007942E7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942E7" w:rsidRPr="00691775" w:rsidRDefault="007942E7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684FBC" w:rsidRPr="00691775" w:rsidRDefault="00DA1F23" w:rsidP="006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684FBC"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1.3.4. Инфор</w:t>
      </w:r>
      <w:r w:rsidR="007942E7"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мация о государственной услуге </w:t>
      </w:r>
      <w:r w:rsidR="00684FBC"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получена: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1) посредством информационных стендов о государственной услуге, содержащих текстовую информацию о государственной услуге, расположенных в помещениях Министерства;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2) посредством сети «Интернет»: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официальном сайте Министерства (http://mi</w:t>
      </w:r>
      <w:r w:rsidRPr="0069177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just.tatarsta</w:t>
      </w:r>
      <w:r w:rsidRPr="0069177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.ru);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Портале государственных и муниципальных услуг Республики Татарстан (http://uslugi.tatarsta</w:t>
      </w:r>
      <w:r w:rsidRPr="00691775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.ru);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3) при устном обращении в Министерство (лично или по телефону);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4) при письменном (в том числе в форме электронного документа) обращении в Министерство.</w:t>
      </w:r>
    </w:p>
    <w:p w:rsidR="006B7AE2" w:rsidRPr="00691775" w:rsidRDefault="00684FBC" w:rsidP="006B7AE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1.3.5. </w:t>
      </w:r>
      <w:r w:rsidR="006B7AE2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 месте нахождения, справочных телефонах, графике работы, адресе официального сайта, а также электронной почты Министерства  размещается специалистом Отдела на официальном сайте Министерства,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Татарстан».</w:t>
      </w:r>
    </w:p>
    <w:p w:rsidR="006B7AE2" w:rsidRPr="00691775" w:rsidRDefault="006B7AE2" w:rsidP="006B7AE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Информация, размещаемая на информационных стендах в помещениях Министерства для работы с заявителями, включает в себя сведения                                       о государственной услуге на государственных языках Республики Татарстан, содержащиеся в пунктах 1.3.1, 2.1, 2.3 - 2.5, 2.7, 2.9, 2.11, 5.1 настоящего Регламента.</w:t>
      </w:r>
    </w:p>
    <w:p w:rsidR="00684FBC" w:rsidRPr="00691775" w:rsidRDefault="00684FBC" w:rsidP="006B7AE2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1.4. Предоставление государственной услуги осуществляется в соответствии с: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Федеральным </w:t>
      </w:r>
      <w:hyperlink r:id="rId9" w:history="1">
        <w:r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законом</w:t>
        </w:r>
      </w:hyperlink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от 27 июля 2010 года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210-ФЗ «Об организации предоставления государственных и муниципальных услуг» (Собрание законодательства Российской Федерации, 2010, № 31, ст. 4179, с учетом внесенных изменений) (далее - Федеральный закон № 210-ФЗ);</w:t>
      </w:r>
    </w:p>
    <w:p w:rsidR="00221380" w:rsidRPr="00691775" w:rsidRDefault="00FE4ACF" w:rsidP="00221380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684FBC"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Указом</w:t>
        </w:r>
      </w:hyperlink>
      <w:r w:rsidR="00684FBC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Президента Российской Федерации от 7 мая 2012 года № 601                             «Об основных направлениях совершенствования системы государственного управления» (далее - Указ № 601)</w:t>
      </w:r>
      <w:r w:rsidR="00221380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(Официальный интернет-портал правовой информации (www.pravo.gov.ru), 2012, 7 мая, номер опубликования: </w:t>
      </w:r>
      <w:r w:rsidR="00221380" w:rsidRPr="00691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0001201205070016);</w:t>
      </w:r>
    </w:p>
    <w:p w:rsidR="00684FBC" w:rsidRPr="00691775" w:rsidRDefault="00FE4ACF" w:rsidP="00221380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hyperlink r:id="rId11" w:history="1">
        <w:r w:rsidR="00684FBC"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Законом</w:t>
        </w:r>
      </w:hyperlink>
      <w:r w:rsidR="00684FBC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Республики Татарстан от 9 февраля 2009 года № 14-ЗРТ «О регистре муниципальных нормативных правовых актов Республики Татарстан» (Ведомости Государственного Совета Татарстана, 2009, № 2, ст. 99, с учетом внесенных изменений) (далее - Закон Республики Татарстан № 14-ЗРТ);</w:t>
      </w:r>
    </w:p>
    <w:p w:rsidR="00684FBC" w:rsidRPr="00691775" w:rsidRDefault="00FE4ACF" w:rsidP="00221380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hyperlink r:id="rId12" w:history="1">
        <w:r w:rsidR="00684FBC"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Указом</w:t>
        </w:r>
      </w:hyperlink>
      <w:r w:rsidR="00684FBC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Президента Республики Татарстан от 27 февраля 2009 года № УП-107 «О мерах по организации и ведению регистра муниципальных нормативных правовых актов Республики Татарстан» (Ведомости Государственного Совета Татарстана, 2009, № 2, ст. 161, с учетом внесенных изменений) (далее - Указ </w:t>
      </w:r>
      <w:r w:rsidR="00221380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</w:t>
      </w:r>
      <w:r w:rsidR="00684FBC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№ УП-107);</w:t>
      </w:r>
    </w:p>
    <w:p w:rsidR="00684FBC" w:rsidRPr="00691775" w:rsidRDefault="00FE4ACF" w:rsidP="00221380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hyperlink r:id="rId13" w:history="1">
        <w:r w:rsidR="00684FBC"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постановлением</w:t>
        </w:r>
      </w:hyperlink>
      <w:r w:rsidR="00684FBC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Кабинета Министров Республики Татарстан от 22.02.2006                       № 68 «Вопросы Министерства юстиции Республики Татарстан» (далее - Постановление № 68) (</w:t>
      </w:r>
      <w:r w:rsidR="005D7C8A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журнал «</w:t>
      </w:r>
      <w:r w:rsidR="00684FBC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Сборник постановлений и распоряжений Кабинета </w:t>
      </w:r>
      <w:r w:rsidR="00684FBC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Министров Республики Татарстан и нормативных актов республиканских органов исполнительной власти</w:t>
      </w:r>
      <w:r w:rsidR="005D7C8A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  <w:r w:rsidR="00684FBC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2006, № 10, ст. 0272, с учетом внесенных изменений);</w:t>
      </w:r>
    </w:p>
    <w:p w:rsidR="00684FBC" w:rsidRPr="00691775" w:rsidRDefault="00FE4ACF" w:rsidP="00DA1F23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14" w:history="1">
        <w:r w:rsidR="00684FBC"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постановлением</w:t>
        </w:r>
      </w:hyperlink>
      <w:r w:rsidR="00684FBC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Кабинета Министров Республики Татарстан от 02.11.2010                           № 880 «Об утверждении Порядка разработки</w:t>
      </w:r>
      <w:r w:rsidR="00684FBC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№ 880) (</w:t>
      </w:r>
      <w:r w:rsidR="005D7C8A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журнал «</w:t>
      </w:r>
      <w:r w:rsidR="00684FBC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</w:t>
      </w:r>
      <w:r w:rsidR="005D7C8A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="00684FBC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, 2010, № 46, ст. 2144, с учетом внесенных изменений).</w:t>
      </w:r>
    </w:p>
    <w:p w:rsidR="00684FBC" w:rsidRPr="00691775" w:rsidRDefault="00684FBC" w:rsidP="00DA1F23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1.5. В настоящем </w:t>
      </w: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Регламенте используются следующие термины и определения:</w:t>
      </w:r>
    </w:p>
    <w:p w:rsidR="00684FBC" w:rsidRPr="00691775" w:rsidRDefault="00684FBC" w:rsidP="00DA1F23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техническая ошибка - ошибка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(описка, опечатка, грамматическая или арифметическая ошибка), допущенная Министерством и приведшая </w:t>
      </w:r>
      <w:r w:rsidR="00DA1F23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несоответствию сведений, внесенных в выписку, сведениям, содержащимся в регистре муниципальных нормативных правовых актов Республики Татарстан (далее - Регистр);</w:t>
      </w:r>
    </w:p>
    <w:p w:rsidR="00684FBC" w:rsidRPr="00691775" w:rsidRDefault="00684FBC" w:rsidP="00DA1F23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775">
        <w:rPr>
          <w:rFonts w:ascii="Times New Roman" w:eastAsia="Calibri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</w:t>
      </w:r>
      <w:r w:rsidR="00DA1F23" w:rsidRPr="00691775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691775">
        <w:rPr>
          <w:rFonts w:ascii="Times New Roman" w:eastAsia="Calibri" w:hAnsi="Times New Roman" w:cs="Times New Roman"/>
          <w:sz w:val="28"/>
          <w:szCs w:val="28"/>
        </w:rPr>
        <w:t>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услуг.</w:t>
      </w:r>
    </w:p>
    <w:p w:rsidR="00746B19" w:rsidRPr="00691775" w:rsidRDefault="00221380" w:rsidP="00746B19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6B19"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Регламенте под </w:t>
      </w:r>
      <w:r w:rsidR="00746B19" w:rsidRPr="00691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заявлением о предоставлении государственной услуги понимается запрос о предоставлении государственной услуги (</w:t>
      </w:r>
      <w:hyperlink r:id="rId15" w:history="1">
        <w:r w:rsidR="00746B19" w:rsidRPr="0069177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 1 статьи 2</w:t>
        </w:r>
      </w:hyperlink>
      <w:r w:rsidR="00746B19" w:rsidRPr="00691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№ 210-ФЗ). Заявление составляется в произвольной форме.</w:t>
      </w:r>
    </w:p>
    <w:p w:rsidR="00746B19" w:rsidRPr="00691775" w:rsidRDefault="00746B19" w:rsidP="00684FBC">
      <w:pPr>
        <w:spacing w:after="1" w:line="28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  <w:sectPr w:rsidR="00746B19" w:rsidRPr="00691775" w:rsidSect="005269C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84FBC" w:rsidRPr="00691775" w:rsidRDefault="00684FBC" w:rsidP="00684FBC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2. Стандарт предоставления государственной услуги</w:t>
      </w:r>
    </w:p>
    <w:p w:rsidR="00684FBC" w:rsidRPr="00691775" w:rsidRDefault="00684FBC" w:rsidP="00684FBC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812"/>
        <w:gridCol w:w="3402"/>
      </w:tblGrid>
      <w:tr w:rsidR="00684FBC" w:rsidRPr="00691775" w:rsidTr="00221380">
        <w:tc>
          <w:tcPr>
            <w:tcW w:w="4598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требования к станд</w:t>
            </w:r>
            <w:r w:rsidR="00DA7355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арту </w:t>
            </w: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предоставления государственной услуги</w:t>
            </w:r>
          </w:p>
        </w:tc>
        <w:tc>
          <w:tcPr>
            <w:tcW w:w="5812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требований к стандарту</w:t>
            </w:r>
          </w:p>
        </w:tc>
        <w:tc>
          <w:tcPr>
            <w:tcW w:w="3402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Нормативный </w:t>
            </w:r>
            <w:r w:rsidR="00DA7355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правовой </w:t>
            </w: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акт, устанавливающий услугу или требование</w:t>
            </w:r>
          </w:p>
        </w:tc>
      </w:tr>
      <w:tr w:rsidR="00684FBC" w:rsidRPr="00691775" w:rsidTr="00221380">
        <w:tc>
          <w:tcPr>
            <w:tcW w:w="4598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89"/>
            <w:bookmarkEnd w:id="4"/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 Наименование государственной услуги</w:t>
            </w:r>
          </w:p>
        </w:tc>
        <w:tc>
          <w:tcPr>
            <w:tcW w:w="5812" w:type="dxa"/>
          </w:tcPr>
          <w:p w:rsidR="00684FBC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Выдача выписки из регистра муниципальных нормативных правовых актов Республики Татарстан (далее - выписка)</w:t>
            </w:r>
          </w:p>
        </w:tc>
        <w:tc>
          <w:tcPr>
            <w:tcW w:w="3402" w:type="dxa"/>
          </w:tcPr>
          <w:p w:rsidR="00684FBC" w:rsidRPr="00691775" w:rsidRDefault="00FE4ACF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684FBC" w:rsidRPr="00691775">
                <w:rPr>
                  <w:rFonts w:ascii="Times New Roman" w:eastAsia="Times New Roman" w:hAnsi="Times New Roman" w:cs="Times New Roman"/>
                  <w:color w:val="000000"/>
                  <w:sz w:val="28"/>
                  <w:szCs w:val="24"/>
                  <w:lang w:eastAsia="ru-RU"/>
                </w:rPr>
                <w:t>статья 6</w:t>
              </w:r>
            </w:hyperlink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Закона Республики Татарстан </w:t>
            </w:r>
            <w:r w:rsidR="00DA1F23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        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 14-ЗРТ (далее - статья 6 Закона)</w:t>
            </w:r>
          </w:p>
        </w:tc>
      </w:tr>
      <w:tr w:rsidR="00684FBC" w:rsidRPr="00691775" w:rsidTr="00221380">
        <w:tc>
          <w:tcPr>
            <w:tcW w:w="4598" w:type="dxa"/>
          </w:tcPr>
          <w:p w:rsidR="00684FBC" w:rsidRPr="00691775" w:rsidRDefault="00684FBC" w:rsidP="0022138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2.2. Наименование о</w:t>
            </w:r>
            <w:r w:rsidR="00DA7355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ргана исполни</w:t>
            </w:r>
            <w:r w:rsidR="00221380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DA7355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тельной власти</w:t>
            </w:r>
          </w:p>
        </w:tc>
        <w:tc>
          <w:tcPr>
            <w:tcW w:w="5812" w:type="dxa"/>
          </w:tcPr>
          <w:p w:rsidR="00684FBC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Министерство юстиции Республики Татарстан</w:t>
            </w:r>
          </w:p>
        </w:tc>
        <w:tc>
          <w:tcPr>
            <w:tcW w:w="3402" w:type="dxa"/>
          </w:tcPr>
          <w:p w:rsidR="00684FBC" w:rsidRPr="00691775" w:rsidRDefault="00FE4ACF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684FBC" w:rsidRPr="00691775">
                <w:rPr>
                  <w:rFonts w:ascii="Times New Roman" w:eastAsia="Times New Roman" w:hAnsi="Times New Roman" w:cs="Times New Roman"/>
                  <w:color w:val="000000"/>
                  <w:sz w:val="28"/>
                  <w:szCs w:val="24"/>
                  <w:lang w:eastAsia="ru-RU"/>
                </w:rPr>
                <w:t>Указ</w:t>
              </w:r>
            </w:hyperlink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№ УП-107</w:t>
            </w:r>
          </w:p>
        </w:tc>
      </w:tr>
      <w:tr w:rsidR="00684FBC" w:rsidRPr="00691775" w:rsidTr="00221380">
        <w:tc>
          <w:tcPr>
            <w:tcW w:w="4598" w:type="dxa"/>
          </w:tcPr>
          <w:p w:rsidR="00684FBC" w:rsidRPr="00691775" w:rsidRDefault="00684FBC" w:rsidP="0022138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P95"/>
            <w:bookmarkEnd w:id="5"/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2.3. Описание результата предостав</w:t>
            </w:r>
            <w:r w:rsidR="00221380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ления государственной услуги</w:t>
            </w:r>
          </w:p>
        </w:tc>
        <w:tc>
          <w:tcPr>
            <w:tcW w:w="5812" w:type="dxa"/>
          </w:tcPr>
          <w:p w:rsidR="00684FBC" w:rsidRPr="00691775" w:rsidRDefault="005D7C8A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1. </w:t>
            </w:r>
            <w:hyperlink w:anchor="P358" w:history="1">
              <w:r w:rsidR="00684FBC" w:rsidRPr="00691775">
                <w:rPr>
                  <w:rFonts w:ascii="Times New Roman" w:eastAsia="Times New Roman" w:hAnsi="Times New Roman" w:cs="Times New Roman"/>
                  <w:color w:val="000000"/>
                  <w:sz w:val="28"/>
                  <w:szCs w:val="24"/>
                  <w:lang w:eastAsia="ru-RU"/>
                </w:rPr>
                <w:t>Выписка</w:t>
              </w:r>
            </w:hyperlink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, содержащая запрашиваемые заявителем сведения о муниципальном нормативном правовом акте, включенном в Регистр, согласно приложению 1 к настоящему Регламенту:</w:t>
            </w:r>
          </w:p>
          <w:p w:rsidR="00684FBC" w:rsidRPr="00691775" w:rsidRDefault="005D7C8A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 включении нормативного правового акта в муниципальный регистр;</w:t>
            </w:r>
          </w:p>
          <w:p w:rsidR="00684FBC" w:rsidRPr="00691775" w:rsidRDefault="005D7C8A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номер и дата регистрации муниципального нормативного правового акта;</w:t>
            </w:r>
          </w:p>
          <w:p w:rsidR="00684FBC" w:rsidRPr="00691775" w:rsidRDefault="005D7C8A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реквизиты муниципального нормативного правового акта (вид акта и наименование принявшего его органа, дата принятия (подписания) акта, его номер и наименование);</w:t>
            </w:r>
          </w:p>
          <w:p w:rsidR="00684FBC" w:rsidRPr="00691775" w:rsidRDefault="005D7C8A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сведения об изменении (дополнении), отмене или признании утратившим силу муниципального нормативного правового акта;</w:t>
            </w:r>
          </w:p>
          <w:p w:rsidR="00684FBC" w:rsidRPr="00691775" w:rsidRDefault="005D7C8A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копия текста (фрагмента текста) муниципального нормативного правового акта;</w:t>
            </w:r>
          </w:p>
          <w:p w:rsidR="00684FBC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информация об источнике официального опубликования нормативного правового акта;</w:t>
            </w:r>
          </w:p>
          <w:p w:rsidR="00684FBC" w:rsidRPr="00691775" w:rsidRDefault="00684FBC" w:rsidP="00746B19">
            <w:pPr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информация о дополнительных сведениях о муниципальном нормативном правовом акте</w:t>
            </w: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.</w:t>
            </w:r>
          </w:p>
          <w:p w:rsidR="00684FBC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2. Письмо об отсутствии в Регистре запрашиваемых сведений</w:t>
            </w:r>
          </w:p>
        </w:tc>
        <w:tc>
          <w:tcPr>
            <w:tcW w:w="3402" w:type="dxa"/>
          </w:tcPr>
          <w:p w:rsidR="00684FBC" w:rsidRPr="00691775" w:rsidRDefault="00FE4ACF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684FBC" w:rsidRPr="00691775">
                <w:rPr>
                  <w:rFonts w:ascii="Times New Roman" w:eastAsia="Times New Roman" w:hAnsi="Times New Roman" w:cs="Times New Roman"/>
                  <w:color w:val="000000"/>
                  <w:sz w:val="28"/>
                  <w:szCs w:val="24"/>
                  <w:lang w:eastAsia="ru-RU"/>
                </w:rPr>
                <w:t>статья 6</w:t>
              </w:r>
            </w:hyperlink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Закона</w:t>
            </w:r>
          </w:p>
        </w:tc>
      </w:tr>
      <w:tr w:rsidR="00684FBC" w:rsidRPr="00691775" w:rsidTr="00221380">
        <w:tc>
          <w:tcPr>
            <w:tcW w:w="4598" w:type="dxa"/>
          </w:tcPr>
          <w:p w:rsidR="00684FBC" w:rsidRPr="00691775" w:rsidRDefault="00684FBC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6" w:name="P106"/>
            <w:bookmarkEnd w:id="6"/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2.4. </w:t>
            </w:r>
            <w:r w:rsidR="00DA7355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Срок предоставления государственной услуги, </w:t>
            </w:r>
            <w:r w:rsidR="00DA7355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</w:t>
            </w:r>
            <w:r w:rsidR="00DA1F23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DA7355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тавления государственной услуги</w:t>
            </w:r>
          </w:p>
          <w:p w:rsidR="005D7C8A" w:rsidRPr="00691775" w:rsidRDefault="005D7C8A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5D7C8A" w:rsidRPr="00691775" w:rsidRDefault="005D7C8A" w:rsidP="00DA7355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684FBC" w:rsidRPr="00691775" w:rsidRDefault="005D7C8A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</w:t>
            </w:r>
            <w:r w:rsidR="00684FBC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10 рабочих дней со дня регистрации заявления.</w:t>
            </w:r>
          </w:p>
          <w:p w:rsidR="00684FBC" w:rsidRPr="00691775" w:rsidRDefault="005D7C8A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</w:t>
            </w:r>
            <w:r w:rsidR="00684FBC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Необходимости обращения в иные организации, а также оснований для приостановления предоставления государственной услуги не имеется</w:t>
            </w:r>
            <w:r w:rsidR="009959C0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9959C0" w:rsidRPr="00691775" w:rsidRDefault="005D7C8A" w:rsidP="00995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9959C0"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9959C0" w:rsidRPr="00691775" w:rsidRDefault="009959C0" w:rsidP="009959C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7C8A"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почте, электронный адрес,                      по факсу) осуществляется в день оформления </w:t>
            </w:r>
            <w:r w:rsidR="005D7C8A"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регистрации рез</w:t>
            </w:r>
            <w:r w:rsidR="00746B19"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ультата государственной услуги</w:t>
            </w:r>
          </w:p>
          <w:p w:rsidR="00B36ED0" w:rsidRPr="00691775" w:rsidRDefault="00B36ED0" w:rsidP="009959C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6ED0" w:rsidRPr="00691775" w:rsidRDefault="00B36ED0" w:rsidP="009959C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FBC" w:rsidRPr="00691775" w:rsidTr="00221380">
        <w:tc>
          <w:tcPr>
            <w:tcW w:w="4598" w:type="dxa"/>
          </w:tcPr>
          <w:p w:rsidR="00684FBC" w:rsidRPr="00691775" w:rsidRDefault="00684FBC" w:rsidP="0022138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P110"/>
            <w:bookmarkEnd w:id="7"/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2.5. </w:t>
            </w:r>
            <w:r w:rsidR="00524F02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812" w:type="dxa"/>
          </w:tcPr>
          <w:p w:rsidR="00684FBC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Заявление (в </w:t>
            </w:r>
            <w:r w:rsidR="00746B19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произвольной</w:t>
            </w: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форме), доставленное лично в Министерство, направленное по почте, в электронном виде, либо через Интернет-приемную портала Правительства Республики Татарстан, Портал государственных и муниципальных услуг Республики Татарстан с указанием наименования, почтового адреса (адреса электронной почты), номера телефона заинтересованного юридического лица; фамилии, имени, отчества, адреса или места фактического проживания физического лица.</w:t>
            </w:r>
          </w:p>
          <w:p w:rsidR="00684FBC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В заявлении указывается перечень сведений из Регистра, необходимых для предоставления заявителю. В случае если заявитель выступает в качестве законного представителя либо лица, уполномоченного получателем государственной услуги, заявителю необходимо приложить к заявлению документ, подтверждающий соответствующие полномочия. При личном обращении предъявляется также документ, удостоверяющий личность представителя</w:t>
            </w:r>
          </w:p>
        </w:tc>
        <w:tc>
          <w:tcPr>
            <w:tcW w:w="3402" w:type="dxa"/>
          </w:tcPr>
          <w:p w:rsidR="00684FBC" w:rsidRPr="00691775" w:rsidRDefault="00FE4ACF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684FBC" w:rsidRPr="00691775">
                <w:rPr>
                  <w:rFonts w:ascii="Times New Roman" w:eastAsia="Times New Roman" w:hAnsi="Times New Roman" w:cs="Times New Roman"/>
                  <w:color w:val="000000"/>
                  <w:sz w:val="28"/>
                  <w:szCs w:val="24"/>
                  <w:lang w:eastAsia="ru-RU"/>
                </w:rPr>
                <w:t>статья 6</w:t>
              </w:r>
            </w:hyperlink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Закона</w:t>
            </w:r>
          </w:p>
        </w:tc>
      </w:tr>
      <w:tr w:rsidR="00684FBC" w:rsidRPr="00691775" w:rsidTr="00221380">
        <w:tc>
          <w:tcPr>
            <w:tcW w:w="4598" w:type="dxa"/>
          </w:tcPr>
          <w:p w:rsidR="00684FBC" w:rsidRPr="00691775" w:rsidRDefault="00684FBC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812" w:type="dxa"/>
          </w:tcPr>
          <w:p w:rsidR="00684FBC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3402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691775" w:rsidTr="00221380">
        <w:tc>
          <w:tcPr>
            <w:tcW w:w="4598" w:type="dxa"/>
          </w:tcPr>
          <w:p w:rsidR="00684FBC" w:rsidRPr="00691775" w:rsidRDefault="005269C2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P120"/>
            <w:bookmarkEnd w:id="8"/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812" w:type="dxa"/>
          </w:tcPr>
          <w:p w:rsidR="00684FBC" w:rsidRPr="00691775" w:rsidRDefault="00684FBC" w:rsidP="00D37BF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Основанием для отказа в приеме заявления </w:t>
            </w:r>
            <w:r w:rsidR="00B36ED0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</w:t>
            </w: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является отсутствие сведений</w:t>
            </w:r>
            <w:r w:rsidR="00D37BF0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в заявлении, указанных в </w:t>
            </w:r>
            <w:hyperlink w:anchor="P110" w:history="1">
              <w:r w:rsidRPr="00691775">
                <w:rPr>
                  <w:rFonts w:ascii="Times New Roman" w:eastAsia="Times New Roman" w:hAnsi="Times New Roman" w:cs="Times New Roman"/>
                  <w:color w:val="000000"/>
                  <w:sz w:val="28"/>
                  <w:szCs w:val="24"/>
                  <w:lang w:eastAsia="ru-RU"/>
                </w:rPr>
                <w:t>пункте 2.5</w:t>
              </w:r>
            </w:hyperlink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Регламента, за исключением личного обращения заявителя</w:t>
            </w:r>
          </w:p>
        </w:tc>
        <w:tc>
          <w:tcPr>
            <w:tcW w:w="3402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691775" w:rsidTr="00221380">
        <w:tc>
          <w:tcPr>
            <w:tcW w:w="4598" w:type="dxa"/>
          </w:tcPr>
          <w:p w:rsidR="00684FBC" w:rsidRPr="00691775" w:rsidRDefault="00FD76C0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812" w:type="dxa"/>
          </w:tcPr>
          <w:p w:rsidR="00684FBC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Оснований для приостановления предоставления государственной услуги или отказа в предоставлении государственной услуги не имеется</w:t>
            </w:r>
          </w:p>
        </w:tc>
        <w:tc>
          <w:tcPr>
            <w:tcW w:w="3402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691775" w:rsidTr="00221380">
        <w:tc>
          <w:tcPr>
            <w:tcW w:w="4598" w:type="dxa"/>
          </w:tcPr>
          <w:p w:rsidR="00DA1F23" w:rsidRPr="00691775" w:rsidRDefault="00FD76C0" w:rsidP="00B36ED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P126"/>
            <w:bookmarkEnd w:id="9"/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812" w:type="dxa"/>
          </w:tcPr>
          <w:p w:rsidR="00684FBC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3402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6C0" w:rsidRPr="00691775" w:rsidTr="00221380">
        <w:tc>
          <w:tcPr>
            <w:tcW w:w="4598" w:type="dxa"/>
          </w:tcPr>
          <w:p w:rsidR="00FD76C0" w:rsidRPr="00691775" w:rsidRDefault="00FD76C0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</w:t>
            </w:r>
            <w:r w:rsidR="00221380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циями, участвующими в предоставлении государственной услуги</w:t>
            </w:r>
          </w:p>
        </w:tc>
        <w:tc>
          <w:tcPr>
            <w:tcW w:w="5812" w:type="dxa"/>
          </w:tcPr>
          <w:p w:rsidR="00FD76C0" w:rsidRPr="00691775" w:rsidRDefault="00FD76C0" w:rsidP="00746B19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Предоставление необходимых и обязательных услуг</w:t>
            </w:r>
            <w:r w:rsidR="00746B19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требуется</w:t>
            </w:r>
          </w:p>
        </w:tc>
        <w:tc>
          <w:tcPr>
            <w:tcW w:w="3402" w:type="dxa"/>
          </w:tcPr>
          <w:p w:rsidR="00FD76C0" w:rsidRPr="00691775" w:rsidRDefault="00FD76C0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691775" w:rsidTr="00221380">
        <w:tc>
          <w:tcPr>
            <w:tcW w:w="4598" w:type="dxa"/>
          </w:tcPr>
          <w:p w:rsidR="00684FBC" w:rsidRPr="00691775" w:rsidRDefault="00684FBC" w:rsidP="00221380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129"/>
            <w:bookmarkEnd w:id="10"/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2.11. </w:t>
            </w:r>
            <w:r w:rsidR="00FD76C0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812" w:type="dxa"/>
          </w:tcPr>
          <w:p w:rsidR="00684FBC" w:rsidRPr="00691775" w:rsidRDefault="00B36ED0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hAnsi="Times New Roman" w:cs="Times New Roman"/>
                <w:sz w:val="28"/>
                <w:szCs w:val="28"/>
              </w:rPr>
              <w:t>Услуги, которые являются необходимыми                                   и обязательными для предоставления государственной услуги, предоставляются на безвозмездной основе</w:t>
            </w:r>
          </w:p>
        </w:tc>
        <w:tc>
          <w:tcPr>
            <w:tcW w:w="3402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691775" w:rsidTr="00221380">
        <w:tc>
          <w:tcPr>
            <w:tcW w:w="4598" w:type="dxa"/>
          </w:tcPr>
          <w:p w:rsidR="00684FBC" w:rsidRPr="00691775" w:rsidRDefault="00684FBC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5812" w:type="dxa"/>
          </w:tcPr>
          <w:p w:rsidR="00684FBC" w:rsidRPr="00691775" w:rsidRDefault="00746B19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Максимальный срок ожидания приема (обслуживания) получателя государственной услуги (заявителя) не должен превышать 15 минут.</w:t>
            </w:r>
          </w:p>
          <w:p w:rsidR="00684FBC" w:rsidRPr="00691775" w:rsidRDefault="00746B19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Очередность для отдельных категорий получателей государственной услуги не установлена</w:t>
            </w:r>
          </w:p>
        </w:tc>
        <w:tc>
          <w:tcPr>
            <w:tcW w:w="3402" w:type="dxa"/>
          </w:tcPr>
          <w:p w:rsidR="00684FBC" w:rsidRPr="00691775" w:rsidRDefault="00FE4ACF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684FBC" w:rsidRPr="00691775">
                <w:rPr>
                  <w:rFonts w:ascii="Times New Roman" w:eastAsia="Times New Roman" w:hAnsi="Times New Roman" w:cs="Times New Roman"/>
                  <w:color w:val="000000"/>
                  <w:sz w:val="28"/>
                  <w:szCs w:val="24"/>
                  <w:lang w:eastAsia="ru-RU"/>
                </w:rPr>
                <w:t>Указ</w:t>
              </w:r>
            </w:hyperlink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№ 601</w:t>
            </w:r>
          </w:p>
        </w:tc>
      </w:tr>
      <w:tr w:rsidR="00684FBC" w:rsidRPr="00691775" w:rsidTr="00221380">
        <w:tblPrEx>
          <w:tblBorders>
            <w:insideH w:val="nil"/>
          </w:tblBorders>
        </w:tblPrEx>
        <w:tc>
          <w:tcPr>
            <w:tcW w:w="4598" w:type="dxa"/>
            <w:tcBorders>
              <w:bottom w:val="single" w:sz="4" w:space="0" w:color="auto"/>
            </w:tcBorders>
          </w:tcPr>
          <w:p w:rsidR="00684FBC" w:rsidRPr="00691775" w:rsidRDefault="00684FBC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2.13. </w:t>
            </w:r>
            <w:r w:rsidR="00BD5A4E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684FBC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 день поступления заявления.</w:t>
            </w:r>
          </w:p>
          <w:p w:rsidR="00684FBC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 случае поступления заявления в электронной форме в выходной день - на следующий за днем поступления рабочий день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4FBC" w:rsidRPr="00691775" w:rsidTr="00221380"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684FBC" w:rsidRPr="00691775" w:rsidRDefault="00684FBC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2.14. </w:t>
            </w:r>
            <w:r w:rsidR="00BD5A4E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Требования к помещениям, в которых предоставляется государ</w:t>
            </w:r>
            <w:r w:rsidR="00DA1F23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BD5A4E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</w:t>
            </w:r>
            <w:r w:rsidR="00DA1F23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BD5A4E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мых для предоставления каждой государственной услуги, размеще</w:t>
            </w:r>
            <w:r w:rsidR="00DA1F23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BD5A4E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</w:t>
            </w:r>
            <w:r w:rsidR="00DA1F23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BD5A4E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ством Республики Татарстан о социальной защите инвалидов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84FBC" w:rsidRPr="00691775" w:rsidRDefault="00746B19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746B19" w:rsidRPr="00691775" w:rsidRDefault="00746B19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 </w:t>
            </w: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</w:t>
            </w:r>
          </w:p>
          <w:p w:rsidR="00684FBC" w:rsidRPr="00691775" w:rsidRDefault="00746B19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</w:t>
            </w:r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84FBC" w:rsidRPr="00691775" w:rsidRDefault="00FE4ACF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684FBC" w:rsidRPr="00691775">
                <w:rPr>
                  <w:rFonts w:ascii="Times New Roman" w:eastAsia="Times New Roman" w:hAnsi="Times New Roman" w:cs="Times New Roman"/>
                  <w:color w:val="000000"/>
                  <w:sz w:val="28"/>
                  <w:szCs w:val="24"/>
                  <w:lang w:eastAsia="ru-RU"/>
                </w:rPr>
                <w:t>Постановление</w:t>
              </w:r>
            </w:hyperlink>
            <w:r w:rsidR="00684FBC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№ 880</w:t>
            </w:r>
          </w:p>
        </w:tc>
      </w:tr>
      <w:tr w:rsidR="00684FBC" w:rsidRPr="00691775" w:rsidTr="00221380">
        <w:tblPrEx>
          <w:tblBorders>
            <w:insideH w:val="nil"/>
          </w:tblBorders>
        </w:tblPrEx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</w:tcPr>
          <w:p w:rsidR="003F7BB8" w:rsidRPr="00691775" w:rsidRDefault="00684FBC" w:rsidP="00DA1F2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2.15</w:t>
            </w:r>
            <w:r w:rsidR="003F7BB8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3F7BB8"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</w:t>
            </w:r>
            <w:r w:rsidR="00221380"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F7BB8"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</w:t>
            </w:r>
            <w:r w:rsidR="003F7BB8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государственных и муниципальных услуг, предус</w:t>
            </w:r>
            <w:r w:rsidR="00221380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3F7BB8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мотренного </w:t>
            </w:r>
            <w:hyperlink r:id="rId22" w:history="1">
              <w:r w:rsidR="003F7BB8" w:rsidRPr="00691775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статьей</w:t>
              </w:r>
              <w:r w:rsidR="00221380" w:rsidRPr="00691775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 xml:space="preserve"> </w:t>
              </w:r>
              <w:r w:rsidR="003F7BB8" w:rsidRPr="00691775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eastAsia="ru-RU"/>
                </w:rPr>
                <w:t>15</w:t>
              </w:r>
            </w:hyperlink>
            <w:r w:rsidR="003F7BB8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1</w:t>
            </w:r>
            <w:r w:rsidR="003F7BB8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Федерального закона</w:t>
            </w:r>
            <w:r w:rsidR="005D7C8A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F7BB8"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210-ФЗ </w:t>
            </w:r>
          </w:p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684FBC" w:rsidRPr="00691775" w:rsidRDefault="00746B19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684FBC"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качества предоставления государственной услуги являются:</w:t>
            </w:r>
          </w:p>
          <w:p w:rsidR="00684FBC" w:rsidRPr="00691775" w:rsidRDefault="00684FBC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соблюдение сроков приема и рассмотрения заявлений;</w:t>
            </w:r>
          </w:p>
          <w:p w:rsidR="00684FBC" w:rsidRPr="00691775" w:rsidRDefault="00684FBC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соблюдение срока получения результата государственной услуги;</w:t>
            </w:r>
          </w:p>
          <w:p w:rsidR="00684FBC" w:rsidRPr="00691775" w:rsidRDefault="00684FBC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отсутствие прецедентов (обоснованных жалоб) на нарушение Регламента, совершенных государственными гражданскими служащими;</w:t>
            </w:r>
          </w:p>
          <w:p w:rsidR="00684FBC" w:rsidRPr="00691775" w:rsidRDefault="00684FBC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количество взаимодействий заявителя со специалистами Министерства:</w:t>
            </w:r>
          </w:p>
          <w:p w:rsidR="00684FBC" w:rsidRPr="00691775" w:rsidRDefault="00684FBC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заявления и получения результата государственной услуги непосредственно - не более двух (без учета консультаций);</w:t>
            </w:r>
          </w:p>
          <w:p w:rsidR="00684FBC" w:rsidRPr="00691775" w:rsidRDefault="00684FBC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направлении заявления и документов по почте или в электронном виде - не более одного (без учета консультаций).</w:t>
            </w:r>
          </w:p>
          <w:p w:rsidR="00684FBC" w:rsidRPr="00691775" w:rsidRDefault="00746B19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684FBC"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взаимодействия с заявителем - не более 15 минут.</w:t>
            </w:r>
          </w:p>
          <w:p w:rsidR="00684FBC" w:rsidRPr="00691775" w:rsidRDefault="00746B19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684FBC"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государственной услуги являются:</w:t>
            </w:r>
          </w:p>
          <w:p w:rsidR="00684FBC" w:rsidRPr="00691775" w:rsidRDefault="00684FBC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расположенность помещений, в которых ведется прием, выдача документов в зоне доступности общественного транспорта;</w:t>
            </w:r>
          </w:p>
          <w:p w:rsidR="00684FBC" w:rsidRPr="00691775" w:rsidRDefault="00684FBC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684FBC" w:rsidRPr="00691775" w:rsidRDefault="00684FBC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в сети «Интернет»;</w:t>
            </w:r>
          </w:p>
          <w:p w:rsidR="00684FBC" w:rsidRPr="00691775" w:rsidRDefault="00684FBC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возможность подачи заявления в электронном виде с помощью информационных ресурсов Министерства в сети «Интернет»;</w:t>
            </w:r>
          </w:p>
          <w:p w:rsidR="00684FBC" w:rsidRPr="00691775" w:rsidRDefault="00684FBC" w:rsidP="00684F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доступность для инвалидов помещений, в которых ведется прием, выдача документов;</w:t>
            </w:r>
          </w:p>
          <w:p w:rsidR="00684FBC" w:rsidRPr="00691775" w:rsidRDefault="00684FBC" w:rsidP="00957D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957DB3" w:rsidRPr="00691775" w:rsidRDefault="00957DB3" w:rsidP="00957DB3">
            <w:pPr>
              <w:widowControl w:val="0"/>
              <w:autoSpaceDE w:val="0"/>
              <w:autoSpaceDN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центр, в удаленных рабочих местах многофункционального центра предоставления государственных и муниципальных услуг не осуществляется.</w:t>
            </w:r>
          </w:p>
          <w:p w:rsidR="005D7C8A" w:rsidRPr="00691775" w:rsidRDefault="00957DB3" w:rsidP="005D7C8A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ходе предоставления государственной услуги может быть получена заявителем на сайте: http://minjust.tatarstan.ru, на Едином портале государственных и муниципальных услуг.</w:t>
            </w:r>
          </w:p>
          <w:p w:rsidR="00684FBC" w:rsidRPr="00691775" w:rsidRDefault="00957DB3" w:rsidP="00DA1F2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государственной услуги по экстерриториальному принципу и по комплексному запросу не осуществляется</w:t>
            </w:r>
          </w:p>
          <w:p w:rsidR="00DA1F23" w:rsidRPr="00691775" w:rsidRDefault="00DA1F23" w:rsidP="00DA1F23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FBC" w:rsidRPr="00691775" w:rsidTr="00221380">
        <w:tc>
          <w:tcPr>
            <w:tcW w:w="4598" w:type="dxa"/>
          </w:tcPr>
          <w:p w:rsidR="00684FBC" w:rsidRPr="00691775" w:rsidRDefault="00684FBC" w:rsidP="00DA1F2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2.16. </w:t>
            </w:r>
            <w:r w:rsidR="00B80D88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</w:t>
            </w:r>
            <w:r w:rsidR="00DA1F23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="00B80D88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812" w:type="dxa"/>
          </w:tcPr>
          <w:p w:rsidR="00746B19" w:rsidRPr="00691775" w:rsidRDefault="00684FBC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Имеется возможность подачи заявления </w:t>
            </w:r>
            <w:r w:rsidR="00DA1F23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</w:t>
            </w: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выдаче выписки </w:t>
            </w:r>
            <w:r w:rsidR="00746B19" w:rsidRPr="00691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электронном виде посредством Интернет-приемной, реализо-ванной на базе сайта Министерства: http://www.minjust.tatar</w:t>
            </w:r>
            <w:r w:rsidR="00746B19" w:rsidRPr="0069177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stan</w:t>
            </w:r>
            <w:r w:rsidR="00746B19" w:rsidRPr="006917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.ru</w:t>
            </w:r>
            <w:r w:rsidR="00746B19"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746B19" w:rsidRPr="00691775" w:rsidRDefault="00746B19" w:rsidP="00684FBC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FBC" w:rsidRPr="00691775" w:rsidRDefault="00684FBC" w:rsidP="0068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4FBC" w:rsidRPr="00691775" w:rsidSect="005269C2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684FBC" w:rsidRPr="00691775" w:rsidRDefault="00684FBC" w:rsidP="00504A81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</w:t>
      </w:r>
      <w:r w:rsidR="00504A81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504A81" w:rsidRPr="00691775" w:rsidRDefault="00504A81" w:rsidP="00504A81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0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Описание последовательности действий при предоставлении государственной услуги.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3.1.1. Предоставление государственной услуги включает в себя следующие процедуры: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консультирование заявителя, оказание помощи </w:t>
      </w: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заявителю, в том числе в части оформления заявления, необходимого для предоставления государственной услуги;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принятие и регистрация заявления и документов;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подготовка выписки и письма заявителю о предоставлении государственной услуги либо об отсутствии в Регистре запрашиваемых сведений;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направление заявителю выписки и письма о предоставлении государственной услуги либо об отсутствии в Регистре запрашиваемых сведений;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исправление технической ошибки.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3.2. 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Заявитель вправе обратиться в Отдел лично, по телефону и (или) посредством почты (в том числе электронной) для получения консультации о порядке получения государственной услуги.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Специалист Отдела осуществляет консультирование заявителя, в том числе по форме заявления и другим вопросам для получения государственной услуги. 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3.3. Принятие и регистрация заявления.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3.3.1. Заявитель обращается лично, по почте, через Интернет-приемную портала Правительства Республики Татарстан, электронную почту с заявлением о предоставлении государственной услуги в Министерство.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Заявление может быть подано через Портал государственных и муниципальных услуг Республики Татарстан.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3.3.2. Специалист отдела организационной работы и документооборота Министерства (далее - Орготдел) совместно со специалистом Отдела осуществляют: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проверку полномочий заявителя, выступающего в качестве законного представителя либо лица, уполномоченного получателем государственной услуги;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проверку наличия </w:t>
      </w:r>
      <w:r w:rsidR="003D5B70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сведений в заявлении, указанных в </w:t>
      </w:r>
      <w:hyperlink w:anchor="P110" w:history="1">
        <w:r w:rsidR="003D5B70" w:rsidRPr="00691775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пункте 2.5</w:t>
        </w:r>
      </w:hyperlink>
      <w:r w:rsidR="003D5B70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Регламента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3D5B70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и их соответствие установленным требованиям.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 личном обращении заявителя в случае наличия оснований для отказа в приеме документов, предусмотренных </w:t>
      </w:r>
      <w:hyperlink w:anchor="P120" w:history="1">
        <w:r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пунктом 2.</w:t>
        </w:r>
      </w:hyperlink>
      <w:r w:rsidR="00DA1F23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Регламента, специалист Отдела разъясняет заявителю о наличии оснований для отказа в приеме и регистрации заявления с объяснением содержания выявленных оснований для отказа. По требованию заявителя отказ оформляется специалистом Отдела в письменном виде.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 направлении заявителем заявления по почте (электронной почте) специалист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Отдела </w:t>
      </w:r>
      <w:r w:rsidR="00E27950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направляет ему 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письменн</w:t>
      </w:r>
      <w:r w:rsidR="00E27950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ое объяснение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содержания выявленных оснований для отказа по почте (электронной почте).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отсутствия оснований для отказа в приеме </w:t>
      </w:r>
      <w:r w:rsidR="00E27950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заявления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специалист Орготдела осуществляет: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 и регистрацию заявления;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вручение заявителю или направление по почте либо по электронной почте (по его желанию) копии заявления с отметкой о дате приема документов, присвоенном входящем номере;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направление заявления министру юстиции Республики Татарстан (далее - министр) в электронной форме через единую межведомственную систему электронного документооборота органов государственной власти Республики Татарстан «Электронное Правительство» (далее - электронный документооборот).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поступления заявления.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принятое, зарегистрированное и направленное министру заявление.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3.3.3. Министр рассматривает заявление и направляет заместителю министра для рассмотрения.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регистрации заявления.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заявление, направленное заместителю министра на рассмотрение.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3.3.4. Заместитель министра рассматривает заявление и направляет начальнику Отдела для рассмотрения.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регистрации заявления.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заявление, направленное начальнику Отдела на рассмотрение.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3.3.5. Начальник Отдела назначает ответственного исполнителя и передает ему заявление для исполнения.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регистрации заявления.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заявление, направленное на исполнение специалисту Отдела.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3.4. Подготовка выписки и проекта письма заявителю о предоставлении государственной услуги либо об отсутствии в Регистре запрашиваемых сведений.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3.4.1. Специалист Отдела: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готовит выписку;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готовит проект письма заявителю о предоставлении государственной услуги либо об отсутствии в Регистре запрашиваемых сведений (далее - проект письма) и направляет начальнику Отдела для согласования.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Процедуры, устанавливаемые настоящим пунктом, осуществляются в течение пяти рабочих дней с момента направления заявления на исполнение специалисту Отдела.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выписка и проект письма, направленные начальнику Отдела на согласование.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3.4.2. Начальник Отдела проверяет правильность подготовленной выписки, согласовывает проект письма заявителю и направляет их заместителю министра на согласование.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поступления на согласование начальнику Отдела выписки и проекта письма.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направленные на согласование заместителю министра выписка и (или) проект письма.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3.4.3. Заместитель министра согласовывает проект письма заявителю, выписку и направляет в Отдел.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течение одного рабочего дня с момента поступления на согласование заместителю министра выписки и проекта письма.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согласованные проект письма, выписка.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3.4.4. Специалист Отдела направляет согласованные проект письма, выписку на подпись министру.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согласования заместителем министра выписки и проекта письма.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проект письма, выписка, направленные на подпись министру.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3.4.5. Министр подписывает выписку и проект письма заявителю о предоставлении государственной услуги либо проект письма об отсутствии в Регистре запрашиваемых сведений.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течение одного рабочего дня с момента направления на подпись министру проекта письма, выписки.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выписка и письмо заявителю, подписанные министром.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3.4.6. Специалист Отдела регистрирует </w:t>
      </w: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выписку в </w:t>
      </w:r>
      <w:hyperlink w:anchor="P392" w:history="1">
        <w:r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журнале</w:t>
        </w:r>
      </w:hyperlink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учета выдачи выписок из Регистра согласно приложению </w:t>
      </w:r>
      <w:r w:rsidR="004A2B51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настоящему Регламенту и направляет с подписанным министром письмом в Орготдел.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течение одного рабочего дня с момента подписания министром выписки и письма заявителю.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зарегистрированные выписка, а также письмо заявителю, направленные в Орготдел.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3.5. Направление заявителю выписки и письма о предоставлении государственной услуги либо об отсутствии в Регистре запрашиваемых сведений.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 Орготдела осуществляет регистрацию подписанного министром письма о предоставлении государственной услуги либо об отсутствии в Регистре запрашиваемых сведений, которое вместе с выпиской направляются на указанный заявителем почтовый адрес либо передается нарочно, в случае указания об этом в заявлении.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течение одного рабочего дня с момента направления в Орготдел выписки и письма заявителю, подписанные министром.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направленные заявителю выписка, письмо о предоставлении государственной услуги либо об отсутствии в Регистре запрашиваемых сведений.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3.6. Исправление технической ошибки.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Переоформление выписки осуществляется в связи с устранением технических ошибок (описок, опечаток, грамматических или арифметических ошибок), допущенных в выданной заявителю ранее выписке.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Переоформление выписки осуществляется на основании зарегистрированного </w:t>
      </w:r>
      <w:hyperlink w:anchor="P555" w:history="1">
        <w:r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заявления</w:t>
        </w:r>
      </w:hyperlink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(рекомендуемая форма приведена в Приложении № </w:t>
      </w:r>
      <w:r w:rsidR="00EE220B"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к настоящему Регламенту) с приложением выписки, выданной заявителю, в которой содержится техническая ошибка.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3.6.1. Специалист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Орготдела осуществляет: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прием и регистрацию заявления;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направление заявления министру в электронной форме через единую межведомственную систему электронного документооборота.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поступления заявления.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принятое, зарегистрированное и направленное министру заявление.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3.6.2. Министр рассматривает заявление и направляет заместителю министра для рассмотрения.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регистрации заявления.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заявление, направленное заместителю министра на рассмотрение.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3.6.3. Заместитель министра рассматривает заявление и направляет начальнику Отдела для рассмотрения.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регистрации заявления.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заявление, направленное начальнику Отдела на рассмотрение.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3.6.4. Начальник Отдела назначает специалиста Отдела и передает ему заявление для исполнения.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регистрации заявления.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заявление, направленное на исполнение специалисту Отдела.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3.6.5. Специалист Отдела: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переоформляет выписку;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готовит проект письма заявителю о переоформлении выписки и направляет начальнику Отдела для согласования.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Процедуры, устанавливаемые настоящим пунктом, осуществляются в течение одного рабочего дня со дня направления заявления на исполнение специалисту Отдела.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выписка, направленная начальнику Отдела на согласование.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3.6.6. Начальник Отдела проверяет правильность подготовленной выписки, согласовывает проект письма заявителю и направляет их заместителю министра на согласование.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поступления на согласование начальнику Отдела выписки и проекта письма.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направленные на согласование заместителю министра выписка и проект письма.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3.6.7. Заместитель министра согласовывает проект письма заявителю с прилагаемой к нему выпиской и направляет в Отдел.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согласованные проект письма, выписки.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3.6.8. Специалист Отдела направляет согласованные проект письма, выписку на подпись министру.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согласования заместителем министра проекта письма, выписки.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проект письма, выписка, направленные на подпись министру.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3.6.9. Министр подписывает выписку и проект письма заявителю о предоставлении государственной услуги.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течение одного рабочего дня со дня направления на подпись министру проекта письма, выписки.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 процедуры: выписка и письмо заявителю, </w:t>
      </w: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подписанные министром.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3.6.10. Специалист Отдела регистрирует переоформленную выписку в </w:t>
      </w:r>
      <w:hyperlink w:anchor="P392" w:history="1">
        <w:r w:rsidRPr="00691775">
          <w:rPr>
            <w:rFonts w:ascii="Times New Roman" w:eastAsia="Times New Roman" w:hAnsi="Times New Roman" w:cs="Times New Roman"/>
            <w:color w:val="000000"/>
            <w:sz w:val="28"/>
            <w:szCs w:val="24"/>
            <w:lang w:eastAsia="ru-RU"/>
          </w:rPr>
          <w:t>журнале</w:t>
        </w:r>
      </w:hyperlink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учета выдачи выписок согласно приложению № 2 к настоящему Регламенту и направляет с подписанным министром письмом в Орготдел.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Процедура, устанавливаемая настоящим пунктом, осуществляется в день подписания министром переоформленной выписки и письма заявителю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процедуры: зарегистрированные выписка и письмо заявителю, направленные в Орготдел.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3.6.11. Специалист Орготдела осуществляет регистрацию подписанного министром письма о предоставлении государственной услуги, которое вместе с выпиской направляются на указанный заявителем почтовый адрес либо передается нарочно в случае указания об этом в заявлении.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Процедура, устанавливаемая настоящим пунктом, осуществляется в день подписания министром выписки и письма заявителю.</w:t>
      </w: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 процедур: направленные заявителю письмо и выписка с исправленной технической ошибкой.</w:t>
      </w:r>
    </w:p>
    <w:p w:rsidR="00684FBC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277" w:rsidRPr="00691775" w:rsidRDefault="00EA7277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4. Порядок и формы контроля за исполнением</w:t>
      </w: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административного регламента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Текущий контроль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 осуществляется начальником Отдела и начальником Орготдела.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ведения делопроизводства;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соответствия результатов рассмотрения документов требованиям законодательства (настоящего Регламента);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соблюдения сроков и порядка приема документов;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соблюдения сроков и порядка выдачи результатов при предоставлении государственной услуги.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DA1F23" w:rsidRPr="00691775" w:rsidRDefault="00684FBC" w:rsidP="00DA1F23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684FBC" w:rsidRPr="00691775" w:rsidRDefault="00684FBC" w:rsidP="00DA1F23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DA1F23" w:rsidRDefault="00DA1F23" w:rsidP="00DA1F23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277" w:rsidRPr="00691775" w:rsidRDefault="00EA7277" w:rsidP="00DA1F23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504A81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r w:rsidR="00504A81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указанных в части 11 статьи 16 Федерального закона № 210-ФЗ, а также их должностных лиц, государственных служащих</w:t>
      </w:r>
    </w:p>
    <w:p w:rsidR="00504A81" w:rsidRPr="00691775" w:rsidRDefault="00504A81" w:rsidP="00504A81">
      <w:pPr>
        <w:spacing w:after="1" w:line="280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1" w:name="P315"/>
      <w:bookmarkEnd w:id="11"/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</w:t>
      </w:r>
      <w:r w:rsidR="00504A81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Заявители имеют право 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обжалование 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Жалобы на решения, принятые министром в связи с предоставлением государственной услуги, подаются в Кабинет Министров Республики Татарстан.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Заявитель может обратиться с жалобой в том числе в следующих случаях: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нарушение срока регистрации </w:t>
      </w:r>
      <w:r w:rsidR="004A2B51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запроса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 предоставлении государственной услуги;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2) нарушение срока предоставления государственной услуги;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3) требование у заявителя </w:t>
      </w:r>
      <w:r w:rsidRPr="00691775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2053A2" w:rsidRPr="00691775" w:rsidRDefault="00684FBC" w:rsidP="002053A2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6) </w:t>
      </w:r>
      <w:r w:rsidR="002053A2" w:rsidRPr="00691775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7) отказ Министерства, его должностного лица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8) нарушение срока или порядка выдачи документов по результатам предоставления государственной услуги;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684FBC" w:rsidRPr="00691775" w:rsidRDefault="00684FBC" w:rsidP="00684FBC">
      <w:pPr>
        <w:spacing w:after="0" w:line="28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1775">
        <w:rPr>
          <w:rFonts w:ascii="Times New Roman" w:eastAsia="Calibri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3" w:history="1">
        <w:r w:rsidRPr="00691775">
          <w:rPr>
            <w:rFonts w:ascii="Times New Roman" w:eastAsia="Calibri" w:hAnsi="Times New Roman" w:cs="Times New Roman"/>
            <w:sz w:val="28"/>
            <w:szCs w:val="28"/>
          </w:rPr>
          <w:t>пунктом 4 части 1 статьи 7</w:t>
        </w:r>
      </w:hyperlink>
      <w:r w:rsidRPr="00691775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210-ФЗ.</w:t>
      </w:r>
    </w:p>
    <w:p w:rsidR="00684FBC" w:rsidRPr="00691775" w:rsidRDefault="00684FBC" w:rsidP="00684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5.2. </w:t>
      </w: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получателями государственной услуги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B36ED0" w:rsidRPr="00691775" w:rsidRDefault="00B36ED0" w:rsidP="00B36ED0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5.3. Срок рассмотрения жалобы - в течение 15 рабочих дней со дня ее регистрации.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053A2" w:rsidRPr="00691775" w:rsidRDefault="002053A2" w:rsidP="00205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84FBC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B36ED0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684FBC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691775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684FBC" w:rsidRPr="00691775" w:rsidRDefault="002053A2" w:rsidP="002053A2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684FBC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наименование Министерства, должностного лица Министерства либо государственного гражданского служащего, решения и действия (бездействие) которых обжалуются;</w:t>
      </w:r>
    </w:p>
    <w:p w:rsidR="00684FBC" w:rsidRPr="00691775" w:rsidRDefault="002053A2" w:rsidP="00205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84FBC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фамилию, имя, отчество (</w:t>
      </w:r>
      <w:r w:rsidRPr="00691775">
        <w:rPr>
          <w:rFonts w:ascii="Times New Roman" w:hAnsi="Times New Roman" w:cs="Times New Roman"/>
          <w:sz w:val="28"/>
          <w:szCs w:val="28"/>
        </w:rPr>
        <w:t>последнее - при наличии</w:t>
      </w:r>
      <w:r w:rsidR="00684FBC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84FBC" w:rsidRPr="00691775" w:rsidRDefault="002053A2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684FBC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об обжалуемых решениях и действиях (бездействии) Министерства, его должностного лица либо государственного гражданского служащего;</w:t>
      </w:r>
    </w:p>
    <w:p w:rsidR="00684FBC" w:rsidRPr="00691775" w:rsidRDefault="002053A2" w:rsidP="00684FBC">
      <w:pPr>
        <w:spacing w:after="0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684FBC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доводы, на основании которых заявитель не согласен с решением и действием (бездействием) Министерства, его должностного лица либо государственного гражданского служащего.</w:t>
      </w:r>
    </w:p>
    <w:p w:rsidR="00684FBC" w:rsidRPr="00691775" w:rsidRDefault="00684FBC" w:rsidP="0084042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Заявителем могут быть представлены документы (при наличии), подтверждающие доводы заявителя</w:t>
      </w:r>
      <w:r w:rsidR="002053A2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либо их копии.</w:t>
      </w:r>
    </w:p>
    <w:p w:rsidR="00684FBC" w:rsidRPr="00691775" w:rsidRDefault="00684FBC" w:rsidP="0084042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5.</w:t>
      </w:r>
      <w:r w:rsidR="00383E2B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. По результатам рассмотрения жалобы принимается одно из следующих решений:</w:t>
      </w:r>
    </w:p>
    <w:p w:rsidR="00684FBC" w:rsidRPr="00691775" w:rsidRDefault="00684FBC" w:rsidP="0084042B">
      <w:pPr>
        <w:spacing w:after="0" w:line="28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2053A2" w:rsidRPr="00691775" w:rsidRDefault="00684FBC" w:rsidP="0084042B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2) в удовлетворении жалобы отказывается.</w:t>
      </w:r>
    </w:p>
    <w:p w:rsidR="0084042B" w:rsidRPr="00691775" w:rsidRDefault="0084042B" w:rsidP="00840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5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4042B" w:rsidRPr="00691775" w:rsidRDefault="0084042B" w:rsidP="00840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775">
        <w:rPr>
          <w:rFonts w:ascii="Times New Roman" w:hAnsi="Times New Roman" w:cs="Times New Roman"/>
          <w:sz w:val="28"/>
          <w:szCs w:val="28"/>
        </w:rPr>
        <w:t>5.</w:t>
      </w:r>
      <w:r w:rsidR="00383E2B" w:rsidRPr="00691775">
        <w:rPr>
          <w:rFonts w:ascii="Times New Roman" w:hAnsi="Times New Roman" w:cs="Times New Roman"/>
          <w:sz w:val="28"/>
          <w:szCs w:val="28"/>
        </w:rPr>
        <w:t>6</w:t>
      </w:r>
      <w:r w:rsidRPr="00691775">
        <w:rPr>
          <w:rFonts w:ascii="Times New Roman" w:hAnsi="Times New Roman" w:cs="Times New Roman"/>
          <w:sz w:val="28"/>
          <w:szCs w:val="28"/>
        </w:rPr>
        <w:t xml:space="preserve">. В случае признания жалобы подлежащей удовлетворению в ответе заявителю дается информация о действиях, осуществляемых Министерством, </w:t>
      </w:r>
      <w:r w:rsidR="00E35254" w:rsidRPr="0069177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91775">
        <w:rPr>
          <w:rFonts w:ascii="Times New Roman" w:hAnsi="Times New Roman" w:cs="Times New Roman"/>
          <w:sz w:val="28"/>
          <w:szCs w:val="28"/>
        </w:rPr>
        <w:t>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4042B" w:rsidRPr="00691775" w:rsidRDefault="0084042B" w:rsidP="008404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775">
        <w:rPr>
          <w:rFonts w:ascii="Times New Roman" w:hAnsi="Times New Roman" w:cs="Times New Roman"/>
          <w:sz w:val="28"/>
          <w:szCs w:val="28"/>
        </w:rPr>
        <w:t>5.</w:t>
      </w:r>
      <w:r w:rsidR="00383E2B" w:rsidRPr="00691775">
        <w:rPr>
          <w:rFonts w:ascii="Times New Roman" w:hAnsi="Times New Roman" w:cs="Times New Roman"/>
          <w:sz w:val="28"/>
          <w:szCs w:val="28"/>
        </w:rPr>
        <w:t>7</w:t>
      </w:r>
      <w:r w:rsidRPr="00691775">
        <w:rPr>
          <w:rFonts w:ascii="Times New Roman" w:hAnsi="Times New Roman" w:cs="Times New Roman"/>
          <w:sz w:val="28"/>
          <w:szCs w:val="28"/>
        </w:rPr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4042B" w:rsidRPr="00691775" w:rsidRDefault="0084042B" w:rsidP="00E352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1775">
        <w:rPr>
          <w:rFonts w:ascii="Times New Roman" w:hAnsi="Times New Roman" w:cs="Times New Roman"/>
          <w:sz w:val="28"/>
          <w:szCs w:val="28"/>
        </w:rPr>
        <w:t>5.</w:t>
      </w:r>
      <w:r w:rsidR="00383E2B" w:rsidRPr="00691775">
        <w:rPr>
          <w:rFonts w:ascii="Times New Roman" w:hAnsi="Times New Roman" w:cs="Times New Roman"/>
          <w:sz w:val="28"/>
          <w:szCs w:val="28"/>
        </w:rPr>
        <w:t>8</w:t>
      </w:r>
      <w:r w:rsidRPr="00691775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A81" w:rsidRPr="00691775" w:rsidRDefault="00504A81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A81" w:rsidRPr="00691775" w:rsidRDefault="00504A81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A81" w:rsidRPr="00691775" w:rsidRDefault="00504A81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F23" w:rsidRPr="00691775" w:rsidRDefault="00DA1F23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F23" w:rsidRPr="00691775" w:rsidRDefault="00DA1F23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F23" w:rsidRPr="00691775" w:rsidRDefault="00DA1F23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F23" w:rsidRPr="00691775" w:rsidRDefault="00DA1F23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F23" w:rsidRPr="00691775" w:rsidRDefault="00DA1F23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775" w:rsidRPr="00691775" w:rsidRDefault="00691775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F23" w:rsidRPr="00691775" w:rsidRDefault="00DA1F23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F23" w:rsidRPr="00691775" w:rsidRDefault="00DA1F23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F23" w:rsidRPr="00691775" w:rsidRDefault="00DA1F23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5E0" w:rsidRPr="00691775" w:rsidRDefault="006025E0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1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государственной услуги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выдаче выписки из регистра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 нормативных правовых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Республики Татарстан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358"/>
      <w:bookmarkEnd w:id="12"/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Выписка</w:t>
      </w: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регистра муниципальных нормативных правовых актов</w:t>
      </w: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                                                                              № __________</w:t>
      </w: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(дата)</w:t>
      </w: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FBC" w:rsidRPr="00691775" w:rsidRDefault="00684FBC" w:rsidP="00684FBC">
      <w:pPr>
        <w:spacing w:after="1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выписка выдана Министерством юстиции Республики Татарстан</w:t>
      </w: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84FBC" w:rsidRPr="00691775" w:rsidRDefault="00684FBC" w:rsidP="00684FBC">
      <w:pPr>
        <w:spacing w:after="1" w:line="200" w:lineRule="atLeast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юридического лица либо фамилия, имя, отчество физического  лица)</w:t>
      </w: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684FBC" w:rsidRPr="00691775" w:rsidRDefault="00684FBC" w:rsidP="00684FBC">
      <w:pPr>
        <w:spacing w:after="1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«___» _________ 20___ года в регистре муниципальных нормативных правовых актов Республики Татарстан содержатся следующие сведения о муниципальном нормативном правовом акте:</w:t>
      </w: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юстиции</w:t>
      </w: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____________ ____________________</w:t>
      </w: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                               </w:t>
      </w:r>
      <w:r w:rsidRPr="006917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(подпись)                                   (Ф.И.О.)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2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государственной услуги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выдаче выписки из регистра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 нормативных правовых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Республики Татарстан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392"/>
      <w:bookmarkEnd w:id="13"/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ЖУРНАЛ</w:t>
      </w: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учета выдачи выписок из регистра муниципальных</w:t>
      </w: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нормативных правовых актов Республики Татарстан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2211"/>
        <w:gridCol w:w="2854"/>
        <w:gridCol w:w="2127"/>
        <w:gridCol w:w="2409"/>
      </w:tblGrid>
      <w:tr w:rsidR="00684FBC" w:rsidRPr="00691775" w:rsidTr="005269C2">
        <w:tc>
          <w:tcPr>
            <w:tcW w:w="667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2211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поступления заявления в Министерство, входящий номер</w:t>
            </w:r>
          </w:p>
        </w:tc>
        <w:tc>
          <w:tcPr>
            <w:tcW w:w="2854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Наименование юридического или физического лица</w:t>
            </w:r>
          </w:p>
        </w:tc>
        <w:tc>
          <w:tcPr>
            <w:tcW w:w="2127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Содержание заявления</w:t>
            </w:r>
          </w:p>
        </w:tc>
        <w:tc>
          <w:tcPr>
            <w:tcW w:w="2409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предоставления выписки из Регистра, номер</w:t>
            </w:r>
          </w:p>
        </w:tc>
      </w:tr>
      <w:tr w:rsidR="00684FBC" w:rsidRPr="00691775" w:rsidTr="005269C2">
        <w:tc>
          <w:tcPr>
            <w:tcW w:w="667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211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854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684FBC" w:rsidRPr="00691775" w:rsidTr="005269C2">
        <w:tc>
          <w:tcPr>
            <w:tcW w:w="667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537" w:rsidRPr="00691775" w:rsidRDefault="00063537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20B" w:rsidRPr="00691775" w:rsidRDefault="00EE220B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775" w:rsidRPr="00691775" w:rsidRDefault="00691775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EE220B"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государственной услуги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выдаче выписки из регистра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 нормативных правовых актов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Республики Татарстан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(рекомендуемая форма)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Министру юстиции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="00DA1F23"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Загидуллину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(для физических лиц: ФИО, адрес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(почтовый и (или) электронный)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firstLine="66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left="7230" w:hanging="723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(для юридических лиц:  наименование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left="7230" w:hanging="723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организации, адрес (почтовый 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left="7230" w:hanging="723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        и (или) электронный)</w:t>
      </w:r>
    </w:p>
    <w:p w:rsidR="00684FBC" w:rsidRPr="00691775" w:rsidRDefault="00684FBC" w:rsidP="00684FBC">
      <w:pPr>
        <w:spacing w:after="1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P555"/>
      <w:bookmarkEnd w:id="14"/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технической ошибки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об ошибке, допущенной при выдаче выписки </w:t>
      </w: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из регистра муниципальных нормативных правовых актов Республики Татарстан</w:t>
      </w: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 указано: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(выданный документ)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________________________________________________________________________.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 _______________________________________________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готовности документа прошу известить меня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(способ извещения)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_______________________ (_________________________________)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             (дата)                                         (подпись)                                                   (расшифровка подписи)</w:t>
      </w:r>
    </w:p>
    <w:p w:rsidR="00684FBC" w:rsidRPr="00691775" w:rsidRDefault="00684FBC" w:rsidP="00684F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(справочное)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к Административному регламенту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предоставления государственной услуги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выдаче выписки из регистра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 нормативных правовых</w:t>
      </w:r>
    </w:p>
    <w:p w:rsidR="00684FBC" w:rsidRPr="00691775" w:rsidRDefault="00684FBC" w:rsidP="00684FBC">
      <w:pPr>
        <w:spacing w:after="1" w:line="2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актов Республики Татарстан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Реквизиты</w:t>
      </w: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должностных лиц, ответственных за предоставление государственной услуги </w:t>
      </w:r>
    </w:p>
    <w:p w:rsidR="00684FBC" w:rsidRPr="00691775" w:rsidRDefault="00684FBC" w:rsidP="00684FBC">
      <w:pPr>
        <w:spacing w:after="1" w:line="2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выдаче выписки из регистра муниципальных нормативных правовых актов Республики Татарстан и осуществляющих контроль за ее предоставлением</w:t>
      </w:r>
    </w:p>
    <w:p w:rsidR="00684FBC" w:rsidRPr="00691775" w:rsidRDefault="00684FBC" w:rsidP="00684FBC">
      <w:pPr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Министерство юстиции Республики Татарстан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268"/>
        <w:gridCol w:w="3118"/>
      </w:tblGrid>
      <w:tr w:rsidR="00684FBC" w:rsidRPr="00691775" w:rsidTr="005269C2">
        <w:tc>
          <w:tcPr>
            <w:tcW w:w="4882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Должность, Ф.И.О.</w:t>
            </w:r>
          </w:p>
        </w:tc>
        <w:tc>
          <w:tcPr>
            <w:tcW w:w="2268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Телефон</w:t>
            </w:r>
          </w:p>
        </w:tc>
        <w:tc>
          <w:tcPr>
            <w:tcW w:w="3118" w:type="dxa"/>
          </w:tcPr>
          <w:p w:rsidR="00684FBC" w:rsidRPr="00691775" w:rsidRDefault="00684FBC" w:rsidP="00684FBC">
            <w:pPr>
              <w:spacing w:after="1" w:line="2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Электронный адрес</w:t>
            </w:r>
          </w:p>
        </w:tc>
      </w:tr>
      <w:tr w:rsidR="00684FBC" w:rsidRPr="00691775" w:rsidTr="005269C2">
        <w:tc>
          <w:tcPr>
            <w:tcW w:w="4882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268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292-00-70</w:t>
            </w:r>
          </w:p>
        </w:tc>
        <w:tc>
          <w:tcPr>
            <w:tcW w:w="3118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</w:t>
            </w:r>
            <w:r w:rsidRPr="006917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69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just@tatar.ru</w:t>
            </w:r>
          </w:p>
        </w:tc>
      </w:tr>
      <w:tr w:rsidR="00684FBC" w:rsidRPr="00691775" w:rsidTr="005269C2">
        <w:tc>
          <w:tcPr>
            <w:tcW w:w="4882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2268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292-00-53</w:t>
            </w:r>
          </w:p>
        </w:tc>
        <w:tc>
          <w:tcPr>
            <w:tcW w:w="3118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M.Ibyatov@tatar.ru</w:t>
            </w:r>
          </w:p>
        </w:tc>
      </w:tr>
      <w:tr w:rsidR="00684FBC" w:rsidRPr="00691775" w:rsidTr="005269C2">
        <w:tc>
          <w:tcPr>
            <w:tcW w:w="4882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нормативной правовой работы в сфере местного самоуправления и ведения муниципального регистра</w:t>
            </w:r>
          </w:p>
        </w:tc>
        <w:tc>
          <w:tcPr>
            <w:tcW w:w="2268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(843) 223-06-50</w:t>
            </w:r>
          </w:p>
        </w:tc>
        <w:tc>
          <w:tcPr>
            <w:tcW w:w="3118" w:type="dxa"/>
          </w:tcPr>
          <w:p w:rsidR="00684FBC" w:rsidRPr="00691775" w:rsidRDefault="00684FBC" w:rsidP="00684FBC">
            <w:pPr>
              <w:spacing w:after="1" w:line="2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Rauf.Garipov@tatar.ru</w:t>
            </w:r>
          </w:p>
        </w:tc>
      </w:tr>
    </w:tbl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91775" w:rsidRDefault="00684FBC" w:rsidP="00684FBC">
      <w:pPr>
        <w:spacing w:after="1" w:line="280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 Кабинета Министров Республики Татарстан</w:t>
      </w:r>
    </w:p>
    <w:p w:rsidR="00684FBC" w:rsidRPr="00691775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3229"/>
        <w:gridCol w:w="2199"/>
        <w:gridCol w:w="2916"/>
      </w:tblGrid>
      <w:tr w:rsidR="00684FBC" w:rsidRPr="00691775" w:rsidTr="005269C2">
        <w:tc>
          <w:tcPr>
            <w:tcW w:w="2077" w:type="dxa"/>
            <w:shd w:val="clear" w:color="auto" w:fill="auto"/>
          </w:tcPr>
          <w:p w:rsidR="00684FBC" w:rsidRPr="00691775" w:rsidRDefault="00684FBC" w:rsidP="0068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229" w:type="dxa"/>
            <w:shd w:val="clear" w:color="auto" w:fill="auto"/>
          </w:tcPr>
          <w:p w:rsidR="00684FBC" w:rsidRPr="00691775" w:rsidRDefault="00684FBC" w:rsidP="0068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99" w:type="dxa"/>
            <w:shd w:val="clear" w:color="auto" w:fill="auto"/>
          </w:tcPr>
          <w:p w:rsidR="00684FBC" w:rsidRPr="00691775" w:rsidRDefault="00684FBC" w:rsidP="0068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2916" w:type="dxa"/>
            <w:shd w:val="clear" w:color="auto" w:fill="auto"/>
          </w:tcPr>
          <w:p w:rsidR="00684FBC" w:rsidRPr="00691775" w:rsidRDefault="00684FBC" w:rsidP="0068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684FBC" w:rsidRPr="00684FBC" w:rsidTr="005269C2">
        <w:tc>
          <w:tcPr>
            <w:tcW w:w="2077" w:type="dxa"/>
            <w:shd w:val="clear" w:color="auto" w:fill="auto"/>
          </w:tcPr>
          <w:p w:rsidR="00684FBC" w:rsidRPr="00691775" w:rsidRDefault="00684FBC" w:rsidP="00684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420014, г. Казань, </w:t>
            </w:r>
          </w:p>
          <w:p w:rsidR="00684FBC" w:rsidRPr="00691775" w:rsidRDefault="00684FBC" w:rsidP="00684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пл. Свободы, д. 1</w:t>
            </w:r>
          </w:p>
        </w:tc>
        <w:tc>
          <w:tcPr>
            <w:tcW w:w="3229" w:type="dxa"/>
            <w:shd w:val="clear" w:color="auto" w:fill="auto"/>
          </w:tcPr>
          <w:p w:rsidR="00684FBC" w:rsidRPr="00691775" w:rsidRDefault="002223DC" w:rsidP="00684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="00684FBC" w:rsidRPr="00691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ачальник правового управления Аппарата  Кабинета Министров Республики Татарстан </w:t>
            </w:r>
          </w:p>
        </w:tc>
        <w:tc>
          <w:tcPr>
            <w:tcW w:w="2199" w:type="dxa"/>
            <w:shd w:val="clear" w:color="auto" w:fill="auto"/>
          </w:tcPr>
          <w:p w:rsidR="00684FBC" w:rsidRPr="00691775" w:rsidRDefault="00684FBC" w:rsidP="00684F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(843) 264-76-25</w:t>
            </w:r>
          </w:p>
          <w:p w:rsidR="00684FBC" w:rsidRPr="00691775" w:rsidRDefault="00684FBC" w:rsidP="00684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shd w:val="clear" w:color="auto" w:fill="auto"/>
          </w:tcPr>
          <w:p w:rsidR="00684FBC" w:rsidRPr="00684FBC" w:rsidRDefault="00684FBC" w:rsidP="00684F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9177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Andrey.Grevcov@tatar.ru</w:t>
            </w:r>
          </w:p>
        </w:tc>
      </w:tr>
    </w:tbl>
    <w:p w:rsidR="00684FBC" w:rsidRPr="00684FBC" w:rsidRDefault="00684FBC" w:rsidP="00684F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FBC" w:rsidRPr="00684FBC" w:rsidRDefault="00684FBC" w:rsidP="00684FBC">
      <w:pPr>
        <w:spacing w:after="1"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684FBC" w:rsidRDefault="00684FBC" w:rsidP="0068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FBC" w:rsidRPr="007765BE" w:rsidRDefault="00684FBC" w:rsidP="00214F42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4FBC" w:rsidRPr="007765BE" w:rsidSect="00D0102A">
      <w:headerReference w:type="default" r:id="rId2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65" w:rsidRDefault="00156A65" w:rsidP="00D0102A">
      <w:pPr>
        <w:spacing w:after="0" w:line="240" w:lineRule="auto"/>
      </w:pPr>
      <w:r>
        <w:separator/>
      </w:r>
    </w:p>
  </w:endnote>
  <w:endnote w:type="continuationSeparator" w:id="0">
    <w:p w:rsidR="00156A65" w:rsidRDefault="00156A65" w:rsidP="00D0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65" w:rsidRDefault="00156A65" w:rsidP="00D0102A">
      <w:pPr>
        <w:spacing w:after="0" w:line="240" w:lineRule="auto"/>
      </w:pPr>
      <w:r>
        <w:separator/>
      </w:r>
    </w:p>
  </w:footnote>
  <w:footnote w:type="continuationSeparator" w:id="0">
    <w:p w:rsidR="00156A65" w:rsidRDefault="00156A65" w:rsidP="00D01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017343"/>
      <w:docPartObj>
        <w:docPartGallery w:val="Page Numbers (Top of Page)"/>
        <w:docPartUnique/>
      </w:docPartObj>
    </w:sdtPr>
    <w:sdtEndPr/>
    <w:sdtContent>
      <w:p w:rsidR="00DA1F23" w:rsidRDefault="00DA1F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277">
          <w:rPr>
            <w:noProof/>
          </w:rPr>
          <w:t>26</w:t>
        </w:r>
        <w:r>
          <w:fldChar w:fldCharType="end"/>
        </w:r>
      </w:p>
    </w:sdtContent>
  </w:sdt>
  <w:p w:rsidR="00DA1F23" w:rsidRDefault="00DA1F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49F"/>
    <w:rsid w:val="000145D4"/>
    <w:rsid w:val="00063537"/>
    <w:rsid w:val="000A2F54"/>
    <w:rsid w:val="000E5523"/>
    <w:rsid w:val="000F0FE1"/>
    <w:rsid w:val="000F4305"/>
    <w:rsid w:val="000F46AC"/>
    <w:rsid w:val="00155406"/>
    <w:rsid w:val="00156A65"/>
    <w:rsid w:val="00174959"/>
    <w:rsid w:val="001B49B7"/>
    <w:rsid w:val="002053A2"/>
    <w:rsid w:val="00214F42"/>
    <w:rsid w:val="00221380"/>
    <w:rsid w:val="002223DC"/>
    <w:rsid w:val="002A5A78"/>
    <w:rsid w:val="002B5239"/>
    <w:rsid w:val="00325D29"/>
    <w:rsid w:val="00360F9E"/>
    <w:rsid w:val="00383738"/>
    <w:rsid w:val="00383E2B"/>
    <w:rsid w:val="00392837"/>
    <w:rsid w:val="0039484A"/>
    <w:rsid w:val="003D5B70"/>
    <w:rsid w:val="003F48FB"/>
    <w:rsid w:val="003F7BB8"/>
    <w:rsid w:val="00404F56"/>
    <w:rsid w:val="0042632F"/>
    <w:rsid w:val="004368B1"/>
    <w:rsid w:val="004617CC"/>
    <w:rsid w:val="00471135"/>
    <w:rsid w:val="004A2B51"/>
    <w:rsid w:val="004F1D0D"/>
    <w:rsid w:val="00504A81"/>
    <w:rsid w:val="00524F02"/>
    <w:rsid w:val="005269C2"/>
    <w:rsid w:val="0053654B"/>
    <w:rsid w:val="005A7119"/>
    <w:rsid w:val="005D7C8A"/>
    <w:rsid w:val="005E5E10"/>
    <w:rsid w:val="006025E0"/>
    <w:rsid w:val="00664B95"/>
    <w:rsid w:val="00684FBC"/>
    <w:rsid w:val="00691775"/>
    <w:rsid w:val="006B7AE2"/>
    <w:rsid w:val="00723666"/>
    <w:rsid w:val="0073449F"/>
    <w:rsid w:val="00746B19"/>
    <w:rsid w:val="007765BE"/>
    <w:rsid w:val="00786CCB"/>
    <w:rsid w:val="007942E7"/>
    <w:rsid w:val="00832973"/>
    <w:rsid w:val="0084042B"/>
    <w:rsid w:val="00957DB3"/>
    <w:rsid w:val="0098455F"/>
    <w:rsid w:val="009959C0"/>
    <w:rsid w:val="009965FF"/>
    <w:rsid w:val="009D3E6C"/>
    <w:rsid w:val="00A41F46"/>
    <w:rsid w:val="00A735BF"/>
    <w:rsid w:val="00B36ED0"/>
    <w:rsid w:val="00B80D88"/>
    <w:rsid w:val="00B839C9"/>
    <w:rsid w:val="00B95A09"/>
    <w:rsid w:val="00BC7687"/>
    <w:rsid w:val="00BD3A06"/>
    <w:rsid w:val="00BD5A4E"/>
    <w:rsid w:val="00C71B68"/>
    <w:rsid w:val="00CC2459"/>
    <w:rsid w:val="00D0102A"/>
    <w:rsid w:val="00D37BF0"/>
    <w:rsid w:val="00D521CA"/>
    <w:rsid w:val="00D53989"/>
    <w:rsid w:val="00D82506"/>
    <w:rsid w:val="00DA1F23"/>
    <w:rsid w:val="00DA7355"/>
    <w:rsid w:val="00DB034C"/>
    <w:rsid w:val="00DD23E3"/>
    <w:rsid w:val="00DE67C3"/>
    <w:rsid w:val="00E00E8C"/>
    <w:rsid w:val="00E10784"/>
    <w:rsid w:val="00E27950"/>
    <w:rsid w:val="00E35254"/>
    <w:rsid w:val="00E658BC"/>
    <w:rsid w:val="00EA7277"/>
    <w:rsid w:val="00EB2BEB"/>
    <w:rsid w:val="00EE220B"/>
    <w:rsid w:val="00EF0C5F"/>
    <w:rsid w:val="00F56657"/>
    <w:rsid w:val="00FD76C0"/>
    <w:rsid w:val="00FE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01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02A"/>
  </w:style>
  <w:style w:type="paragraph" w:styleId="a6">
    <w:name w:val="footer"/>
    <w:basedOn w:val="a"/>
    <w:link w:val="a7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02A"/>
  </w:style>
  <w:style w:type="character" w:styleId="a8">
    <w:name w:val="Hyperlink"/>
    <w:basedOn w:val="a0"/>
    <w:uiPriority w:val="99"/>
    <w:unhideWhenUsed/>
    <w:rsid w:val="00786CC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4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01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02A"/>
  </w:style>
  <w:style w:type="paragraph" w:styleId="a6">
    <w:name w:val="footer"/>
    <w:basedOn w:val="a"/>
    <w:link w:val="a7"/>
    <w:uiPriority w:val="99"/>
    <w:unhideWhenUsed/>
    <w:rsid w:val="00D01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02A"/>
  </w:style>
  <w:style w:type="character" w:styleId="a8">
    <w:name w:val="Hyperlink"/>
    <w:basedOn w:val="a0"/>
    <w:uiPriority w:val="99"/>
    <w:unhideWhenUsed/>
    <w:rsid w:val="00786CC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83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1922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57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just@tatar.ru" TargetMode="External"/><Relationship Id="rId13" Type="http://schemas.openxmlformats.org/officeDocument/2006/relationships/hyperlink" Target="consultantplus://offline/ref=477861E1DB47D9D9E99F8B37C93C4C8CA8456D1F35583E6A39F4B9DD0DB08A8102m4l1J" TargetMode="External"/><Relationship Id="rId18" Type="http://schemas.openxmlformats.org/officeDocument/2006/relationships/hyperlink" Target="consultantplus://offline/ref=477861E1DB47D9D9E99F8B37C93C4C8CA8456D1F35583F683CF3B9DD0DB08A810241F214CDE05A27CA527238m1l5J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77861E1DB47D9D9E99F8B37C93C4C8CA8456D1F355A376C3DF2B9DD0DB08A810241F214CDE05A27CA52713Dm1l5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7861E1DB47D9D9E99F8B37C93C4C8CA8456D1F355A376B32F4B9DD0DB08A8102m4l1J" TargetMode="External"/><Relationship Id="rId17" Type="http://schemas.openxmlformats.org/officeDocument/2006/relationships/hyperlink" Target="consultantplus://offline/ref=477861E1DB47D9D9E99F8B37C93C4C8CA8456D1F355A376B32F4B9DD0DB08A810241F214CDE05A27CA52723Cm1l4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77861E1DB47D9D9E99F8B37C93C4C8CA8456D1F35583F683CF3B9DD0DB08A810241F214CDE05A27CA527238m1l7J" TargetMode="External"/><Relationship Id="rId20" Type="http://schemas.openxmlformats.org/officeDocument/2006/relationships/hyperlink" Target="consultantplus://offline/ref=477861E1DB47D9D9E99F953ADF501187AA4C3A11375C3D3D66A0BF8A52E08CD44201F4418EA45727mCl8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7861E1DB47D9D9E99F8B37C93C4C8CA8456D1F35583F683CF3B9DD0DB08A8102m4l1J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F45DE6B5B8EA671002C29B9F110A6D768E390DED4CCB6170D57EC870A1BECCA1D94B804CEE5EECm3O6L" TargetMode="External"/><Relationship Id="rId23" Type="http://schemas.openxmlformats.org/officeDocument/2006/relationships/hyperlink" Target="consultantplus://offline/ref=7511B70107F70DFEF1CE72ADB21E63F11EDEB382A2C5B7FB38835331651583642F6F708DA9M126G" TargetMode="External"/><Relationship Id="rId10" Type="http://schemas.openxmlformats.org/officeDocument/2006/relationships/hyperlink" Target="consultantplus://offline/ref=477861E1DB47D9D9E99F953ADF501187AA4C3A11375C3D3D66A0BF8A52mEl0J" TargetMode="External"/><Relationship Id="rId19" Type="http://schemas.openxmlformats.org/officeDocument/2006/relationships/hyperlink" Target="consultantplus://offline/ref=477861E1DB47D9D9E99F8B37C93C4C8CA8456D1F35583F683CF3B9DD0DB08A810241F214CDE05A27CA527238m1l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7861E1DB47D9D9E99F953ADF501187A9463A1632523D3D66A0BF8A52E08CD44201F4418EA4572FmClEJ" TargetMode="External"/><Relationship Id="rId14" Type="http://schemas.openxmlformats.org/officeDocument/2006/relationships/hyperlink" Target="consultantplus://offline/ref=477861E1DB47D9D9E99F8B37C93C4C8CA8456D1F355A376C3DF2B9DD0DB08A8102m4l1J" TargetMode="External"/><Relationship Id="rId22" Type="http://schemas.openxmlformats.org/officeDocument/2006/relationships/hyperlink" Target="consultantplus://offline/ref=999B766167E15630369974B353366FC4F2ABC59AD5DE31B8A2FC075F772A617993C2F21D1723B056AF364A886C9410C40F67E5A6BFpDe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CD67-24B7-4C56-A7D7-DC40BDEC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7082</Words>
  <Characters>40370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careva</cp:lastModifiedBy>
  <cp:revision>2</cp:revision>
  <cp:lastPrinted>2019-10-18T07:58:00Z</cp:lastPrinted>
  <dcterms:created xsi:type="dcterms:W3CDTF">2019-10-21T06:06:00Z</dcterms:created>
  <dcterms:modified xsi:type="dcterms:W3CDTF">2019-10-21T06:06:00Z</dcterms:modified>
</cp:coreProperties>
</file>