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FA" w:rsidRPr="00A274E1" w:rsidRDefault="001056FA" w:rsidP="00A27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7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056FA" w:rsidRPr="00A274E1" w:rsidRDefault="001056FA" w:rsidP="00A27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6FA" w:rsidRPr="00A274E1" w:rsidRDefault="001056FA" w:rsidP="00A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6FA" w:rsidRPr="00A274E1" w:rsidRDefault="001056FA" w:rsidP="00A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1056FA" w:rsidRPr="00A274E1" w:rsidRDefault="001056FA" w:rsidP="00A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Татарстан</w:t>
      </w:r>
    </w:p>
    <w:p w:rsidR="001056FA" w:rsidRPr="00A274E1" w:rsidRDefault="001056FA" w:rsidP="00A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D1A" w:rsidRPr="00A274E1" w:rsidRDefault="00B31D1A" w:rsidP="00A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6FA" w:rsidRPr="00A274E1" w:rsidRDefault="001056FA" w:rsidP="00A2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6FA" w:rsidRPr="00A274E1" w:rsidRDefault="001056FA" w:rsidP="00A2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854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A2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Указ Президента Республики Татарстан</w:t>
      </w:r>
    </w:p>
    <w:p w:rsidR="00473D86" w:rsidRDefault="001056FA" w:rsidP="00A2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F5FBF" w:rsidRPr="00A274E1">
        <w:rPr>
          <w:rFonts w:ascii="Times New Roman" w:hAnsi="Times New Roman" w:cs="Times New Roman"/>
          <w:b/>
          <w:sz w:val="28"/>
          <w:szCs w:val="28"/>
        </w:rPr>
        <w:t xml:space="preserve">О системе стажировочных площадок для профессионального развития государственных гражданских служащих Республики Татарстан </w:t>
      </w:r>
    </w:p>
    <w:p w:rsidR="001056FA" w:rsidRPr="00A274E1" w:rsidRDefault="007F5FBF" w:rsidP="00A2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4E1">
        <w:rPr>
          <w:rFonts w:ascii="Times New Roman" w:hAnsi="Times New Roman" w:cs="Times New Roman"/>
          <w:b/>
          <w:sz w:val="28"/>
          <w:szCs w:val="28"/>
        </w:rPr>
        <w:t>и муниципальных служащих в Республике Татарстан</w:t>
      </w:r>
      <w:r w:rsidR="001056FA" w:rsidRPr="00A2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056FA" w:rsidRPr="00A274E1" w:rsidRDefault="001056FA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56FA" w:rsidRPr="00A274E1" w:rsidRDefault="001056FA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56FA" w:rsidRPr="00A274E1" w:rsidRDefault="00B31D1A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4E1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системы профессионального развития государственных гражданских служащих Республики Татарстан </w:t>
      </w:r>
      <w:r w:rsidR="001056FA" w:rsidRPr="00A274E1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="001056FA" w:rsidRPr="00A274E1">
        <w:rPr>
          <w:rFonts w:ascii="Times New Roman" w:hAnsi="Times New Roman" w:cs="Times New Roman"/>
          <w:bCs/>
          <w:sz w:val="28"/>
          <w:szCs w:val="28"/>
        </w:rPr>
        <w:t>:</w:t>
      </w:r>
    </w:p>
    <w:p w:rsidR="001056FA" w:rsidRPr="00A274E1" w:rsidRDefault="001056FA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DB4" w:rsidRDefault="001056FA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E1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7F5FBF" w:rsidRPr="00A274E1">
        <w:rPr>
          <w:rFonts w:ascii="Times New Roman" w:hAnsi="Times New Roman" w:cs="Times New Roman"/>
          <w:sz w:val="28"/>
          <w:szCs w:val="28"/>
        </w:rPr>
        <w:t xml:space="preserve">в </w:t>
      </w:r>
      <w:r w:rsidR="00F10DB4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7F5FBF" w:rsidRPr="00A274E1">
        <w:rPr>
          <w:rFonts w:ascii="Times New Roman" w:hAnsi="Times New Roman" w:cs="Times New Roman"/>
          <w:sz w:val="28"/>
          <w:szCs w:val="28"/>
        </w:rPr>
        <w:t>Указ</w:t>
      </w:r>
      <w:r w:rsidR="00F10DB4">
        <w:rPr>
          <w:rFonts w:ascii="Times New Roman" w:hAnsi="Times New Roman" w:cs="Times New Roman"/>
          <w:sz w:val="28"/>
          <w:szCs w:val="28"/>
        </w:rPr>
        <w:t>а</w:t>
      </w:r>
      <w:r w:rsidRPr="00A274E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</w:t>
      </w:r>
      <w:r w:rsidR="007F5FBF" w:rsidRPr="00A274E1">
        <w:rPr>
          <w:rFonts w:ascii="Times New Roman" w:hAnsi="Times New Roman" w:cs="Times New Roman"/>
          <w:sz w:val="28"/>
          <w:szCs w:val="28"/>
        </w:rPr>
        <w:t>8</w:t>
      </w:r>
      <w:r w:rsidRPr="00A274E1">
        <w:rPr>
          <w:rFonts w:ascii="Times New Roman" w:hAnsi="Times New Roman" w:cs="Times New Roman"/>
          <w:sz w:val="28"/>
          <w:szCs w:val="28"/>
        </w:rPr>
        <w:t xml:space="preserve"> </w:t>
      </w:r>
      <w:r w:rsidR="007F5FBF" w:rsidRPr="00A274E1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A274E1">
        <w:rPr>
          <w:rFonts w:ascii="Times New Roman" w:hAnsi="Times New Roman" w:cs="Times New Roman"/>
          <w:sz w:val="28"/>
          <w:szCs w:val="28"/>
        </w:rPr>
        <w:t>201</w:t>
      </w:r>
      <w:r w:rsidR="007F5FBF" w:rsidRPr="00A274E1">
        <w:rPr>
          <w:rFonts w:ascii="Times New Roman" w:hAnsi="Times New Roman" w:cs="Times New Roman"/>
          <w:sz w:val="28"/>
          <w:szCs w:val="28"/>
        </w:rPr>
        <w:t>8</w:t>
      </w:r>
      <w:r w:rsidRPr="00A274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0DB4">
        <w:rPr>
          <w:rFonts w:ascii="Times New Roman" w:hAnsi="Times New Roman" w:cs="Times New Roman"/>
          <w:sz w:val="28"/>
          <w:szCs w:val="28"/>
        </w:rPr>
        <w:t xml:space="preserve"> </w:t>
      </w:r>
      <w:r w:rsidRPr="00A274E1">
        <w:rPr>
          <w:rFonts w:ascii="Times New Roman" w:hAnsi="Times New Roman" w:cs="Times New Roman"/>
          <w:sz w:val="28"/>
          <w:szCs w:val="28"/>
        </w:rPr>
        <w:t>№</w:t>
      </w:r>
      <w:r w:rsidR="007F5FBF" w:rsidRPr="00A274E1">
        <w:rPr>
          <w:rFonts w:ascii="Times New Roman" w:hAnsi="Times New Roman" w:cs="Times New Roman"/>
          <w:sz w:val="28"/>
          <w:szCs w:val="28"/>
        </w:rPr>
        <w:t xml:space="preserve"> УП-</w:t>
      </w:r>
      <w:r w:rsidRPr="00A274E1">
        <w:rPr>
          <w:rFonts w:ascii="Times New Roman" w:hAnsi="Times New Roman" w:cs="Times New Roman"/>
          <w:sz w:val="28"/>
          <w:szCs w:val="28"/>
        </w:rPr>
        <w:t>5</w:t>
      </w:r>
      <w:r w:rsidR="007F5FBF" w:rsidRPr="00A274E1">
        <w:rPr>
          <w:rFonts w:ascii="Times New Roman" w:hAnsi="Times New Roman" w:cs="Times New Roman"/>
          <w:sz w:val="28"/>
          <w:szCs w:val="28"/>
        </w:rPr>
        <w:t>74</w:t>
      </w:r>
      <w:r w:rsidRPr="00A274E1">
        <w:rPr>
          <w:rFonts w:ascii="Times New Roman" w:hAnsi="Times New Roman" w:cs="Times New Roman"/>
          <w:sz w:val="28"/>
          <w:szCs w:val="28"/>
        </w:rPr>
        <w:t xml:space="preserve"> «</w:t>
      </w:r>
      <w:r w:rsidR="007F5FBF" w:rsidRPr="00A274E1">
        <w:rPr>
          <w:rFonts w:ascii="Times New Roman" w:hAnsi="Times New Roman" w:cs="Times New Roman"/>
          <w:sz w:val="28"/>
          <w:szCs w:val="28"/>
        </w:rPr>
        <w:t xml:space="preserve">О системе стажировочных площадок для профессионального развития государственных гражданских служащих Республики Татарстан </w:t>
      </w:r>
      <w:r w:rsidR="00473D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F5FBF" w:rsidRPr="00A274E1">
        <w:rPr>
          <w:rFonts w:ascii="Times New Roman" w:hAnsi="Times New Roman" w:cs="Times New Roman"/>
          <w:sz w:val="28"/>
          <w:szCs w:val="28"/>
        </w:rPr>
        <w:t>и муниципальных служащих в Республике Татарстан</w:t>
      </w:r>
      <w:r w:rsidRPr="00A274E1">
        <w:rPr>
          <w:rFonts w:ascii="Times New Roman" w:hAnsi="Times New Roman" w:cs="Times New Roman"/>
          <w:sz w:val="28"/>
          <w:szCs w:val="28"/>
        </w:rPr>
        <w:t>»</w:t>
      </w:r>
      <w:r w:rsidR="007F5FBF" w:rsidRPr="00A274E1">
        <w:rPr>
          <w:rFonts w:ascii="Times New Roman" w:hAnsi="Times New Roman" w:cs="Times New Roman"/>
          <w:sz w:val="28"/>
          <w:szCs w:val="28"/>
        </w:rPr>
        <w:t xml:space="preserve"> </w:t>
      </w:r>
      <w:r w:rsidR="00F10DB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0DB4" w:rsidRDefault="00F10DB4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дополнить новым абзацем шестым следующего содержания:</w:t>
      </w:r>
    </w:p>
    <w:p w:rsidR="00F10DB4" w:rsidRDefault="00F10DB4" w:rsidP="00F10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запросу государственного органа, органа местного самоуправления</w:t>
      </w:r>
      <w:r w:rsidRPr="00F10DB4">
        <w:rPr>
          <w:rFonts w:ascii="Times New Roman" w:hAnsi="Times New Roman" w:cs="Times New Roman"/>
          <w:sz w:val="28"/>
          <w:szCs w:val="28"/>
        </w:rPr>
        <w:t xml:space="preserve"> </w:t>
      </w:r>
      <w:r w:rsidR="00473D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в системе стажировочных площадок организуется стажировка государственных гражданских служащих Республики Татарстан, муниципальных служащих в</w:t>
      </w:r>
      <w:r w:rsidR="00352B7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Республике Татарстан,</w:t>
      </w:r>
      <w:r w:rsidRPr="00F10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указанных в абзаце пятом настоящего пункта;»;</w:t>
      </w:r>
    </w:p>
    <w:p w:rsidR="00F10DB4" w:rsidRDefault="00F10DB4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шестой считать абзацем седьмым.</w:t>
      </w:r>
    </w:p>
    <w:p w:rsidR="001056FA" w:rsidRPr="00A274E1" w:rsidRDefault="00B31D1A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E1">
        <w:rPr>
          <w:rFonts w:ascii="Times New Roman" w:hAnsi="Times New Roman" w:cs="Times New Roman"/>
          <w:sz w:val="28"/>
          <w:szCs w:val="28"/>
        </w:rPr>
        <w:t>2</w:t>
      </w:r>
      <w:r w:rsidR="001056FA" w:rsidRPr="00A274E1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B31D1A" w:rsidRDefault="00B31D1A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D86" w:rsidRPr="00A274E1" w:rsidRDefault="00473D86" w:rsidP="00A2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6FA" w:rsidRPr="00A274E1" w:rsidRDefault="001056FA" w:rsidP="00B56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Президент </w:t>
      </w:r>
    </w:p>
    <w:p w:rsidR="001056FA" w:rsidRPr="00A274E1" w:rsidRDefault="001056FA" w:rsidP="00A27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 Татарстан                                         </w:t>
      </w:r>
      <w:r w:rsidR="00B31D1A" w:rsidRPr="00A27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A27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Р.Н. Минниханов</w:t>
      </w:r>
    </w:p>
    <w:p w:rsidR="001056FA" w:rsidRPr="00A274E1" w:rsidRDefault="001056FA" w:rsidP="00A274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056FA" w:rsidRPr="00A274E1" w:rsidSect="00A274E1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FA"/>
    <w:rsid w:val="000465B1"/>
    <w:rsid w:val="001056FA"/>
    <w:rsid w:val="0012001B"/>
    <w:rsid w:val="001B72AF"/>
    <w:rsid w:val="00352B70"/>
    <w:rsid w:val="00473D86"/>
    <w:rsid w:val="005530DB"/>
    <w:rsid w:val="006C5921"/>
    <w:rsid w:val="006F6AAA"/>
    <w:rsid w:val="007B079E"/>
    <w:rsid w:val="007F5FBF"/>
    <w:rsid w:val="007F6C8C"/>
    <w:rsid w:val="00854BF2"/>
    <w:rsid w:val="00A274E1"/>
    <w:rsid w:val="00AB5FD4"/>
    <w:rsid w:val="00B31D1A"/>
    <w:rsid w:val="00B42F38"/>
    <w:rsid w:val="00B56D2A"/>
    <w:rsid w:val="00C40D85"/>
    <w:rsid w:val="00ED7337"/>
    <w:rsid w:val="00F10DB4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careva</cp:lastModifiedBy>
  <cp:revision>2</cp:revision>
  <dcterms:created xsi:type="dcterms:W3CDTF">2020-08-28T11:48:00Z</dcterms:created>
  <dcterms:modified xsi:type="dcterms:W3CDTF">2020-08-28T11:48:00Z</dcterms:modified>
</cp:coreProperties>
</file>