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0F" w:rsidRDefault="00EA130F" w:rsidP="00EA13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Default="00EA130F" w:rsidP="00EA130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0F" w:rsidRPr="00EA130F" w:rsidRDefault="00EA130F" w:rsidP="00EA130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EA130F">
        <w:rPr>
          <w:rFonts w:ascii="Times New Roman" w:hAnsi="Times New Roman" w:cs="Times New Roman"/>
          <w:bCs/>
          <w:sz w:val="28"/>
          <w:szCs w:val="28"/>
        </w:rPr>
        <w:t xml:space="preserve">«О признании утратившим силу постановления Кабинета Министров Республики Татарстан </w:t>
      </w:r>
      <w:r w:rsidRPr="00EA130F">
        <w:rPr>
          <w:rFonts w:ascii="Times New Roman" w:hAnsi="Times New Roman" w:cs="Times New Roman"/>
          <w:sz w:val="28"/>
          <w:szCs w:val="28"/>
        </w:rPr>
        <w:t xml:space="preserve">от 11.06.2014 </w:t>
      </w:r>
      <w:r>
        <w:rPr>
          <w:rFonts w:ascii="Times New Roman" w:hAnsi="Times New Roman" w:cs="Times New Roman"/>
          <w:sz w:val="28"/>
          <w:szCs w:val="28"/>
        </w:rPr>
        <w:t xml:space="preserve">№ 402 «Об утверждении Положения </w:t>
      </w:r>
      <w:r w:rsidRPr="00EA130F">
        <w:rPr>
          <w:rFonts w:ascii="Times New Roman" w:hAnsi="Times New Roman" w:cs="Times New Roman"/>
          <w:sz w:val="28"/>
          <w:szCs w:val="28"/>
        </w:rPr>
        <w:t>о наставничестве в исполнительных органах государственной власти Республики Татарстан</w:t>
      </w:r>
      <w:r w:rsidRPr="00EA130F">
        <w:rPr>
          <w:rFonts w:ascii="Times New Roman" w:hAnsi="Times New Roman" w:cs="Times New Roman"/>
          <w:bCs/>
          <w:sz w:val="28"/>
          <w:szCs w:val="28"/>
        </w:rPr>
        <w:t>»</w:t>
      </w:r>
    </w:p>
    <w:p w:rsidR="00EA130F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pStyle w:val="ConsPlusNormal"/>
        <w:ind w:firstLine="709"/>
        <w:jc w:val="both"/>
      </w:pPr>
    </w:p>
    <w:p w:rsidR="00EA130F" w:rsidRPr="004817C8" w:rsidRDefault="00EA130F" w:rsidP="00EA130F">
      <w:pPr>
        <w:pStyle w:val="ConsPlusNormal"/>
        <w:ind w:firstLine="709"/>
        <w:jc w:val="both"/>
      </w:pPr>
      <w:r w:rsidRPr="004817C8">
        <w:t>Кабинет Министров Республики Татарстан ПОСТАНОВЛЯЕТ:</w:t>
      </w:r>
    </w:p>
    <w:p w:rsidR="00EA130F" w:rsidRPr="004817C8" w:rsidRDefault="00EA130F" w:rsidP="00EA130F">
      <w:pPr>
        <w:pStyle w:val="ConsPlusNormal"/>
        <w:ind w:firstLine="709"/>
        <w:jc w:val="both"/>
      </w:pPr>
    </w:p>
    <w:p w:rsidR="00EA130F" w:rsidRDefault="00EA130F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Республики Татарстан от 11.06.2014 № 402 «Об утверждении Положения о наставничестве </w:t>
      </w:r>
      <w:r>
        <w:rPr>
          <w:rFonts w:ascii="Times New Roman" w:hAnsi="Times New Roman" w:cs="Times New Roman"/>
          <w:sz w:val="28"/>
          <w:szCs w:val="28"/>
        </w:rPr>
        <w:br/>
        <w:t>в исполнительных органах государственной власти Республики Татарстан».</w:t>
      </w:r>
    </w:p>
    <w:p w:rsidR="00EA130F" w:rsidRDefault="00EA130F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30F" w:rsidRDefault="00EA130F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30F" w:rsidRDefault="00EA130F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30F" w:rsidRPr="00B417F3" w:rsidRDefault="00EA130F" w:rsidP="00EA130F">
      <w:pPr>
        <w:pStyle w:val="ConsPlusNormal"/>
        <w:jc w:val="both"/>
      </w:pPr>
      <w:r w:rsidRPr="00B417F3">
        <w:t>Премьер-министр</w:t>
      </w:r>
    </w:p>
    <w:p w:rsidR="00EA130F" w:rsidRDefault="00EA130F" w:rsidP="00EA130F">
      <w:pPr>
        <w:pStyle w:val="ConsPlusNormal"/>
        <w:jc w:val="both"/>
      </w:pPr>
      <w:r w:rsidRPr="00B417F3">
        <w:t xml:space="preserve">Республики Татарстан                              </w:t>
      </w:r>
      <w:r>
        <w:t xml:space="preserve">  </w:t>
      </w:r>
      <w:r w:rsidRPr="00B417F3">
        <w:t xml:space="preserve">                                                   </w:t>
      </w:r>
      <w:r>
        <w:t xml:space="preserve"> А.В.Песошин</w:t>
      </w:r>
    </w:p>
    <w:p w:rsidR="00EA130F" w:rsidRDefault="00EA130F" w:rsidP="00EA130F">
      <w:pPr>
        <w:pStyle w:val="ConsPlusNormal"/>
        <w:jc w:val="both"/>
      </w:pPr>
    </w:p>
    <w:p w:rsidR="00EA130F" w:rsidRDefault="00EA130F" w:rsidP="00EA130F">
      <w:pPr>
        <w:pStyle w:val="ConsPlusNormal"/>
        <w:jc w:val="both"/>
      </w:pPr>
    </w:p>
    <w:p w:rsidR="00EA130F" w:rsidRDefault="00EA130F" w:rsidP="00EA13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A130F" w:rsidSect="003432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0F"/>
    <w:rsid w:val="003775FF"/>
    <w:rsid w:val="007F6C8C"/>
    <w:rsid w:val="00A515A2"/>
    <w:rsid w:val="00C40D85"/>
    <w:rsid w:val="00E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A1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A1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careva</cp:lastModifiedBy>
  <cp:revision>2</cp:revision>
  <dcterms:created xsi:type="dcterms:W3CDTF">2020-09-24T13:54:00Z</dcterms:created>
  <dcterms:modified xsi:type="dcterms:W3CDTF">2020-09-24T13:54:00Z</dcterms:modified>
</cp:coreProperties>
</file>