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0E" w:rsidRPr="00A03ED8" w:rsidRDefault="0042100E" w:rsidP="0042100E">
      <w:pPr>
        <w:autoSpaceDE w:val="0"/>
        <w:autoSpaceDN w:val="0"/>
        <w:adjustRightInd w:val="0"/>
        <w:jc w:val="right"/>
        <w:rPr>
          <w:rFonts w:cs="Times New Roman"/>
          <w:bCs/>
          <w:szCs w:val="28"/>
        </w:rPr>
      </w:pPr>
      <w:r w:rsidRPr="00A03ED8">
        <w:rPr>
          <w:rFonts w:cs="Times New Roman"/>
          <w:bCs/>
          <w:szCs w:val="28"/>
        </w:rPr>
        <w:t xml:space="preserve">Проект вносится </w:t>
      </w:r>
    </w:p>
    <w:p w:rsidR="0042100E" w:rsidRPr="00A03ED8" w:rsidRDefault="0042100E" w:rsidP="0042100E">
      <w:pPr>
        <w:autoSpaceDE w:val="0"/>
        <w:autoSpaceDN w:val="0"/>
        <w:adjustRightInd w:val="0"/>
        <w:jc w:val="right"/>
        <w:rPr>
          <w:rFonts w:cs="Times New Roman"/>
          <w:bCs/>
          <w:szCs w:val="28"/>
        </w:rPr>
      </w:pPr>
      <w:r w:rsidRPr="00A03ED8">
        <w:rPr>
          <w:rFonts w:cs="Times New Roman"/>
          <w:bCs/>
          <w:szCs w:val="28"/>
        </w:rPr>
        <w:t xml:space="preserve">Кабинетом Министров </w:t>
      </w:r>
    </w:p>
    <w:p w:rsidR="0042100E" w:rsidRPr="00A03ED8" w:rsidRDefault="0042100E" w:rsidP="0042100E">
      <w:pPr>
        <w:autoSpaceDE w:val="0"/>
        <w:autoSpaceDN w:val="0"/>
        <w:adjustRightInd w:val="0"/>
        <w:jc w:val="right"/>
        <w:rPr>
          <w:rFonts w:cs="Times New Roman"/>
          <w:bCs/>
          <w:szCs w:val="28"/>
        </w:rPr>
      </w:pPr>
      <w:r w:rsidRPr="00A03ED8">
        <w:rPr>
          <w:rFonts w:cs="Times New Roman"/>
          <w:bCs/>
          <w:szCs w:val="28"/>
        </w:rPr>
        <w:t xml:space="preserve">Республики Татарстан  </w:t>
      </w:r>
    </w:p>
    <w:p w:rsidR="0042100E" w:rsidRPr="00A03ED8" w:rsidRDefault="0042100E" w:rsidP="0042100E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</w:p>
    <w:p w:rsidR="0042100E" w:rsidRPr="00A03ED8" w:rsidRDefault="0042100E" w:rsidP="0042100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2100E" w:rsidRPr="00A03ED8" w:rsidRDefault="0042100E" w:rsidP="0042100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A03ED8">
        <w:rPr>
          <w:rFonts w:cs="Times New Roman"/>
          <w:b/>
          <w:bCs/>
          <w:szCs w:val="28"/>
        </w:rPr>
        <w:t>ЗАКОН</w:t>
      </w:r>
    </w:p>
    <w:p w:rsidR="0042100E" w:rsidRPr="00A03ED8" w:rsidRDefault="0042100E" w:rsidP="0042100E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</w:p>
    <w:p w:rsidR="0042100E" w:rsidRPr="00A03ED8" w:rsidRDefault="0042100E" w:rsidP="0042100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A03ED8">
        <w:rPr>
          <w:rFonts w:cs="Times New Roman"/>
          <w:b/>
          <w:bCs/>
          <w:szCs w:val="28"/>
        </w:rPr>
        <w:t>РЕСПУБЛИКИ ТАТАРСТАН</w:t>
      </w:r>
    </w:p>
    <w:p w:rsidR="0042100E" w:rsidRDefault="0042100E" w:rsidP="0042100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A03ED8" w:rsidRPr="00A03ED8" w:rsidRDefault="00A03ED8" w:rsidP="0042100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2100E" w:rsidRPr="00A03ED8" w:rsidRDefault="0042100E" w:rsidP="0042100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bookmarkStart w:id="0" w:name="_GoBack"/>
      <w:r w:rsidRPr="00A03ED8">
        <w:rPr>
          <w:rFonts w:cs="Times New Roman"/>
          <w:b/>
          <w:bCs/>
          <w:szCs w:val="28"/>
        </w:rPr>
        <w:t xml:space="preserve">О внесении изменений в статьи 13 и 14 Закона Республики Татарстан </w:t>
      </w:r>
    </w:p>
    <w:p w:rsidR="0042100E" w:rsidRPr="00A03ED8" w:rsidRDefault="0042100E" w:rsidP="0042100E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A03ED8">
        <w:rPr>
          <w:rFonts w:cs="Times New Roman"/>
          <w:b/>
          <w:bCs/>
          <w:szCs w:val="28"/>
        </w:rPr>
        <w:t>«О государственных наградах Республики Татарстан»</w:t>
      </w:r>
    </w:p>
    <w:bookmarkEnd w:id="0"/>
    <w:p w:rsidR="0042100E" w:rsidRPr="00A03ED8" w:rsidRDefault="0042100E" w:rsidP="0042100E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2100E" w:rsidRPr="00A03ED8" w:rsidRDefault="0042100E" w:rsidP="0042100E">
      <w:pPr>
        <w:autoSpaceDE w:val="0"/>
        <w:autoSpaceDN w:val="0"/>
        <w:adjustRightInd w:val="0"/>
        <w:ind w:firstLine="540"/>
        <w:jc w:val="both"/>
        <w:outlineLvl w:val="0"/>
        <w:rPr>
          <w:rFonts w:cs="Times New Roman"/>
          <w:szCs w:val="28"/>
        </w:rPr>
      </w:pPr>
    </w:p>
    <w:p w:rsidR="0042100E" w:rsidRPr="00A03ED8" w:rsidRDefault="0042100E" w:rsidP="00F35A34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  <w:r w:rsidRPr="00A03ED8">
        <w:rPr>
          <w:rFonts w:cs="Times New Roman"/>
          <w:szCs w:val="28"/>
        </w:rPr>
        <w:t>Статья 1</w:t>
      </w:r>
    </w:p>
    <w:p w:rsidR="0042100E" w:rsidRPr="00A03ED8" w:rsidRDefault="0042100E" w:rsidP="00F35A3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2100E" w:rsidRPr="00A03ED8" w:rsidRDefault="0042100E" w:rsidP="00F35A3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A03ED8">
        <w:rPr>
          <w:rFonts w:cs="Times New Roman"/>
          <w:szCs w:val="28"/>
        </w:rPr>
        <w:t>Внести в Закон Республики Татарстан от 10 октября 2011 года № 74-ЗРТ «О государственных наградах Республики Татарстан» (Ведомости Государственного Совета Татарстана, 2011, № 10 (I часть), 2012, № 6 (I часть) следующие изменения:</w:t>
      </w:r>
      <w:proofErr w:type="gramEnd"/>
    </w:p>
    <w:p w:rsidR="0042100E" w:rsidRPr="00A03ED8" w:rsidRDefault="0042100E" w:rsidP="00F35A3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2100E" w:rsidRPr="00A03ED8" w:rsidRDefault="0042100E" w:rsidP="00F35A34">
      <w:pPr>
        <w:autoSpaceDE w:val="0"/>
        <w:autoSpaceDN w:val="0"/>
        <w:adjustRightInd w:val="0"/>
        <w:ind w:left="540" w:firstLine="169"/>
        <w:jc w:val="both"/>
        <w:rPr>
          <w:rFonts w:cs="Times New Roman"/>
          <w:szCs w:val="28"/>
        </w:rPr>
      </w:pPr>
      <w:r w:rsidRPr="00A03ED8">
        <w:rPr>
          <w:rFonts w:cs="Times New Roman"/>
          <w:szCs w:val="28"/>
        </w:rPr>
        <w:t>1) статью 13 изложить в следующей редакции:</w:t>
      </w:r>
    </w:p>
    <w:p w:rsidR="0042100E" w:rsidRPr="00A03ED8" w:rsidRDefault="0042100E" w:rsidP="00A93240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</w:p>
    <w:p w:rsidR="0042100E" w:rsidRPr="00A03ED8" w:rsidRDefault="0042100E" w:rsidP="00A93240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  <w:r w:rsidRPr="00A03ED8">
        <w:rPr>
          <w:rFonts w:cs="Times New Roman"/>
          <w:szCs w:val="28"/>
        </w:rPr>
        <w:t>«Статья 13. Виды почетных званий Республики Татарстан</w:t>
      </w:r>
    </w:p>
    <w:p w:rsidR="0042100E" w:rsidRPr="00A03ED8" w:rsidRDefault="0042100E" w:rsidP="00A9324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42100E" w:rsidRPr="00A03ED8" w:rsidRDefault="0042100E" w:rsidP="00A9324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В Республике Татарстан устанавливаются следующие почетные звания: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«Народный артист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 xml:space="preserve">«Народный писатель Республики Татарстан»; 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«Народный поэт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rFonts w:cs="Times New Roman"/>
          <w:bCs/>
          <w:color w:val="000000" w:themeColor="text1"/>
          <w:szCs w:val="28"/>
        </w:rPr>
        <w:t>«Народный учитель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«Народный художник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«Заслуженный агроном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«Заслуженный артист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rFonts w:cs="Times New Roman"/>
          <w:bCs/>
          <w:color w:val="000000" w:themeColor="text1"/>
          <w:szCs w:val="28"/>
        </w:rPr>
        <w:t>«Заслуженный архитектор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rFonts w:cs="Times New Roman"/>
          <w:bCs/>
          <w:color w:val="000000" w:themeColor="text1"/>
          <w:szCs w:val="28"/>
        </w:rPr>
        <w:t>«Заслуженный ветеринарный врач Республики Татарстан»;</w:t>
      </w:r>
    </w:p>
    <w:p w:rsidR="00303B07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rFonts w:cs="Times New Roman"/>
          <w:bCs/>
          <w:color w:val="000000" w:themeColor="text1"/>
          <w:szCs w:val="28"/>
        </w:rPr>
        <w:t>«Заслуженный врач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rFonts w:cs="Times New Roman"/>
          <w:bCs/>
          <w:color w:val="000000" w:themeColor="text1"/>
          <w:szCs w:val="28"/>
        </w:rPr>
        <w:t>«Заслуженный газовик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rFonts w:cs="Times New Roman"/>
          <w:bCs/>
          <w:color w:val="000000" w:themeColor="text1"/>
          <w:szCs w:val="28"/>
        </w:rPr>
        <w:t>«Заслуженный геолог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«Заслуженный деятель искусств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«Заслуженный деятель науки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rFonts w:cs="Times New Roman"/>
          <w:bCs/>
          <w:color w:val="000000" w:themeColor="text1"/>
          <w:szCs w:val="28"/>
        </w:rPr>
        <w:t>«Заслуженный животновод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rFonts w:cs="Times New Roman"/>
          <w:bCs/>
          <w:color w:val="000000" w:themeColor="text1"/>
          <w:szCs w:val="28"/>
        </w:rPr>
        <w:t>«Заслуженный землеустроитель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rFonts w:cs="Times New Roman"/>
          <w:bCs/>
          <w:color w:val="000000" w:themeColor="text1"/>
          <w:szCs w:val="28"/>
        </w:rPr>
        <w:t>«Заслуженный зоотехник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«Заслуженный изобретатель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rFonts w:cs="Times New Roman"/>
          <w:bCs/>
          <w:color w:val="000000" w:themeColor="text1"/>
          <w:szCs w:val="28"/>
        </w:rPr>
        <w:t>«Заслуженный лесовод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rFonts w:cs="Times New Roman"/>
          <w:bCs/>
          <w:color w:val="000000" w:themeColor="text1"/>
          <w:szCs w:val="28"/>
        </w:rPr>
        <w:lastRenderedPageBreak/>
        <w:t>«Заслуженный машиностроитель Республики Татарстан;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«Заслуженный мелиоратор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механизатор сельского хозяйства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нефтяник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работник высшей школы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«Заслуженный работник жилищно-коммунального хозяйства Республики Татарстан»;</w:t>
      </w:r>
    </w:p>
    <w:p w:rsidR="00303B07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работник здравоохранения Республики Татарстан»;</w:t>
      </w:r>
    </w:p>
    <w:p w:rsidR="0042100E" w:rsidRPr="00A03ED8" w:rsidRDefault="00303B07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</w:t>
      </w:r>
      <w:r w:rsidR="0042100E" w:rsidRPr="00A03ED8">
        <w:rPr>
          <w:color w:val="000000" w:themeColor="text1"/>
        </w:rPr>
        <w:t xml:space="preserve">Заслуженный работник информатизации и связи Республики Татарстан»; 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работник культуры Республики Татарстан»;</w:t>
      </w:r>
    </w:p>
    <w:p w:rsidR="00303B07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«Заслуженный работник легкой промышленности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работник печати и массовых коммуникаций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«Заслуженный работник пищевой промышленности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работник сельского хозяйства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работник социальной защиты населения Республики Татарстан»;</w:t>
      </w:r>
    </w:p>
    <w:p w:rsidR="0042100E" w:rsidRPr="00A03ED8" w:rsidRDefault="00303B07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</w:t>
      </w:r>
      <w:r w:rsidR="0042100E" w:rsidRPr="00A03ED8">
        <w:rPr>
          <w:color w:val="000000" w:themeColor="text1"/>
        </w:rPr>
        <w:t>Заслуженный работник сферы обслуживания населения Республики Татарстан»;</w:t>
      </w:r>
    </w:p>
    <w:p w:rsidR="0042100E" w:rsidRPr="00A03ED8" w:rsidRDefault="00303B07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</w:t>
      </w:r>
      <w:r w:rsidR="0042100E" w:rsidRPr="00A03ED8">
        <w:rPr>
          <w:color w:val="000000" w:themeColor="text1"/>
        </w:rPr>
        <w:t>Заслуженный работник транспорта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 w:themeColor="text1"/>
        </w:rPr>
      </w:pPr>
      <w:r w:rsidRPr="00A03ED8">
        <w:rPr>
          <w:color w:val="000000" w:themeColor="text1"/>
        </w:rPr>
        <w:t>«Заслуженный работник физической культуры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 w:themeColor="text1"/>
        </w:rPr>
      </w:pPr>
      <w:r w:rsidRPr="00A03ED8">
        <w:rPr>
          <w:color w:val="000000" w:themeColor="text1"/>
        </w:rPr>
        <w:t>«Заслуженный рационализатор Республики Татарстан»;</w:t>
      </w:r>
    </w:p>
    <w:p w:rsidR="00303B07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 w:themeColor="text1"/>
          <w:sz w:val="27"/>
          <w:szCs w:val="27"/>
        </w:rPr>
      </w:pPr>
      <w:r w:rsidRPr="00A03ED8">
        <w:rPr>
          <w:rFonts w:cs="Times New Roman"/>
          <w:color w:val="000000" w:themeColor="text1"/>
          <w:szCs w:val="28"/>
        </w:rPr>
        <w:t>«Заслуженный сотрудник органов внутренних дел Респу</w:t>
      </w:r>
      <w:r w:rsidR="00A93240" w:rsidRPr="00A03ED8">
        <w:rPr>
          <w:rFonts w:cs="Times New Roman"/>
          <w:color w:val="000000" w:themeColor="text1"/>
          <w:szCs w:val="28"/>
        </w:rPr>
        <w:t>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A03ED8">
        <w:rPr>
          <w:rFonts w:cs="Times New Roman"/>
          <w:color w:val="000000" w:themeColor="text1"/>
          <w:szCs w:val="28"/>
        </w:rPr>
        <w:t>«Заслуженный спасатель Республики Татарстан»</w:t>
      </w:r>
      <w:r w:rsidR="00303B07" w:rsidRPr="00A03ED8">
        <w:rPr>
          <w:rFonts w:cs="Times New Roman"/>
          <w:color w:val="000000" w:themeColor="text1"/>
          <w:szCs w:val="28"/>
        </w:rPr>
        <w:t>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строитель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учитель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химик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эколог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экономист Республики Татарстан»;</w:t>
      </w:r>
    </w:p>
    <w:p w:rsidR="0042100E" w:rsidRPr="00A03ED8" w:rsidRDefault="00A93240" w:rsidP="00A93240">
      <w:pPr>
        <w:pStyle w:val="a3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A03ED8">
        <w:rPr>
          <w:rFonts w:cs="Times New Roman"/>
          <w:color w:val="000000" w:themeColor="text1"/>
          <w:szCs w:val="28"/>
        </w:rPr>
        <w:t>«</w:t>
      </w:r>
      <w:r w:rsidR="0042100E" w:rsidRPr="00A03ED8">
        <w:rPr>
          <w:rFonts w:cs="Times New Roman"/>
          <w:color w:val="000000" w:themeColor="text1"/>
          <w:szCs w:val="28"/>
        </w:rPr>
        <w:t>Заслуженный энергетик Республики Татарстан»;</w:t>
      </w:r>
    </w:p>
    <w:p w:rsidR="0042100E" w:rsidRPr="00A03ED8" w:rsidRDefault="0042100E" w:rsidP="00A93240">
      <w:pPr>
        <w:pStyle w:val="a3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cs="Times New Roman"/>
          <w:bCs/>
          <w:color w:val="000000" w:themeColor="text1"/>
          <w:szCs w:val="28"/>
        </w:rPr>
      </w:pPr>
      <w:r w:rsidRPr="00A03ED8">
        <w:rPr>
          <w:color w:val="000000" w:themeColor="text1"/>
        </w:rPr>
        <w:t>«Заслуженный юрист Республики Татарстан»</w:t>
      </w:r>
      <w:proofErr w:type="gramStart"/>
      <w:r w:rsidRPr="00A03ED8">
        <w:rPr>
          <w:color w:val="000000" w:themeColor="text1"/>
        </w:rPr>
        <w:t>.</w:t>
      </w:r>
      <w:r w:rsidR="00303B07" w:rsidRPr="00A03ED8">
        <w:rPr>
          <w:color w:val="000000" w:themeColor="text1"/>
        </w:rPr>
        <w:t>»</w:t>
      </w:r>
      <w:proofErr w:type="gramEnd"/>
      <w:r w:rsidR="00303B07" w:rsidRPr="00A03ED8">
        <w:rPr>
          <w:color w:val="000000" w:themeColor="text1"/>
        </w:rPr>
        <w:t>;</w:t>
      </w:r>
    </w:p>
    <w:p w:rsidR="0042100E" w:rsidRPr="00A03ED8" w:rsidRDefault="0042100E" w:rsidP="00A9324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color w:val="000000" w:themeColor="text1"/>
          <w:szCs w:val="28"/>
        </w:rPr>
      </w:pPr>
    </w:p>
    <w:p w:rsidR="0042100E" w:rsidRPr="00A03ED8" w:rsidRDefault="0042100E" w:rsidP="00A93240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  <w:r w:rsidRPr="00A03ED8">
        <w:rPr>
          <w:rFonts w:cs="Times New Roman"/>
          <w:szCs w:val="28"/>
        </w:rPr>
        <w:t xml:space="preserve">2) статью 14 изложить в следующей редакции: </w:t>
      </w:r>
    </w:p>
    <w:p w:rsidR="0042100E" w:rsidRPr="00A03ED8" w:rsidRDefault="0042100E" w:rsidP="00A93240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</w:p>
    <w:p w:rsidR="003C5EA2" w:rsidRPr="00A03ED8" w:rsidRDefault="003C5EA2" w:rsidP="00A93240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szCs w:val="28"/>
        </w:rPr>
      </w:pPr>
      <w:r w:rsidRPr="00A03ED8">
        <w:rPr>
          <w:rFonts w:cs="Times New Roman"/>
          <w:szCs w:val="28"/>
        </w:rPr>
        <w:t>«Статья 14. Положение о почетных званиях Республики Татарстан</w:t>
      </w:r>
    </w:p>
    <w:p w:rsidR="003C5EA2" w:rsidRPr="00A03ED8" w:rsidRDefault="003C5EA2" w:rsidP="00A9324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3C5EA2" w:rsidRPr="00A03ED8" w:rsidRDefault="003C5EA2" w:rsidP="00A9324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03ED8">
        <w:rPr>
          <w:rFonts w:cs="Times New Roman"/>
          <w:szCs w:val="28"/>
        </w:rPr>
        <w:t>Почетные звания Республики Татарстан присваиваются:</w:t>
      </w:r>
    </w:p>
    <w:p w:rsidR="003C5EA2" w:rsidRPr="00A03ED8" w:rsidRDefault="003C5EA2" w:rsidP="00A9324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A03ED8">
        <w:rPr>
          <w:rFonts w:cs="Times New Roman"/>
          <w:szCs w:val="28"/>
        </w:rPr>
        <w:t>1)</w:t>
      </w:r>
      <w:r w:rsidR="006B011B" w:rsidRPr="00A03ED8">
        <w:rPr>
          <w:rFonts w:cs="Times New Roman"/>
          <w:szCs w:val="28"/>
        </w:rPr>
        <w:t> </w:t>
      </w:r>
      <w:r w:rsidRPr="00A03ED8">
        <w:rPr>
          <w:rFonts w:cs="Times New Roman"/>
          <w:szCs w:val="28"/>
        </w:rPr>
        <w:t xml:space="preserve">«Народный артист Республики Татарстан» - артистам, режиссерам, балетмейстерам, дирижерам, хормейстерам, музыкальным исполнителям и другим деятелям искусств, обладающим высоким мастерством, создавшим яркие </w:t>
      </w:r>
      <w:r w:rsidRPr="00A03ED8">
        <w:rPr>
          <w:rFonts w:cs="Times New Roman"/>
          <w:szCs w:val="28"/>
        </w:rPr>
        <w:lastRenderedPageBreak/>
        <w:t xml:space="preserve">художественные образы, спектакли, кинофильмы, телеспектакли, телефильмы, концертные, эстрадные, цирковые программы, музыкальные, телевизионные и </w:t>
      </w:r>
      <w:proofErr w:type="spellStart"/>
      <w:r w:rsidRPr="00A03ED8">
        <w:rPr>
          <w:rFonts w:cs="Times New Roman"/>
          <w:szCs w:val="28"/>
        </w:rPr>
        <w:t>радиопроизведения</w:t>
      </w:r>
      <w:proofErr w:type="spellEnd"/>
      <w:r w:rsidRPr="00A03ED8">
        <w:rPr>
          <w:rFonts w:cs="Times New Roman"/>
          <w:szCs w:val="28"/>
        </w:rPr>
        <w:t>, внесшим выдающийся вклад в художественную культуру республики и получившим широкое общественное признание.</w:t>
      </w:r>
      <w:proofErr w:type="gramEnd"/>
      <w:r w:rsidRPr="00A03ED8">
        <w:rPr>
          <w:rFonts w:cs="Times New Roman"/>
          <w:szCs w:val="28"/>
        </w:rPr>
        <w:t xml:space="preserve"> Присваивается, как правило, не ранее чем через 10 лет после присвоения почетного звания </w:t>
      </w:r>
      <w:r w:rsidR="00BC2453" w:rsidRPr="00A03ED8">
        <w:rPr>
          <w:rFonts w:cs="Times New Roman"/>
          <w:szCs w:val="28"/>
        </w:rPr>
        <w:t>«</w:t>
      </w:r>
      <w:r w:rsidRPr="00A03ED8">
        <w:rPr>
          <w:rFonts w:cs="Times New Roman"/>
          <w:szCs w:val="28"/>
        </w:rPr>
        <w:t>Заслуженный артист Республики Татарстан</w:t>
      </w:r>
      <w:r w:rsidR="00BC2453" w:rsidRPr="00A03ED8">
        <w:rPr>
          <w:rFonts w:cs="Times New Roman"/>
          <w:szCs w:val="28"/>
        </w:rPr>
        <w:t>»</w:t>
      </w:r>
      <w:r w:rsidRPr="00A03ED8">
        <w:rPr>
          <w:rFonts w:cs="Times New Roman"/>
          <w:szCs w:val="28"/>
        </w:rPr>
        <w:t xml:space="preserve"> или </w:t>
      </w:r>
      <w:r w:rsidR="00BC2453" w:rsidRPr="00A03ED8">
        <w:rPr>
          <w:rFonts w:cs="Times New Roman"/>
          <w:szCs w:val="28"/>
        </w:rPr>
        <w:t>«</w:t>
      </w:r>
      <w:r w:rsidRPr="00A03ED8">
        <w:rPr>
          <w:rFonts w:cs="Times New Roman"/>
          <w:szCs w:val="28"/>
        </w:rPr>
        <w:t>Заслуженный деятель искусств Республики Татарстан</w:t>
      </w:r>
      <w:r w:rsidR="00BC2453" w:rsidRPr="00A03ED8">
        <w:rPr>
          <w:rFonts w:cs="Times New Roman"/>
          <w:szCs w:val="28"/>
        </w:rPr>
        <w:t>»</w:t>
      </w:r>
      <w:r w:rsidRPr="00A03ED8">
        <w:rPr>
          <w:rFonts w:cs="Times New Roman"/>
          <w:szCs w:val="28"/>
        </w:rPr>
        <w:t xml:space="preserve"> (артистам балет</w:t>
      </w:r>
      <w:r w:rsidR="00FA36DC">
        <w:rPr>
          <w:rFonts w:cs="Times New Roman"/>
          <w:szCs w:val="28"/>
        </w:rPr>
        <w:t>а, исполняющим первые партии</w:t>
      </w:r>
      <w:r w:rsidR="00FA36DC" w:rsidRPr="00A03ED8">
        <w:rPr>
          <w:rFonts w:cs="Times New Roman"/>
          <w:szCs w:val="28"/>
        </w:rPr>
        <w:t xml:space="preserve">, </w:t>
      </w:r>
      <w:r w:rsidR="00063B93">
        <w:rPr>
          <w:rFonts w:cs="Times New Roman"/>
          <w:szCs w:val="28"/>
        </w:rPr>
        <w:t>-</w:t>
      </w:r>
      <w:r w:rsidR="00FA36DC" w:rsidRPr="00A03ED8">
        <w:rPr>
          <w:rFonts w:cs="Times New Roman"/>
          <w:szCs w:val="28"/>
        </w:rPr>
        <w:t xml:space="preserve"> </w:t>
      </w:r>
      <w:r w:rsidRPr="00A03ED8">
        <w:rPr>
          <w:rFonts w:cs="Times New Roman"/>
          <w:szCs w:val="28"/>
        </w:rPr>
        <w:t>не ранее чем через пять лет);</w:t>
      </w:r>
    </w:p>
    <w:p w:rsidR="00494E21" w:rsidRPr="00A03ED8" w:rsidRDefault="00494E21" w:rsidP="00A9324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03ED8">
        <w:rPr>
          <w:rFonts w:cs="Times New Roman"/>
          <w:szCs w:val="28"/>
        </w:rPr>
        <w:t>2)</w:t>
      </w:r>
      <w:r w:rsidR="006B011B" w:rsidRPr="00A03ED8">
        <w:rPr>
          <w:rFonts w:cs="Times New Roman"/>
          <w:szCs w:val="28"/>
        </w:rPr>
        <w:t> </w:t>
      </w:r>
      <w:r w:rsidRPr="00A03ED8">
        <w:rPr>
          <w:rFonts w:cs="Times New Roman"/>
          <w:szCs w:val="28"/>
        </w:rPr>
        <w:t xml:space="preserve">«Народный писатель Республики Татарстан» и «Народный поэт Республики Татарстан» - поэтам, писателям, драматургам, </w:t>
      </w:r>
      <w:r w:rsidR="003C5EA2" w:rsidRPr="00A03ED8">
        <w:rPr>
          <w:rFonts w:cs="Times New Roman"/>
          <w:szCs w:val="28"/>
        </w:rPr>
        <w:t xml:space="preserve">прозаикам, </w:t>
      </w:r>
      <w:r w:rsidRPr="00A03ED8">
        <w:rPr>
          <w:rFonts w:cs="Times New Roman"/>
          <w:szCs w:val="28"/>
        </w:rPr>
        <w:t>создавшим выдающиеся, широко известные художественные произведения;</w:t>
      </w:r>
    </w:p>
    <w:p w:rsidR="00494E21" w:rsidRPr="00A03ED8" w:rsidRDefault="00494E21" w:rsidP="00A93240">
      <w:pPr>
        <w:ind w:firstLine="709"/>
        <w:jc w:val="both"/>
        <w:rPr>
          <w:rFonts w:cs="Times New Roman"/>
          <w:bCs/>
          <w:szCs w:val="28"/>
        </w:rPr>
      </w:pPr>
      <w:r w:rsidRPr="00A03ED8">
        <w:rPr>
          <w:rFonts w:cs="Times New Roman"/>
          <w:bCs/>
          <w:szCs w:val="28"/>
        </w:rPr>
        <w:t xml:space="preserve">3) «Народный учитель Республики Татарстан» – педагогическим и иным работникам организаций, осуществляющих образовательную деятельность, внесшим выдающийся вклад в развитие образования и получившим широкое общественное признание. </w:t>
      </w:r>
      <w:proofErr w:type="gramStart"/>
      <w:r w:rsidRPr="00A03ED8">
        <w:rPr>
          <w:rFonts w:cs="Times New Roman"/>
          <w:bCs/>
          <w:szCs w:val="28"/>
        </w:rPr>
        <w:t>Присваивается, как правило, не ранее чем через пять лет после присвоения почетного звания «Заслуженный учитель Республики Татарстан» или «Заслуженный работник высшей школы Республики Татарстан»;</w:t>
      </w:r>
      <w:proofErr w:type="gramEnd"/>
    </w:p>
    <w:p w:rsidR="00494E21" w:rsidRPr="00A03ED8" w:rsidRDefault="00494E21" w:rsidP="00A9324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A03ED8">
        <w:rPr>
          <w:rFonts w:cs="Times New Roman"/>
          <w:szCs w:val="28"/>
        </w:rPr>
        <w:t>4) «Народный художник Республики Татарстан» - художникам, создавшим выдающиеся произведения живописи, скульптуры, графики, монументального, декоративно-прикладного, театрального, кино- и телеискусства, внесшим выдающийся вклад в художественную культуру республики и получившим широкое общественное признание;</w:t>
      </w:r>
      <w:proofErr w:type="gramEnd"/>
    </w:p>
    <w:p w:rsidR="00494E21" w:rsidRPr="00A03ED8" w:rsidRDefault="00494E21" w:rsidP="00A9324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A03ED8">
        <w:rPr>
          <w:rFonts w:cs="Times New Roman"/>
          <w:szCs w:val="28"/>
        </w:rPr>
        <w:t>5)</w:t>
      </w:r>
      <w:r w:rsidR="00141CD3" w:rsidRPr="00A03ED8">
        <w:rPr>
          <w:rFonts w:cs="Times New Roman"/>
          <w:szCs w:val="28"/>
        </w:rPr>
        <w:t> </w:t>
      </w:r>
      <w:r w:rsidRPr="00A03ED8">
        <w:rPr>
          <w:rFonts w:cs="Times New Roman"/>
          <w:szCs w:val="28"/>
        </w:rPr>
        <w:t>«Заслуженный агроном Республики Татарстан» - высокопрофессиональным агрономам</w:t>
      </w:r>
      <w:r w:rsidRPr="00A03ED8">
        <w:t>, научным</w:t>
      </w:r>
      <w:r w:rsidR="00A93240" w:rsidRPr="00A03ED8">
        <w:t xml:space="preserve">, </w:t>
      </w:r>
      <w:r w:rsidRPr="00A03ED8">
        <w:t xml:space="preserve">педагогическим </w:t>
      </w:r>
      <w:r w:rsidR="00A93240" w:rsidRPr="00A03ED8">
        <w:rPr>
          <w:rFonts w:cs="Times New Roman"/>
          <w:bCs/>
          <w:szCs w:val="28"/>
        </w:rPr>
        <w:t xml:space="preserve">и иным </w:t>
      </w:r>
      <w:r w:rsidRPr="00A03ED8">
        <w:t>работникам</w:t>
      </w:r>
      <w:r w:rsidRPr="00A03ED8">
        <w:rPr>
          <w:rFonts w:cs="Times New Roman"/>
          <w:szCs w:val="28"/>
        </w:rPr>
        <w:t xml:space="preserve"> за достижение высокой экономической результативности производства экологически чистой сельскохозяйственной продукции, полученной на основе научно обоснованного ведения земледелия, обеспечение эффективного комплекса </w:t>
      </w:r>
      <w:proofErr w:type="spellStart"/>
      <w:r w:rsidRPr="00A03ED8">
        <w:rPr>
          <w:rFonts w:cs="Times New Roman"/>
          <w:szCs w:val="28"/>
        </w:rPr>
        <w:t>агроприемов</w:t>
      </w:r>
      <w:proofErr w:type="spellEnd"/>
      <w:r w:rsidRPr="00A03ED8">
        <w:rPr>
          <w:rFonts w:cs="Times New Roman"/>
          <w:szCs w:val="28"/>
        </w:rPr>
        <w:t xml:space="preserve"> по расширенному воспроизводству почвенного плодородия, успешную работу по селекции и защите растений, образцовую постановку семеноводства и сортосмены, рациональное ведение и использование природных кормовых угодий, </w:t>
      </w:r>
      <w:r w:rsidRPr="00A03ED8">
        <w:t>подготовке квалифицированных специалистов</w:t>
      </w:r>
      <w:proofErr w:type="gramEnd"/>
      <w:r w:rsidRPr="00A03ED8">
        <w:t>,</w:t>
      </w:r>
      <w:r w:rsidRPr="00A03ED8">
        <w:rPr>
          <w:rFonts w:cs="Times New Roman"/>
          <w:szCs w:val="28"/>
        </w:rPr>
        <w:t xml:space="preserve"> </w:t>
      </w:r>
      <w:proofErr w:type="gramStart"/>
      <w:r w:rsidRPr="00A03ED8">
        <w:rPr>
          <w:rFonts w:cs="Times New Roman"/>
          <w:szCs w:val="28"/>
        </w:rPr>
        <w:t>работающим</w:t>
      </w:r>
      <w:proofErr w:type="gramEnd"/>
      <w:r w:rsidRPr="00A03ED8">
        <w:rPr>
          <w:rFonts w:cs="Times New Roman"/>
          <w:szCs w:val="28"/>
        </w:rPr>
        <w:t xml:space="preserve"> по специальности не менее 10 лет;</w:t>
      </w:r>
    </w:p>
    <w:p w:rsidR="00494E21" w:rsidRPr="00A03ED8" w:rsidRDefault="00494E21" w:rsidP="00A9324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A03ED8">
        <w:rPr>
          <w:rFonts w:cs="Times New Roman"/>
          <w:szCs w:val="28"/>
        </w:rPr>
        <w:t>6)</w:t>
      </w:r>
      <w:r w:rsidR="00141CD3" w:rsidRPr="00A03ED8">
        <w:rPr>
          <w:rFonts w:cs="Times New Roman"/>
          <w:szCs w:val="28"/>
        </w:rPr>
        <w:t> </w:t>
      </w:r>
      <w:r w:rsidRPr="00A03ED8">
        <w:rPr>
          <w:rFonts w:cs="Times New Roman"/>
          <w:szCs w:val="28"/>
        </w:rPr>
        <w:t xml:space="preserve">«Заслуженный артист Республики Татарстан» - высокопрофессиональным артистам, режиссерам, балетмейстерам, дирижерам, хормейстерам, музыкальным исполнителям и другим деятелям искусств, создавшим высокохудожественные образы, спектакли, кинофильмы, телеспектакли, телефильмы, концертные, эстрадные, цирковые программы, музыкальные, телевизионные и </w:t>
      </w:r>
      <w:proofErr w:type="spellStart"/>
      <w:r w:rsidRPr="00A03ED8">
        <w:rPr>
          <w:rFonts w:cs="Times New Roman"/>
          <w:szCs w:val="28"/>
        </w:rPr>
        <w:t>радиопроизведения</w:t>
      </w:r>
      <w:proofErr w:type="spellEnd"/>
      <w:r w:rsidRPr="00A03ED8">
        <w:rPr>
          <w:rFonts w:cs="Times New Roman"/>
          <w:szCs w:val="28"/>
        </w:rPr>
        <w:t>, которые получили общественное признание, работающим в области искусства</w:t>
      </w:r>
      <w:r w:rsidRPr="00A03ED8">
        <w:t xml:space="preserve">, как правило, </w:t>
      </w:r>
      <w:r w:rsidRPr="00A03ED8">
        <w:rPr>
          <w:rFonts w:cs="Times New Roman"/>
          <w:szCs w:val="28"/>
        </w:rPr>
        <w:t>не менее 10 лет;</w:t>
      </w:r>
      <w:proofErr w:type="gramEnd"/>
    </w:p>
    <w:p w:rsidR="00500134" w:rsidRPr="00A03ED8" w:rsidRDefault="00494E21" w:rsidP="00A93240">
      <w:pPr>
        <w:ind w:firstLine="709"/>
        <w:jc w:val="both"/>
        <w:rPr>
          <w:rFonts w:cs="Times New Roman"/>
          <w:bCs/>
          <w:szCs w:val="28"/>
        </w:rPr>
      </w:pPr>
      <w:proofErr w:type="gramStart"/>
      <w:r w:rsidRPr="00A03ED8">
        <w:rPr>
          <w:rFonts w:cs="Times New Roman"/>
          <w:bCs/>
          <w:szCs w:val="28"/>
        </w:rPr>
        <w:t>7)</w:t>
      </w:r>
      <w:r w:rsidR="006B011B" w:rsidRPr="00A03ED8">
        <w:rPr>
          <w:rFonts w:cs="Times New Roman"/>
          <w:bCs/>
          <w:szCs w:val="28"/>
        </w:rPr>
        <w:t> «</w:t>
      </w:r>
      <w:r w:rsidRPr="00A03ED8">
        <w:rPr>
          <w:rFonts w:cs="Times New Roman"/>
          <w:bCs/>
          <w:szCs w:val="28"/>
        </w:rPr>
        <w:t>Заслуженный архитектор Республики Татарстан» – высокопрофессиональным архитекторам, реставраторам, градостроителям, научным</w:t>
      </w:r>
      <w:r w:rsidR="00A93240" w:rsidRPr="00A03ED8">
        <w:rPr>
          <w:rFonts w:cs="Times New Roman"/>
          <w:bCs/>
          <w:szCs w:val="28"/>
        </w:rPr>
        <w:t xml:space="preserve">, </w:t>
      </w:r>
      <w:r w:rsidRPr="00A03ED8">
        <w:rPr>
          <w:rFonts w:cs="Times New Roman"/>
          <w:bCs/>
          <w:szCs w:val="28"/>
        </w:rPr>
        <w:t xml:space="preserve">педагогическим </w:t>
      </w:r>
      <w:r w:rsidR="00A93240" w:rsidRPr="00A03ED8">
        <w:rPr>
          <w:rFonts w:cs="Times New Roman"/>
          <w:bCs/>
          <w:szCs w:val="28"/>
        </w:rPr>
        <w:t xml:space="preserve">и иным </w:t>
      </w:r>
      <w:r w:rsidRPr="00A03ED8">
        <w:rPr>
          <w:rFonts w:cs="Times New Roman"/>
          <w:bCs/>
          <w:szCs w:val="28"/>
        </w:rPr>
        <w:t xml:space="preserve">работникам, за достижения в области градостроительства, создании и реконструкции гражданских, промышленных и сельских архитектурных комплексов, зданий и сооружений, реставрации </w:t>
      </w:r>
      <w:r w:rsidRPr="00A03ED8">
        <w:rPr>
          <w:rFonts w:cs="Times New Roman"/>
          <w:bCs/>
          <w:szCs w:val="28"/>
        </w:rPr>
        <w:lastRenderedPageBreak/>
        <w:t>памятников истории и культуры, которые получили широкое признание общественности, научно-исследовательской работе в области архитектуры, подготовке квалифицированных специалистов, работающим по специальности, как правило, не менее 10 лет;</w:t>
      </w:r>
      <w:proofErr w:type="gramEnd"/>
    </w:p>
    <w:p w:rsidR="00494E21" w:rsidRPr="00A03ED8" w:rsidRDefault="00494E21" w:rsidP="00494E21">
      <w:pPr>
        <w:ind w:firstLine="709"/>
        <w:jc w:val="both"/>
        <w:rPr>
          <w:rFonts w:cs="Times New Roman"/>
          <w:bCs/>
          <w:szCs w:val="28"/>
        </w:rPr>
      </w:pPr>
      <w:r w:rsidRPr="00A03ED8">
        <w:rPr>
          <w:rFonts w:cs="Times New Roman"/>
          <w:bCs/>
          <w:szCs w:val="28"/>
        </w:rPr>
        <w:t>8) </w:t>
      </w:r>
      <w:r w:rsidR="00141CD3" w:rsidRPr="00A03ED8">
        <w:rPr>
          <w:rFonts w:cs="Times New Roman"/>
          <w:bCs/>
          <w:szCs w:val="28"/>
        </w:rPr>
        <w:t>«</w:t>
      </w:r>
      <w:r w:rsidRPr="00A03ED8">
        <w:rPr>
          <w:rFonts w:cs="Times New Roman"/>
          <w:bCs/>
          <w:szCs w:val="28"/>
        </w:rPr>
        <w:t>Заслуженный ветеринарный врач Республики Татарстан» - высокопрофессиональным ветеринарным врачам, научным</w:t>
      </w:r>
      <w:r w:rsidR="00631E0A">
        <w:rPr>
          <w:rFonts w:cs="Times New Roman"/>
          <w:bCs/>
          <w:szCs w:val="28"/>
        </w:rPr>
        <w:t>,</w:t>
      </w:r>
      <w:r w:rsidRPr="00A03ED8">
        <w:rPr>
          <w:rFonts w:cs="Times New Roman"/>
          <w:bCs/>
          <w:szCs w:val="28"/>
        </w:rPr>
        <w:t xml:space="preserve"> </w:t>
      </w:r>
      <w:r w:rsidR="00A93240" w:rsidRPr="00A03ED8">
        <w:rPr>
          <w:rFonts w:cs="Times New Roman"/>
          <w:bCs/>
          <w:szCs w:val="28"/>
        </w:rPr>
        <w:t xml:space="preserve">педагогическим и иным </w:t>
      </w:r>
      <w:r w:rsidRPr="00A03ED8">
        <w:rPr>
          <w:rFonts w:cs="Times New Roman"/>
          <w:bCs/>
          <w:szCs w:val="28"/>
        </w:rPr>
        <w:t xml:space="preserve">работникам, за заслуги в области ветеринарии, организации </w:t>
      </w:r>
      <w:r w:rsidRPr="00A03ED8">
        <w:rPr>
          <w:rFonts w:cs="Times New Roman"/>
          <w:szCs w:val="28"/>
        </w:rPr>
        <w:t>лечебно</w:t>
      </w:r>
      <w:r w:rsidRPr="00A03ED8">
        <w:rPr>
          <w:rFonts w:cs="Times New Roman"/>
          <w:bCs/>
          <w:szCs w:val="28"/>
        </w:rPr>
        <w:t>-профилактической помощи с использованием в работе современных достижений науки и техники, обеспечении эпизоотического и ветеринарно-санитарного благополучия республики, подготовке квалифицированных специалистов, работающим по специальности не менее 10 лет;</w:t>
      </w:r>
    </w:p>
    <w:p w:rsidR="00494E21" w:rsidRPr="00A03ED8" w:rsidRDefault="00494E21" w:rsidP="00494E21">
      <w:pPr>
        <w:ind w:firstLine="709"/>
        <w:jc w:val="both"/>
        <w:rPr>
          <w:rFonts w:cs="Times New Roman"/>
          <w:bCs/>
          <w:szCs w:val="28"/>
        </w:rPr>
      </w:pPr>
      <w:proofErr w:type="gramStart"/>
      <w:r w:rsidRPr="00A03ED8">
        <w:rPr>
          <w:rFonts w:cs="Times New Roman"/>
          <w:bCs/>
          <w:szCs w:val="28"/>
        </w:rPr>
        <w:t>9) </w:t>
      </w:r>
      <w:r w:rsidR="00141CD3" w:rsidRPr="00A03ED8">
        <w:rPr>
          <w:rFonts w:cs="Times New Roman"/>
          <w:bCs/>
          <w:szCs w:val="28"/>
        </w:rPr>
        <w:t>«</w:t>
      </w:r>
      <w:r w:rsidRPr="00A03ED8">
        <w:rPr>
          <w:rFonts w:cs="Times New Roman"/>
          <w:bCs/>
          <w:szCs w:val="28"/>
        </w:rPr>
        <w:t>Заслуженный врач Республики Татарстан» - высокопрофессиональным врачам, научным</w:t>
      </w:r>
      <w:r w:rsidR="00900AFA" w:rsidRPr="00A03ED8">
        <w:rPr>
          <w:rFonts w:cs="Times New Roman"/>
          <w:bCs/>
          <w:szCs w:val="28"/>
        </w:rPr>
        <w:t>,</w:t>
      </w:r>
      <w:r w:rsidRPr="00A03ED8">
        <w:rPr>
          <w:rFonts w:cs="Times New Roman"/>
          <w:bCs/>
          <w:szCs w:val="28"/>
        </w:rPr>
        <w:t xml:space="preserve"> </w:t>
      </w:r>
      <w:r w:rsidR="00A93240" w:rsidRPr="00A03ED8">
        <w:rPr>
          <w:rFonts w:cs="Times New Roman"/>
          <w:bCs/>
          <w:szCs w:val="28"/>
        </w:rPr>
        <w:t xml:space="preserve">педагогическим и иным </w:t>
      </w:r>
      <w:r w:rsidRPr="00A03ED8">
        <w:rPr>
          <w:rFonts w:cs="Times New Roman"/>
          <w:bCs/>
          <w:szCs w:val="28"/>
        </w:rPr>
        <w:t>работникам, имеющим врачебную специальность, за заслуги в охране здоровья населения, повышении качества и доступности медицинской помощи, организации лечебно-профилактической помощи с использованием в работе современных достижений медицинской науки и техники, внедрении новых и совершенствовании применяемых методик диагностирования и лечения, обеспечении санитарно-эпидемиологического благополучия республики, развитие медицинской науки, подготовке квалифицированных специалистов, работающим</w:t>
      </w:r>
      <w:proofErr w:type="gramEnd"/>
      <w:r w:rsidRPr="00A03ED8">
        <w:rPr>
          <w:rFonts w:cs="Times New Roman"/>
          <w:bCs/>
          <w:szCs w:val="28"/>
        </w:rPr>
        <w:t xml:space="preserve"> по специальности не менее 10 лет;</w:t>
      </w:r>
    </w:p>
    <w:p w:rsidR="00494E21" w:rsidRPr="00FF0776" w:rsidRDefault="00303B07" w:rsidP="00FF0776">
      <w:pPr>
        <w:ind w:firstLine="709"/>
        <w:jc w:val="both"/>
        <w:rPr>
          <w:rFonts w:cs="Times New Roman"/>
          <w:szCs w:val="28"/>
        </w:rPr>
      </w:pPr>
      <w:r w:rsidRPr="00A03ED8">
        <w:rPr>
          <w:rFonts w:cs="Times New Roman"/>
          <w:bCs/>
          <w:szCs w:val="28"/>
        </w:rPr>
        <w:t>10</w:t>
      </w:r>
      <w:r w:rsidR="00494E21" w:rsidRPr="00A03ED8">
        <w:rPr>
          <w:rFonts w:cs="Times New Roman"/>
          <w:bCs/>
          <w:szCs w:val="28"/>
        </w:rPr>
        <w:t xml:space="preserve">) «Заслуженный газовик Республики Татарстан» – высокопрофессиональным рабочим, мастерам, инженерно-техническим, научным, </w:t>
      </w:r>
      <w:r w:rsidR="00A93240" w:rsidRPr="00A03ED8">
        <w:rPr>
          <w:rFonts w:cs="Times New Roman"/>
          <w:bCs/>
          <w:szCs w:val="28"/>
        </w:rPr>
        <w:t xml:space="preserve">педагогическим и иным </w:t>
      </w:r>
      <w:r w:rsidR="00494E21" w:rsidRPr="00A03ED8">
        <w:rPr>
          <w:rFonts w:cs="Times New Roman"/>
          <w:bCs/>
          <w:szCs w:val="28"/>
        </w:rPr>
        <w:t xml:space="preserve">работникам за заслуги в </w:t>
      </w:r>
      <w:r w:rsidR="00FF0776">
        <w:rPr>
          <w:rFonts w:cs="Times New Roman"/>
          <w:szCs w:val="28"/>
        </w:rPr>
        <w:t>строительстве, модернизации и эксплуатации на территории Республики Татарстан газопроводов, обеспечении бесперебойной транспортировки газа для нужд населения и различных отраслей промышленности</w:t>
      </w:r>
      <w:r w:rsidR="00494E21" w:rsidRPr="00A03ED8">
        <w:rPr>
          <w:rFonts w:cs="Times New Roman"/>
          <w:bCs/>
          <w:szCs w:val="28"/>
        </w:rPr>
        <w:t>, подготовке квалифицированных специалистов, работающим в отрасли не менее 10 лет;</w:t>
      </w:r>
    </w:p>
    <w:p w:rsidR="00494E21" w:rsidRPr="00A03ED8" w:rsidRDefault="00303B07" w:rsidP="00494E21">
      <w:pPr>
        <w:ind w:firstLine="709"/>
        <w:jc w:val="both"/>
        <w:rPr>
          <w:rFonts w:cs="Times New Roman"/>
          <w:bCs/>
          <w:szCs w:val="28"/>
        </w:rPr>
      </w:pPr>
      <w:proofErr w:type="gramStart"/>
      <w:r w:rsidRPr="00A03ED8">
        <w:rPr>
          <w:rFonts w:cs="Times New Roman"/>
          <w:bCs/>
          <w:szCs w:val="28"/>
        </w:rPr>
        <w:t>11</w:t>
      </w:r>
      <w:r w:rsidR="00494E21" w:rsidRPr="00A03ED8">
        <w:rPr>
          <w:rFonts w:cs="Times New Roman"/>
          <w:bCs/>
          <w:szCs w:val="28"/>
        </w:rPr>
        <w:t xml:space="preserve">) «Заслуженный геолог Республики Татарстан» – высокопрофессиональным работникам геологических, геофизических служб, научным, </w:t>
      </w:r>
      <w:r w:rsidR="00A93240" w:rsidRPr="00A03ED8">
        <w:rPr>
          <w:rFonts w:cs="Times New Roman"/>
          <w:bCs/>
          <w:szCs w:val="28"/>
        </w:rPr>
        <w:t xml:space="preserve">педагогическим </w:t>
      </w:r>
      <w:r w:rsidR="00494E21" w:rsidRPr="00A03ED8">
        <w:rPr>
          <w:rFonts w:cs="Times New Roman"/>
          <w:bCs/>
          <w:szCs w:val="28"/>
        </w:rPr>
        <w:t xml:space="preserve">работникам, за заслуги в развитии геологоразведочного производства, укреплении минерально-сырьевой базы, научном обосновании направлений </w:t>
      </w:r>
      <w:r w:rsidR="00494E21" w:rsidRPr="00A03ED8">
        <w:rPr>
          <w:rFonts w:cs="Times New Roman"/>
          <w:szCs w:val="28"/>
        </w:rPr>
        <w:t>геологоразведочных</w:t>
      </w:r>
      <w:r w:rsidR="00494E21" w:rsidRPr="00A03ED8">
        <w:rPr>
          <w:rFonts w:cs="Times New Roman"/>
          <w:bCs/>
          <w:szCs w:val="28"/>
        </w:rPr>
        <w:t xml:space="preserve"> работ, за поиски, открытие, разведку и передачу в промышленное освоение месторождений полезных ископаемых, разработку и внедрение экологически чистых технологий, подготовку квалифицированных специалистов, работающим в сфере геологии не менее 10 лет;</w:t>
      </w:r>
      <w:proofErr w:type="gramEnd"/>
    </w:p>
    <w:p w:rsidR="00494E21" w:rsidRPr="00A03ED8" w:rsidRDefault="00303B07" w:rsidP="00494E2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A03ED8">
        <w:rPr>
          <w:rFonts w:cs="Times New Roman"/>
          <w:szCs w:val="28"/>
        </w:rPr>
        <w:t>12</w:t>
      </w:r>
      <w:r w:rsidR="00494E21" w:rsidRPr="00A03ED8">
        <w:rPr>
          <w:rFonts w:cs="Times New Roman"/>
          <w:szCs w:val="28"/>
        </w:rPr>
        <w:t>)</w:t>
      </w:r>
      <w:r w:rsidR="006B011B" w:rsidRPr="00A03ED8">
        <w:rPr>
          <w:rFonts w:cs="Times New Roman"/>
          <w:szCs w:val="28"/>
        </w:rPr>
        <w:t> </w:t>
      </w:r>
      <w:r w:rsidR="00494E21" w:rsidRPr="00A03ED8">
        <w:rPr>
          <w:rFonts w:cs="Times New Roman"/>
          <w:szCs w:val="28"/>
        </w:rPr>
        <w:t xml:space="preserve">«Заслуженный деятель искусств Республики Татарстан» - высокопрофессиональным режиссерам, балетмейстерам, дирижерам, хормейстерам, композиторам, </w:t>
      </w:r>
      <w:r w:rsidR="00D9752B" w:rsidRPr="00A03ED8">
        <w:rPr>
          <w:rFonts w:cs="Times New Roman"/>
          <w:szCs w:val="28"/>
        </w:rPr>
        <w:t xml:space="preserve">поэтам, писателям, </w:t>
      </w:r>
      <w:r w:rsidR="00494E21" w:rsidRPr="00A03ED8">
        <w:rPr>
          <w:rFonts w:cs="Times New Roman"/>
          <w:szCs w:val="28"/>
        </w:rPr>
        <w:t>драматургам, художникам, архитекторам, дизайнерам, искусствоведам и другим деятелям искусств, внесшим значительный вклад в развитие культуры и искусства, за большие заслуги в воспитании и подготовке творческих кадров, создании научных трудов в области искусства, работающим в области искусства, как правило, не менее 10 лет;</w:t>
      </w:r>
      <w:proofErr w:type="gramEnd"/>
    </w:p>
    <w:p w:rsidR="00494E21" w:rsidRPr="00A03ED8" w:rsidRDefault="00303B07" w:rsidP="00494E2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A03ED8">
        <w:rPr>
          <w:rFonts w:cs="Times New Roman"/>
          <w:szCs w:val="28"/>
        </w:rPr>
        <w:t>13</w:t>
      </w:r>
      <w:r w:rsidR="00494E21" w:rsidRPr="00A03ED8">
        <w:rPr>
          <w:rFonts w:cs="Times New Roman"/>
          <w:szCs w:val="28"/>
        </w:rPr>
        <w:t>)</w:t>
      </w:r>
      <w:r w:rsidR="006B011B" w:rsidRPr="00A03ED8">
        <w:rPr>
          <w:rFonts w:cs="Times New Roman"/>
          <w:szCs w:val="28"/>
        </w:rPr>
        <w:t> </w:t>
      </w:r>
      <w:r w:rsidR="00494E21" w:rsidRPr="00A03ED8">
        <w:rPr>
          <w:rFonts w:cs="Times New Roman"/>
          <w:szCs w:val="28"/>
        </w:rPr>
        <w:t xml:space="preserve">«Заслуженный деятель науки Республики Татарстан» - высококвалифицированным научным работникам, имеющим ученую степень </w:t>
      </w:r>
      <w:r w:rsidR="00494E21" w:rsidRPr="00A03ED8">
        <w:rPr>
          <w:rFonts w:cs="Times New Roman"/>
          <w:szCs w:val="28"/>
        </w:rPr>
        <w:lastRenderedPageBreak/>
        <w:t>доктора наук, за особо ценные труды в области науки и техники, открытия и изобретения или за выдающуюся научно-практическую деятельность в республике, за заслуги в разработке приоритетных направлений науки и техники, создании научных школ, воспитании и подготовке научных кадров, работающим по специальности, как правило, не менее 10 лет;</w:t>
      </w:r>
      <w:proofErr w:type="gramEnd"/>
    </w:p>
    <w:p w:rsidR="00494E21" w:rsidRPr="00A03ED8" w:rsidRDefault="00303B07" w:rsidP="00494E21">
      <w:pPr>
        <w:ind w:firstLine="709"/>
        <w:jc w:val="both"/>
        <w:rPr>
          <w:rFonts w:cs="Times New Roman"/>
          <w:bCs/>
          <w:szCs w:val="28"/>
        </w:rPr>
      </w:pPr>
      <w:r w:rsidRPr="00A03ED8">
        <w:rPr>
          <w:rFonts w:cs="Times New Roman"/>
          <w:bCs/>
          <w:szCs w:val="28"/>
        </w:rPr>
        <w:t>14</w:t>
      </w:r>
      <w:r w:rsidR="00494E21" w:rsidRPr="00A03ED8">
        <w:rPr>
          <w:rFonts w:cs="Times New Roman"/>
          <w:bCs/>
          <w:szCs w:val="28"/>
        </w:rPr>
        <w:t xml:space="preserve">) «Заслуженный животновод Республики Татарстан» - высокопрофессиональным животноводам, </w:t>
      </w:r>
      <w:r w:rsidR="00A93240" w:rsidRPr="00A03ED8">
        <w:rPr>
          <w:rFonts w:cs="Times New Roman"/>
          <w:bCs/>
          <w:szCs w:val="28"/>
        </w:rPr>
        <w:t xml:space="preserve">педагогическим и иным </w:t>
      </w:r>
      <w:r w:rsidR="00494E21" w:rsidRPr="00A03ED8">
        <w:rPr>
          <w:rFonts w:cs="Times New Roman"/>
          <w:bCs/>
          <w:szCs w:val="28"/>
        </w:rPr>
        <w:t xml:space="preserve">работникам, за достижение высоких производственных </w:t>
      </w:r>
      <w:r w:rsidR="00494E21" w:rsidRPr="00A03ED8">
        <w:rPr>
          <w:rFonts w:cs="Times New Roman"/>
          <w:szCs w:val="28"/>
        </w:rPr>
        <w:t>показателей</w:t>
      </w:r>
      <w:r w:rsidR="00494E21" w:rsidRPr="00A03ED8">
        <w:rPr>
          <w:rFonts w:cs="Times New Roman"/>
          <w:bCs/>
          <w:szCs w:val="28"/>
        </w:rPr>
        <w:t>,  заслуги в развити</w:t>
      </w:r>
      <w:r w:rsidR="00FA36DC">
        <w:rPr>
          <w:rFonts w:cs="Times New Roman"/>
          <w:bCs/>
          <w:szCs w:val="28"/>
        </w:rPr>
        <w:t>и</w:t>
      </w:r>
      <w:r w:rsidR="00494E21" w:rsidRPr="00A03ED8">
        <w:rPr>
          <w:rFonts w:cs="Times New Roman"/>
          <w:bCs/>
          <w:szCs w:val="28"/>
        </w:rPr>
        <w:t xml:space="preserve"> животноводства, повышении продуктивности животных, улучшении качества животноводческой продукции, подготовке квалифицированных специалистов, работающим в области животноводства не менее 10 лет;</w:t>
      </w:r>
    </w:p>
    <w:p w:rsidR="00494E21" w:rsidRPr="00A03ED8" w:rsidRDefault="00303B07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r w:rsidRPr="00A03ED8">
        <w:rPr>
          <w:rFonts w:cs="Times New Roman"/>
          <w:bCs/>
          <w:szCs w:val="28"/>
        </w:rPr>
        <w:t>15</w:t>
      </w:r>
      <w:r w:rsidR="00494E21" w:rsidRPr="00A03ED8">
        <w:rPr>
          <w:rFonts w:cs="Times New Roman"/>
          <w:bCs/>
          <w:szCs w:val="28"/>
        </w:rPr>
        <w:t xml:space="preserve">) «Заслуженный землеустроитель Республики Татарстан» – высокопрофессиональным землеустроителям, кадастровым инженерам, научным, </w:t>
      </w:r>
      <w:r w:rsidR="00A93240" w:rsidRPr="00A03ED8">
        <w:rPr>
          <w:rFonts w:cs="Times New Roman"/>
          <w:bCs/>
          <w:szCs w:val="28"/>
        </w:rPr>
        <w:t xml:space="preserve">педагогическим и иным </w:t>
      </w:r>
      <w:r w:rsidR="00494E21" w:rsidRPr="00A03ED8">
        <w:rPr>
          <w:rFonts w:cs="Times New Roman"/>
          <w:bCs/>
          <w:szCs w:val="28"/>
        </w:rPr>
        <w:t xml:space="preserve">работникам за заслуги в области землеустройства, в планировании и организации рационального </w:t>
      </w:r>
      <w:r w:rsidR="00494E21" w:rsidRPr="00A03ED8">
        <w:rPr>
          <w:rFonts w:cs="Times New Roman"/>
          <w:szCs w:val="28"/>
        </w:rPr>
        <w:t>землепользования</w:t>
      </w:r>
      <w:r w:rsidR="00494E21" w:rsidRPr="00A03ED8">
        <w:rPr>
          <w:rFonts w:cs="Times New Roman"/>
          <w:bCs/>
          <w:szCs w:val="28"/>
        </w:rPr>
        <w:t>, создании и ведении государственного кадастра недвижимости, подготовке квалифицированных специалистов в области землеустройства, работающим по специальности не  менее 10 лет;</w:t>
      </w:r>
    </w:p>
    <w:p w:rsidR="008061B7" w:rsidRPr="00A03ED8" w:rsidRDefault="00FA36DC" w:rsidP="008061B7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16</w:t>
      </w:r>
      <w:r w:rsidR="008061B7" w:rsidRPr="00A03ED8">
        <w:rPr>
          <w:rFonts w:cs="Times New Roman"/>
          <w:bCs/>
          <w:szCs w:val="28"/>
        </w:rPr>
        <w:t xml:space="preserve">) «Заслуженный зоотехник Республики Татарстан» – высокопрофессиональным зоотехникам, научным, </w:t>
      </w:r>
      <w:r w:rsidR="00A93240" w:rsidRPr="00A03ED8">
        <w:rPr>
          <w:rFonts w:cs="Times New Roman"/>
          <w:bCs/>
          <w:szCs w:val="28"/>
        </w:rPr>
        <w:t xml:space="preserve">педагогическим и иным </w:t>
      </w:r>
      <w:r w:rsidR="008061B7" w:rsidRPr="00A03ED8">
        <w:rPr>
          <w:rFonts w:cs="Times New Roman"/>
          <w:bCs/>
          <w:szCs w:val="28"/>
        </w:rPr>
        <w:t xml:space="preserve">работникам за заслуги в развитии зоотехнии, в зоотехническом обеспечении развития животноводства, </w:t>
      </w:r>
      <w:r w:rsidRPr="00A03ED8">
        <w:rPr>
          <w:rFonts w:cs="Times New Roman"/>
          <w:bCs/>
          <w:szCs w:val="28"/>
        </w:rPr>
        <w:t xml:space="preserve">повышении его </w:t>
      </w:r>
      <w:r w:rsidRPr="00A03ED8">
        <w:rPr>
          <w:rFonts w:cs="Times New Roman"/>
          <w:szCs w:val="28"/>
        </w:rPr>
        <w:t>продуктивности</w:t>
      </w:r>
      <w:r w:rsidRPr="00A03ED8">
        <w:rPr>
          <w:rFonts w:cs="Times New Roman"/>
          <w:bCs/>
          <w:szCs w:val="28"/>
        </w:rPr>
        <w:t xml:space="preserve">, </w:t>
      </w:r>
      <w:r w:rsidR="008061B7" w:rsidRPr="00A03ED8">
        <w:rPr>
          <w:rFonts w:cs="Times New Roman"/>
          <w:bCs/>
          <w:szCs w:val="28"/>
        </w:rPr>
        <w:t>подготовке квалифицированных специалистов, работающим по специальности не менее 10 лет;</w:t>
      </w:r>
    </w:p>
    <w:p w:rsidR="0052025C" w:rsidRPr="00A03ED8" w:rsidRDefault="00303B07" w:rsidP="0052025C">
      <w:pPr>
        <w:ind w:firstLine="709"/>
        <w:jc w:val="both"/>
        <w:rPr>
          <w:rFonts w:cs="Times New Roman"/>
          <w:szCs w:val="28"/>
        </w:rPr>
      </w:pPr>
      <w:r w:rsidRPr="00A03ED8">
        <w:rPr>
          <w:rFonts w:cs="Times New Roman"/>
          <w:szCs w:val="28"/>
        </w:rPr>
        <w:t>17</w:t>
      </w:r>
      <w:r w:rsidR="0052025C" w:rsidRPr="00A03ED8">
        <w:rPr>
          <w:rFonts w:cs="Times New Roman"/>
          <w:szCs w:val="28"/>
        </w:rPr>
        <w:t>) «Заслуженный изобретатель Республики Татарстан» – авторам изобретений, имеющих республиканское значение и внедренных в производство, внесшим значительный вклад в технический прогресс республики;</w:t>
      </w:r>
    </w:p>
    <w:p w:rsidR="00494E21" w:rsidRPr="00A03ED8" w:rsidRDefault="00303B07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r w:rsidRPr="00A03ED8">
        <w:rPr>
          <w:rFonts w:cs="Times New Roman"/>
          <w:bCs/>
          <w:szCs w:val="28"/>
        </w:rPr>
        <w:t>18</w:t>
      </w:r>
      <w:r w:rsidR="00494E21" w:rsidRPr="00A03ED8">
        <w:rPr>
          <w:rFonts w:cs="Times New Roman"/>
          <w:bCs/>
          <w:szCs w:val="28"/>
        </w:rPr>
        <w:t xml:space="preserve">) «Заслуженный лесовод Республики Татарстан» – высокопрофессиональным специалистам лесного хозяйства, научным, </w:t>
      </w:r>
      <w:r w:rsidR="00A93240" w:rsidRPr="00A03ED8">
        <w:rPr>
          <w:rFonts w:cs="Times New Roman"/>
          <w:bCs/>
          <w:szCs w:val="28"/>
        </w:rPr>
        <w:t xml:space="preserve">педагогическим и иным </w:t>
      </w:r>
      <w:r w:rsidR="00494E21" w:rsidRPr="00A03ED8">
        <w:rPr>
          <w:rFonts w:cs="Times New Roman"/>
          <w:bCs/>
          <w:szCs w:val="28"/>
        </w:rPr>
        <w:t>работникам, а также работникам, занятым в природоохранной сфере, за заслуги в развитии лесного хозяйства республики, сбережении и приумножении лесных богатств, сохранении растительного, животного мира, решении экологических проблем, подготовке квалифицированных специалистов, работающим по специальности не менее 10 лет;</w:t>
      </w:r>
    </w:p>
    <w:p w:rsidR="00494E21" w:rsidRPr="00A03ED8" w:rsidRDefault="00303B07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 w:rsidRPr="00A03ED8">
        <w:rPr>
          <w:rFonts w:cs="Times New Roman"/>
          <w:bCs/>
          <w:szCs w:val="28"/>
        </w:rPr>
        <w:t>19</w:t>
      </w:r>
      <w:r w:rsidR="00494E21" w:rsidRPr="00A03ED8">
        <w:rPr>
          <w:rFonts w:cs="Times New Roman"/>
          <w:bCs/>
          <w:szCs w:val="28"/>
        </w:rPr>
        <w:t xml:space="preserve">) «Заслуженный машиностроитель Республики Татарстан» – высокопрофессиональным рабочим, инженерно-техническим, научным, </w:t>
      </w:r>
      <w:r w:rsidR="00A93240" w:rsidRPr="00A03ED8">
        <w:rPr>
          <w:rFonts w:cs="Times New Roman"/>
          <w:bCs/>
          <w:szCs w:val="28"/>
        </w:rPr>
        <w:t xml:space="preserve">педагогическим и иным </w:t>
      </w:r>
      <w:r w:rsidR="00494E21" w:rsidRPr="00A03ED8">
        <w:rPr>
          <w:rFonts w:cs="Times New Roman"/>
          <w:bCs/>
          <w:szCs w:val="28"/>
        </w:rPr>
        <w:t xml:space="preserve">работникам, занятым в сфере машиностроения, за заслуги в развитии машиностроения, оперативном и высококачественном выполнении сложных </w:t>
      </w:r>
      <w:r w:rsidR="00494E21" w:rsidRPr="00A03ED8">
        <w:rPr>
          <w:rFonts w:cs="Times New Roman"/>
          <w:szCs w:val="28"/>
        </w:rPr>
        <w:t>производственных</w:t>
      </w:r>
      <w:r w:rsidR="00494E21" w:rsidRPr="00A03ED8">
        <w:rPr>
          <w:rFonts w:cs="Times New Roman"/>
          <w:bCs/>
          <w:szCs w:val="28"/>
        </w:rPr>
        <w:t xml:space="preserve"> заданий, разработке и внедрении новейшей техники, технологии, инновационных производств, улучшении качества и снижении себестоимости продукции, повышении производительности труда, эффективности и </w:t>
      </w:r>
      <w:proofErr w:type="spellStart"/>
      <w:r w:rsidR="00494E21" w:rsidRPr="00A03ED8">
        <w:rPr>
          <w:rFonts w:cs="Times New Roman"/>
          <w:bCs/>
          <w:szCs w:val="28"/>
        </w:rPr>
        <w:t>экологичности</w:t>
      </w:r>
      <w:proofErr w:type="spellEnd"/>
      <w:r w:rsidR="00494E21" w:rsidRPr="00A03ED8">
        <w:rPr>
          <w:rFonts w:cs="Times New Roman"/>
          <w:bCs/>
          <w:szCs w:val="28"/>
        </w:rPr>
        <w:t xml:space="preserve"> производства, подготовке квалифицированных специалистов, работающим в области машиностроения не менее 10</w:t>
      </w:r>
      <w:proofErr w:type="gramEnd"/>
      <w:r w:rsidR="00494E21" w:rsidRPr="00A03ED8">
        <w:rPr>
          <w:rFonts w:cs="Times New Roman"/>
          <w:bCs/>
          <w:szCs w:val="28"/>
        </w:rPr>
        <w:t xml:space="preserve"> лет;</w:t>
      </w:r>
    </w:p>
    <w:p w:rsidR="00494E21" w:rsidRPr="00A03ED8" w:rsidRDefault="00303B07" w:rsidP="00494E2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03ED8">
        <w:rPr>
          <w:rFonts w:cs="Times New Roman"/>
          <w:szCs w:val="28"/>
        </w:rPr>
        <w:lastRenderedPageBreak/>
        <w:t>20</w:t>
      </w:r>
      <w:r w:rsidR="00494E21" w:rsidRPr="00A03ED8">
        <w:rPr>
          <w:rFonts w:cs="Times New Roman"/>
          <w:szCs w:val="28"/>
        </w:rPr>
        <w:t>)</w:t>
      </w:r>
      <w:r w:rsidR="00103C8D" w:rsidRPr="00A03ED8">
        <w:rPr>
          <w:rFonts w:cs="Times New Roman"/>
          <w:szCs w:val="28"/>
        </w:rPr>
        <w:t> </w:t>
      </w:r>
      <w:r w:rsidR="00494E21" w:rsidRPr="00A03ED8">
        <w:rPr>
          <w:rFonts w:cs="Times New Roman"/>
          <w:szCs w:val="28"/>
        </w:rPr>
        <w:t>«Заслуженный мелиоратор Республики Татарстан» - высокопрофессиональным рабочим, инженерно-техническим</w:t>
      </w:r>
      <w:r w:rsidR="00BE71AE" w:rsidRPr="00A03ED8">
        <w:rPr>
          <w:rFonts w:cs="Times New Roman"/>
          <w:szCs w:val="28"/>
        </w:rPr>
        <w:t>,</w:t>
      </w:r>
      <w:r w:rsidR="00494E21" w:rsidRPr="00A03ED8">
        <w:rPr>
          <w:rFonts w:cs="Times New Roman"/>
          <w:szCs w:val="28"/>
        </w:rPr>
        <w:t xml:space="preserve"> научным, </w:t>
      </w:r>
      <w:r w:rsidR="00A93240" w:rsidRPr="00A03ED8">
        <w:rPr>
          <w:rFonts w:cs="Times New Roman"/>
          <w:bCs/>
          <w:szCs w:val="28"/>
        </w:rPr>
        <w:t xml:space="preserve">педагогическим и иным </w:t>
      </w:r>
      <w:r w:rsidR="00494E21" w:rsidRPr="00A03ED8">
        <w:rPr>
          <w:rFonts w:cs="Times New Roman"/>
          <w:szCs w:val="28"/>
        </w:rPr>
        <w:t>работникам за заслуги в выполнении производственных заданий, улучшении качества мелиоративных работ, эксплуатации мелиоративных систем, сохранении природных ресурсов, подготовке квалифицированных специалистов, работающим в области мелиорации не менее 10 лет;</w:t>
      </w:r>
    </w:p>
    <w:p w:rsidR="00494E21" w:rsidRPr="00A03ED8" w:rsidRDefault="00303B07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 w:rsidRPr="00A03ED8">
        <w:t>21</w:t>
      </w:r>
      <w:r w:rsidR="00494E21" w:rsidRPr="00A03ED8">
        <w:t xml:space="preserve">) «Заслуженный механизатор сельского хозяйства Республики Татарстан» – высокопрофессиональным механизаторам, </w:t>
      </w:r>
      <w:r w:rsidR="00494E21" w:rsidRPr="00A03ED8">
        <w:rPr>
          <w:rFonts w:cs="Times New Roman"/>
          <w:szCs w:val="28"/>
        </w:rPr>
        <w:t>техникам</w:t>
      </w:r>
      <w:r w:rsidR="00494E21" w:rsidRPr="00A03ED8">
        <w:t xml:space="preserve">-механикам, </w:t>
      </w:r>
      <w:r w:rsidR="00A93240" w:rsidRPr="00A03ED8">
        <w:rPr>
          <w:rFonts w:cs="Times New Roman"/>
          <w:bCs/>
          <w:szCs w:val="28"/>
        </w:rPr>
        <w:t xml:space="preserve">педагогическим и иным </w:t>
      </w:r>
      <w:r w:rsidR="00494E21" w:rsidRPr="00A03ED8">
        <w:t xml:space="preserve">работникам за заслуги в области механизации сельского хозяйства, внедрении новейших </w:t>
      </w:r>
      <w:proofErr w:type="spellStart"/>
      <w:r w:rsidR="00494E21" w:rsidRPr="00A03ED8">
        <w:t>энерго</w:t>
      </w:r>
      <w:proofErr w:type="spellEnd"/>
      <w:r w:rsidR="00494E21" w:rsidRPr="00A03ED8">
        <w:t xml:space="preserve">- и ресурсосберегающих технологий и технических средств нового поколения, достижении высоких показателей в использовании сельскохозяйственной техники, подготовке квалифицированных </w:t>
      </w:r>
      <w:r w:rsidR="00494E21" w:rsidRPr="00A03ED8">
        <w:rPr>
          <w:rFonts w:cs="Times New Roman"/>
          <w:bCs/>
          <w:szCs w:val="28"/>
        </w:rPr>
        <w:t>специалистов</w:t>
      </w:r>
      <w:r w:rsidR="00494E21" w:rsidRPr="00A03ED8">
        <w:t>, работающим в области сельского хозяйства не менее 10 лет;</w:t>
      </w:r>
      <w:proofErr w:type="gramEnd"/>
    </w:p>
    <w:p w:rsidR="00494E21" w:rsidRPr="00A03ED8" w:rsidRDefault="00303B07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r w:rsidRPr="00A03ED8">
        <w:t>22</w:t>
      </w:r>
      <w:r w:rsidR="00494E21" w:rsidRPr="00A03ED8">
        <w:t xml:space="preserve">) «Заслуженный нефтяник Республики Татарстан» – высокопрофессиональным рабочим, мастерам, инженерно-техническим,  научным, </w:t>
      </w:r>
      <w:r w:rsidR="00A93240" w:rsidRPr="00A03ED8">
        <w:rPr>
          <w:rFonts w:cs="Times New Roman"/>
          <w:bCs/>
          <w:szCs w:val="28"/>
        </w:rPr>
        <w:t xml:space="preserve">педагогическим и иным </w:t>
      </w:r>
      <w:r w:rsidR="00494E21" w:rsidRPr="00A03ED8">
        <w:t xml:space="preserve">работникам за заслуги в развитии нефтяной промышленности республики, разработке и </w:t>
      </w:r>
      <w:r w:rsidR="00494E21" w:rsidRPr="00A03ED8">
        <w:rPr>
          <w:rFonts w:cs="Times New Roman"/>
          <w:szCs w:val="28"/>
        </w:rPr>
        <w:t>осуществлении</w:t>
      </w:r>
      <w:r w:rsidR="00494E21" w:rsidRPr="00A03ED8">
        <w:t xml:space="preserve"> научно-технических и экологических программ, освоении нефтяных месторождений, подготовке квалифицированных </w:t>
      </w:r>
      <w:r w:rsidR="00494E21" w:rsidRPr="00A03ED8">
        <w:rPr>
          <w:rFonts w:cs="Times New Roman"/>
          <w:bCs/>
          <w:szCs w:val="28"/>
        </w:rPr>
        <w:t>специалистов</w:t>
      </w:r>
      <w:r w:rsidR="00494E21" w:rsidRPr="00A03ED8">
        <w:t>, работающим в отрасли не менее 10 лет;</w:t>
      </w:r>
    </w:p>
    <w:p w:rsidR="00494E21" w:rsidRPr="00A03ED8" w:rsidRDefault="00303B07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 w:rsidRPr="00A03ED8">
        <w:t>23</w:t>
      </w:r>
      <w:r w:rsidR="00494E21" w:rsidRPr="00A03ED8">
        <w:t>)</w:t>
      </w:r>
      <w:r w:rsidR="006B011B" w:rsidRPr="00A03ED8">
        <w:t> </w:t>
      </w:r>
      <w:r w:rsidR="00494E21" w:rsidRPr="00A03ED8">
        <w:t xml:space="preserve">«Заслуженный работник высшей школы Республики Татарстан» – высокопрофессиональным </w:t>
      </w:r>
      <w:r w:rsidR="00A93240" w:rsidRPr="00A03ED8">
        <w:rPr>
          <w:rFonts w:cs="Times New Roman"/>
          <w:bCs/>
          <w:szCs w:val="28"/>
        </w:rPr>
        <w:t xml:space="preserve">педагогическим и иным </w:t>
      </w:r>
      <w:r w:rsidR="00231E6F" w:rsidRPr="00A03ED8">
        <w:rPr>
          <w:rFonts w:cs="Times New Roman"/>
          <w:bCs/>
          <w:szCs w:val="28"/>
        </w:rPr>
        <w:t xml:space="preserve">работникам </w:t>
      </w:r>
      <w:r w:rsidR="00494E21" w:rsidRPr="00A03ED8">
        <w:t xml:space="preserve">образовательных организаций высшего образования, имеющим, как правило, ученую степень кандидата или доктора наук, за заслуги в педагогической и научной деятельности, </w:t>
      </w:r>
      <w:r w:rsidR="00103C8D" w:rsidRPr="00A03ED8">
        <w:t xml:space="preserve">разработке новейших методик и методологий преподавания, за </w:t>
      </w:r>
      <w:r w:rsidR="00494E21" w:rsidRPr="00A03ED8">
        <w:t xml:space="preserve">значительный </w:t>
      </w:r>
      <w:r w:rsidR="00494E21" w:rsidRPr="00A03ED8">
        <w:rPr>
          <w:rFonts w:cs="Times New Roman"/>
          <w:szCs w:val="28"/>
        </w:rPr>
        <w:t>вклад</w:t>
      </w:r>
      <w:r w:rsidR="00494E21" w:rsidRPr="00A03ED8">
        <w:t xml:space="preserve"> в дело подготовки квалифицированных специалистов, работающим по специальности не менее 10 лет и имеющим педагогический стаж не менее семи</w:t>
      </w:r>
      <w:proofErr w:type="gramEnd"/>
      <w:r w:rsidR="00494E21" w:rsidRPr="00A03ED8">
        <w:t xml:space="preserve"> лет;</w:t>
      </w:r>
    </w:p>
    <w:p w:rsidR="00494E21" w:rsidRPr="00A03ED8" w:rsidRDefault="00303B07" w:rsidP="00494E2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A03ED8">
        <w:rPr>
          <w:rFonts w:cs="Times New Roman"/>
          <w:szCs w:val="28"/>
        </w:rPr>
        <w:t>24</w:t>
      </w:r>
      <w:r w:rsidR="00494E21" w:rsidRPr="00A03ED8">
        <w:rPr>
          <w:rFonts w:cs="Times New Roman"/>
          <w:szCs w:val="28"/>
        </w:rPr>
        <w:t>)</w:t>
      </w:r>
      <w:r w:rsidR="006B011B" w:rsidRPr="00A03ED8">
        <w:rPr>
          <w:rFonts w:cs="Times New Roman"/>
          <w:szCs w:val="28"/>
        </w:rPr>
        <w:t> </w:t>
      </w:r>
      <w:r w:rsidR="00494E21" w:rsidRPr="00A03ED8">
        <w:rPr>
          <w:rFonts w:cs="Times New Roman"/>
          <w:szCs w:val="28"/>
        </w:rPr>
        <w:t xml:space="preserve">«Заслуженный работник жилищно-коммунального хозяйства Республики Татарстан» - </w:t>
      </w:r>
      <w:r w:rsidR="00281E31" w:rsidRPr="00A03ED8">
        <w:t xml:space="preserve">высокопрофессиональным </w:t>
      </w:r>
      <w:r w:rsidR="00494E21" w:rsidRPr="00A03ED8">
        <w:rPr>
          <w:rFonts w:cs="Times New Roman"/>
          <w:szCs w:val="28"/>
        </w:rPr>
        <w:t>работникам организаций жилищно-коммунального хозяйства</w:t>
      </w:r>
      <w:r w:rsidR="00D153BC" w:rsidRPr="00A03ED8">
        <w:rPr>
          <w:rFonts w:cs="Times New Roman"/>
          <w:szCs w:val="28"/>
        </w:rPr>
        <w:t xml:space="preserve">, </w:t>
      </w:r>
      <w:r w:rsidR="00A93240" w:rsidRPr="00A03ED8">
        <w:rPr>
          <w:rFonts w:cs="Times New Roman"/>
          <w:bCs/>
          <w:szCs w:val="28"/>
        </w:rPr>
        <w:t xml:space="preserve">педагогическим </w:t>
      </w:r>
      <w:r w:rsidR="00A03ED8" w:rsidRPr="00A03ED8">
        <w:rPr>
          <w:rFonts w:cs="Times New Roman"/>
          <w:bCs/>
          <w:szCs w:val="28"/>
        </w:rPr>
        <w:t xml:space="preserve">и иным </w:t>
      </w:r>
      <w:r w:rsidR="00D153BC" w:rsidRPr="00A03ED8">
        <w:rPr>
          <w:rFonts w:cs="Times New Roman"/>
          <w:szCs w:val="28"/>
        </w:rPr>
        <w:t>работникам</w:t>
      </w:r>
      <w:r w:rsidR="00494E21" w:rsidRPr="00A03ED8">
        <w:rPr>
          <w:rFonts w:cs="Times New Roman"/>
          <w:szCs w:val="28"/>
        </w:rPr>
        <w:t xml:space="preserve"> за заслуги в организации устойчивого и качественного функционирования коммунального хозяйства, особо отличившимся в повышении эффективности </w:t>
      </w:r>
      <w:r w:rsidR="00D153BC" w:rsidRPr="00A03ED8">
        <w:rPr>
          <w:rFonts w:cs="Times New Roman"/>
          <w:szCs w:val="28"/>
        </w:rPr>
        <w:t xml:space="preserve">и </w:t>
      </w:r>
      <w:proofErr w:type="spellStart"/>
      <w:r w:rsidR="00D153BC" w:rsidRPr="00A03ED8">
        <w:rPr>
          <w:rFonts w:cs="Times New Roman"/>
          <w:szCs w:val="28"/>
        </w:rPr>
        <w:t>экологичности</w:t>
      </w:r>
      <w:proofErr w:type="spellEnd"/>
      <w:r w:rsidR="00D153BC" w:rsidRPr="00A03ED8">
        <w:rPr>
          <w:rFonts w:cs="Times New Roman"/>
          <w:szCs w:val="28"/>
        </w:rPr>
        <w:t xml:space="preserve"> </w:t>
      </w:r>
      <w:r w:rsidR="00494E21" w:rsidRPr="00A03ED8">
        <w:rPr>
          <w:rFonts w:cs="Times New Roman"/>
          <w:szCs w:val="28"/>
        </w:rPr>
        <w:t>производства, внедрении новой техники, новых видов услуг, передовых методов труда, совершенствовании и дальнейшем развитии материально-технической базы отрасли, обеспечении сохранности и улучшении эксплуатации жилищного фонда и объектов коммунального</w:t>
      </w:r>
      <w:proofErr w:type="gramEnd"/>
      <w:r w:rsidR="00494E21" w:rsidRPr="00A03ED8">
        <w:rPr>
          <w:rFonts w:cs="Times New Roman"/>
          <w:szCs w:val="28"/>
        </w:rPr>
        <w:t xml:space="preserve"> хозяйства, повышении экономической эффективности производства, качества оказываемых услуг, обеспечении высокой культуры обслуживания населения, </w:t>
      </w:r>
      <w:r w:rsidR="00D153BC" w:rsidRPr="00A03ED8">
        <w:t>подготовке квалифицированных специалистов,</w:t>
      </w:r>
      <w:r w:rsidR="00D153BC" w:rsidRPr="00A03ED8">
        <w:rPr>
          <w:rFonts w:cs="Times New Roman"/>
          <w:szCs w:val="28"/>
        </w:rPr>
        <w:t xml:space="preserve"> </w:t>
      </w:r>
      <w:proofErr w:type="gramStart"/>
      <w:r w:rsidR="00494E21" w:rsidRPr="00A03ED8">
        <w:rPr>
          <w:rFonts w:cs="Times New Roman"/>
          <w:szCs w:val="28"/>
        </w:rPr>
        <w:t>работающим</w:t>
      </w:r>
      <w:proofErr w:type="gramEnd"/>
      <w:r w:rsidR="00494E21" w:rsidRPr="00A03ED8">
        <w:rPr>
          <w:rFonts w:cs="Times New Roman"/>
          <w:szCs w:val="28"/>
        </w:rPr>
        <w:t xml:space="preserve"> в области жилищно-коммунального хозяйства не менее 10 лет;</w:t>
      </w:r>
    </w:p>
    <w:p w:rsidR="00494E21" w:rsidRPr="00A03ED8" w:rsidRDefault="00303B07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 w:rsidRPr="00A03ED8">
        <w:t>25</w:t>
      </w:r>
      <w:r w:rsidR="00494E21" w:rsidRPr="00A03ED8">
        <w:t xml:space="preserve">) «Заслуженный работник здравоохранения Республики Татарстан» –  высокопрофессиональным медицинским и фармацевтическим работникам, инженерно-техническим, научным, </w:t>
      </w:r>
      <w:r w:rsidR="00A93240" w:rsidRPr="00A03ED8">
        <w:rPr>
          <w:rFonts w:cs="Times New Roman"/>
          <w:bCs/>
          <w:szCs w:val="28"/>
        </w:rPr>
        <w:t xml:space="preserve">педагогическим и иным </w:t>
      </w:r>
      <w:r w:rsidR="00494E21" w:rsidRPr="00A03ED8">
        <w:t xml:space="preserve">работникам, занятым в сфере здравоохранения, за заслуги в охране здоровья населения, осуществлении  </w:t>
      </w:r>
      <w:r w:rsidR="00494E21" w:rsidRPr="00A03ED8">
        <w:lastRenderedPageBreak/>
        <w:t xml:space="preserve">лечебно-профилактической помощи,  повышения качества медицинской помощи и лекарственного обеспечения,  разработке и внедрении современного </w:t>
      </w:r>
      <w:r w:rsidR="00494E21" w:rsidRPr="00A03ED8">
        <w:rPr>
          <w:rFonts w:cs="Times New Roman"/>
          <w:szCs w:val="28"/>
        </w:rPr>
        <w:t>высокотехнологичного</w:t>
      </w:r>
      <w:r w:rsidR="00494E21" w:rsidRPr="00A03ED8">
        <w:t xml:space="preserve"> медицинского оборудования, подготовке квалифицированных </w:t>
      </w:r>
      <w:r w:rsidR="00494E21" w:rsidRPr="00A03ED8">
        <w:rPr>
          <w:rFonts w:cs="Times New Roman"/>
          <w:bCs/>
          <w:szCs w:val="28"/>
        </w:rPr>
        <w:t>специалистов</w:t>
      </w:r>
      <w:r w:rsidR="00494E21" w:rsidRPr="00A03ED8">
        <w:t>, работающим в области здравоохранения не менее 10 лет;</w:t>
      </w:r>
      <w:proofErr w:type="gramEnd"/>
    </w:p>
    <w:p w:rsidR="008061B7" w:rsidRPr="00A03ED8" w:rsidRDefault="00303B07" w:rsidP="008061B7">
      <w:pPr>
        <w:ind w:firstLine="709"/>
        <w:jc w:val="both"/>
        <w:rPr>
          <w:rFonts w:cs="Times New Roman"/>
          <w:bCs/>
          <w:szCs w:val="28"/>
        </w:rPr>
      </w:pPr>
      <w:proofErr w:type="gramStart"/>
      <w:r w:rsidRPr="00A03ED8">
        <w:t>26</w:t>
      </w:r>
      <w:r w:rsidR="008061B7" w:rsidRPr="00A03ED8">
        <w:t>) </w:t>
      </w:r>
      <w:r w:rsidR="00FA36DC">
        <w:t>«</w:t>
      </w:r>
      <w:r w:rsidR="008061B7" w:rsidRPr="00A03ED8">
        <w:t xml:space="preserve">Заслуженный работник информатизации и связи Республики Татарстан» – </w:t>
      </w:r>
      <w:r w:rsidR="00281E31" w:rsidRPr="00A03ED8">
        <w:t xml:space="preserve">высокопрофессиональным </w:t>
      </w:r>
      <w:r w:rsidR="008061B7" w:rsidRPr="00A03ED8">
        <w:t>работникам, занятым в сфере информатизации и связи, научным</w:t>
      </w:r>
      <w:r w:rsidR="00231E6F" w:rsidRPr="00A03ED8">
        <w:t xml:space="preserve"> и</w:t>
      </w:r>
      <w:r w:rsidR="008061B7" w:rsidRPr="00A03ED8">
        <w:t xml:space="preserve"> </w:t>
      </w:r>
      <w:r w:rsidR="00A93240" w:rsidRPr="00A03ED8">
        <w:rPr>
          <w:rFonts w:cs="Times New Roman"/>
          <w:bCs/>
          <w:szCs w:val="28"/>
        </w:rPr>
        <w:t xml:space="preserve">педагогическим </w:t>
      </w:r>
      <w:r w:rsidR="008061B7" w:rsidRPr="00A03ED8">
        <w:t xml:space="preserve">работникам за заслуги в развитии и совершенствовании, а также обеспечении высококачественной, бесперебойной </w:t>
      </w:r>
      <w:r w:rsidR="008061B7" w:rsidRPr="00A03ED8">
        <w:rPr>
          <w:rFonts w:cs="Times New Roman"/>
          <w:szCs w:val="28"/>
        </w:rPr>
        <w:t>работы</w:t>
      </w:r>
      <w:r w:rsidR="008061B7" w:rsidRPr="00A03ED8">
        <w:t xml:space="preserve"> средств связи, повышении эффективности функционирования инфокоммуникационной инфраструктуры, улучшении обслуживания населения, организаций республики всеми видами связи и инфокоммуникационных услуг, разработке и внедрении принципиально новой высокоэффективной техники и технологии, подготовке</w:t>
      </w:r>
      <w:proofErr w:type="gramEnd"/>
      <w:r w:rsidR="008061B7" w:rsidRPr="00A03ED8">
        <w:t xml:space="preserve"> квалифицированных специалистов, </w:t>
      </w:r>
      <w:proofErr w:type="gramStart"/>
      <w:r w:rsidR="008061B7" w:rsidRPr="00A03ED8">
        <w:t>работающим</w:t>
      </w:r>
      <w:proofErr w:type="gramEnd"/>
      <w:r w:rsidR="008061B7" w:rsidRPr="00A03ED8">
        <w:t xml:space="preserve"> в отрасли информатизации и связи не менее 10 лет; </w:t>
      </w:r>
    </w:p>
    <w:p w:rsidR="00494E21" w:rsidRPr="00A03ED8" w:rsidRDefault="00303B07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 w:rsidRPr="00A03ED8">
        <w:t>27</w:t>
      </w:r>
      <w:r w:rsidR="00494E21" w:rsidRPr="00A03ED8">
        <w:t>) «Заслуженный работник культуры Республики Татарстан» – высокопрофессиональным работникам, занятым в области культуры, кинематографии, телевидения, радиовещания, туризма, научным</w:t>
      </w:r>
      <w:r w:rsidR="00231E6F" w:rsidRPr="00A03ED8">
        <w:t xml:space="preserve"> и</w:t>
      </w:r>
      <w:r w:rsidR="00494E21" w:rsidRPr="00A03ED8">
        <w:t xml:space="preserve"> педагогическим работникам, а также участникам </w:t>
      </w:r>
      <w:r w:rsidR="00494E21" w:rsidRPr="00A03ED8">
        <w:rPr>
          <w:rFonts w:cs="Times New Roman"/>
          <w:szCs w:val="28"/>
        </w:rPr>
        <w:t>самодеятельного</w:t>
      </w:r>
      <w:r w:rsidR="00494E21" w:rsidRPr="00A03ED8">
        <w:t xml:space="preserve"> творчества и лицам, участвующим в работе организаций культуры и искусства на общественных началах, за заслуги  в развитии и популяризации культуры, сохранении и приумножении многонационального культурного и исторического наследия, духовных ценностей и семейных традиций, </w:t>
      </w:r>
      <w:r w:rsidR="00D153BC" w:rsidRPr="00A03ED8">
        <w:t>развитии библиотечного и</w:t>
      </w:r>
      <w:proofErr w:type="gramEnd"/>
      <w:r w:rsidR="00D153BC" w:rsidRPr="00A03ED8">
        <w:t xml:space="preserve"> архивного дела, </w:t>
      </w:r>
      <w:r w:rsidR="00494E21" w:rsidRPr="00A03ED8">
        <w:t xml:space="preserve">подготовке квалифицированных </w:t>
      </w:r>
      <w:r w:rsidR="00494E21" w:rsidRPr="00A03ED8">
        <w:rPr>
          <w:rFonts w:cs="Times New Roman"/>
          <w:bCs/>
          <w:szCs w:val="28"/>
        </w:rPr>
        <w:t>специалистов</w:t>
      </w:r>
      <w:r w:rsidR="00494E21" w:rsidRPr="00A03ED8">
        <w:t xml:space="preserve">, </w:t>
      </w:r>
      <w:proofErr w:type="gramStart"/>
      <w:r w:rsidR="00494E21" w:rsidRPr="00A03ED8">
        <w:t>занятым</w:t>
      </w:r>
      <w:proofErr w:type="gramEnd"/>
      <w:r w:rsidR="00494E21" w:rsidRPr="00A03ED8">
        <w:t xml:space="preserve"> в области культуры не менее 10 лет;</w:t>
      </w:r>
    </w:p>
    <w:p w:rsidR="00494E21" w:rsidRPr="00A03ED8" w:rsidRDefault="00303B07" w:rsidP="00494E2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A03ED8">
        <w:rPr>
          <w:rFonts w:cs="Times New Roman"/>
          <w:szCs w:val="28"/>
        </w:rPr>
        <w:t>28</w:t>
      </w:r>
      <w:r w:rsidR="00494E21" w:rsidRPr="00A03ED8">
        <w:rPr>
          <w:rFonts w:cs="Times New Roman"/>
          <w:szCs w:val="28"/>
        </w:rPr>
        <w:t xml:space="preserve">) «Заслуженный работник легкой промышленности Республики Татарстан» – </w:t>
      </w:r>
      <w:r w:rsidR="00494E21" w:rsidRPr="00A03ED8">
        <w:t xml:space="preserve">высокопрофессиональным </w:t>
      </w:r>
      <w:r w:rsidR="00494E21" w:rsidRPr="00A03ED8">
        <w:rPr>
          <w:rFonts w:cs="Times New Roman"/>
          <w:szCs w:val="28"/>
        </w:rPr>
        <w:t>работникам легкой промышленности</w:t>
      </w:r>
      <w:r w:rsidR="00494E21" w:rsidRPr="00A03ED8">
        <w:t>, научным</w:t>
      </w:r>
      <w:r w:rsidR="00231E6F" w:rsidRPr="00A03ED8">
        <w:t xml:space="preserve"> и</w:t>
      </w:r>
      <w:r w:rsidR="00494E21" w:rsidRPr="00A03ED8">
        <w:t xml:space="preserve"> </w:t>
      </w:r>
      <w:r w:rsidR="00231E6F" w:rsidRPr="00A03ED8">
        <w:rPr>
          <w:rFonts w:cs="Times New Roman"/>
          <w:bCs/>
          <w:szCs w:val="28"/>
        </w:rPr>
        <w:t xml:space="preserve">педагогическим </w:t>
      </w:r>
      <w:r w:rsidR="00494E21" w:rsidRPr="00A03ED8">
        <w:t xml:space="preserve">работникам за заслуги в развитии легкой промышленности, </w:t>
      </w:r>
      <w:r w:rsidR="00494E21" w:rsidRPr="00A03ED8">
        <w:rPr>
          <w:rFonts w:cs="Times New Roman"/>
          <w:szCs w:val="28"/>
        </w:rPr>
        <w:t xml:space="preserve">повышении эффективности производства, увеличении выпуска продукции за счет внедрения достижений науки и техники, совершенствования технологии, механизации и автоматизации производственных процессов, в улучшении качества, расширении ассортимента новых видов изделий, </w:t>
      </w:r>
      <w:r w:rsidR="00494E21" w:rsidRPr="00A03ED8">
        <w:t xml:space="preserve">подготовке квалифицированных </w:t>
      </w:r>
      <w:r w:rsidR="00494E21" w:rsidRPr="00A03ED8">
        <w:rPr>
          <w:rFonts w:cs="Times New Roman"/>
          <w:bCs/>
          <w:szCs w:val="28"/>
        </w:rPr>
        <w:t>специалистов</w:t>
      </w:r>
      <w:r w:rsidR="00494E21" w:rsidRPr="00A03ED8">
        <w:t>,</w:t>
      </w:r>
      <w:r w:rsidR="00494E21" w:rsidRPr="00A03ED8">
        <w:rPr>
          <w:rFonts w:cs="Times New Roman"/>
          <w:szCs w:val="28"/>
        </w:rPr>
        <w:t xml:space="preserve"> работающим в данной отрасли не менее 10 лет;</w:t>
      </w:r>
      <w:proofErr w:type="gramEnd"/>
    </w:p>
    <w:p w:rsidR="00494E21" w:rsidRPr="00A03ED8" w:rsidRDefault="00303B07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 w:rsidRPr="00A03ED8">
        <w:t>29</w:t>
      </w:r>
      <w:r w:rsidR="00494E21" w:rsidRPr="00A03ED8">
        <w:t xml:space="preserve">) «Заслуженный работник печати и массовых коммуникаций Республики Татарстан» – высокопрофессиональным работникам, занятым в сфере печати и массовых коммуникаций, а также сотрудникам пресс-служб и научным, </w:t>
      </w:r>
      <w:r w:rsidR="00494E21" w:rsidRPr="00A03ED8">
        <w:rPr>
          <w:rFonts w:cs="Times New Roman"/>
          <w:szCs w:val="28"/>
        </w:rPr>
        <w:t>педагогическим</w:t>
      </w:r>
      <w:r w:rsidR="00494E21" w:rsidRPr="00A03ED8">
        <w:t xml:space="preserve"> работникам за заслуги в становлении и развитии печати, средств массовой информации и массовых коммуникаций, издательской и полиграфической деятельности, подготовке квалифицированных </w:t>
      </w:r>
      <w:r w:rsidR="00494E21" w:rsidRPr="00A03ED8">
        <w:rPr>
          <w:rFonts w:cs="Times New Roman"/>
          <w:bCs/>
          <w:szCs w:val="28"/>
        </w:rPr>
        <w:t>специалистов</w:t>
      </w:r>
      <w:r w:rsidR="00494E21" w:rsidRPr="00A03ED8">
        <w:t>, работающим в данной сфере не менее 10 лет;</w:t>
      </w:r>
      <w:proofErr w:type="gramEnd"/>
    </w:p>
    <w:p w:rsidR="00494E21" w:rsidRPr="00A03ED8" w:rsidRDefault="00303B07" w:rsidP="00494E2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A03ED8">
        <w:rPr>
          <w:rFonts w:cs="Times New Roman"/>
          <w:szCs w:val="28"/>
        </w:rPr>
        <w:t>30</w:t>
      </w:r>
      <w:r w:rsidR="00494E21" w:rsidRPr="00A03ED8">
        <w:rPr>
          <w:rFonts w:cs="Times New Roman"/>
          <w:szCs w:val="28"/>
        </w:rPr>
        <w:t xml:space="preserve">) «Заслуженный работник пищевой промышленности Республики Татарстан» - </w:t>
      </w:r>
      <w:r w:rsidR="00494E21" w:rsidRPr="00A03ED8">
        <w:t xml:space="preserve">высокопрофессиональным </w:t>
      </w:r>
      <w:r w:rsidR="00494E21" w:rsidRPr="00A03ED8">
        <w:rPr>
          <w:rFonts w:cs="Times New Roman"/>
          <w:szCs w:val="28"/>
        </w:rPr>
        <w:t>рабочим, инженерно-техническим</w:t>
      </w:r>
      <w:r w:rsidR="00231E6F" w:rsidRPr="00A03ED8">
        <w:rPr>
          <w:rFonts w:cs="Times New Roman"/>
          <w:szCs w:val="28"/>
        </w:rPr>
        <w:t xml:space="preserve">, </w:t>
      </w:r>
      <w:r w:rsidR="00494E21" w:rsidRPr="00A03ED8">
        <w:t xml:space="preserve"> научным</w:t>
      </w:r>
      <w:r w:rsidR="00231E6F" w:rsidRPr="00A03ED8">
        <w:t xml:space="preserve">, </w:t>
      </w:r>
      <w:r w:rsidR="00231E6F" w:rsidRPr="00A03ED8">
        <w:rPr>
          <w:rFonts w:cs="Times New Roman"/>
          <w:bCs/>
          <w:szCs w:val="28"/>
        </w:rPr>
        <w:t xml:space="preserve">педагогическим и иным </w:t>
      </w:r>
      <w:r w:rsidR="00494E21" w:rsidRPr="00A03ED8">
        <w:t>работникам за заслуги в развитии</w:t>
      </w:r>
      <w:r w:rsidR="00494E21" w:rsidRPr="00A03ED8">
        <w:rPr>
          <w:rFonts w:cs="Times New Roman"/>
          <w:szCs w:val="28"/>
        </w:rPr>
        <w:t xml:space="preserve"> мясной, молочной, рыбной</w:t>
      </w:r>
      <w:r w:rsidR="00D153BC" w:rsidRPr="00A03ED8">
        <w:rPr>
          <w:rFonts w:cs="Times New Roman"/>
          <w:szCs w:val="28"/>
        </w:rPr>
        <w:t>,</w:t>
      </w:r>
      <w:r w:rsidR="00494E21" w:rsidRPr="00A03ED8">
        <w:rPr>
          <w:rFonts w:cs="Times New Roman"/>
          <w:szCs w:val="28"/>
        </w:rPr>
        <w:t xml:space="preserve"> винодельческой и </w:t>
      </w:r>
      <w:r w:rsidR="00D153BC" w:rsidRPr="00A03ED8">
        <w:rPr>
          <w:rFonts w:cs="Times New Roman"/>
          <w:szCs w:val="28"/>
        </w:rPr>
        <w:t>других отраслей</w:t>
      </w:r>
      <w:r w:rsidR="00494E21" w:rsidRPr="00A03ED8">
        <w:rPr>
          <w:rFonts w:cs="Times New Roman"/>
          <w:szCs w:val="28"/>
        </w:rPr>
        <w:t xml:space="preserve"> пищевой </w:t>
      </w:r>
      <w:r w:rsidR="00494E21" w:rsidRPr="00A03ED8">
        <w:rPr>
          <w:rFonts w:cs="Times New Roman"/>
          <w:szCs w:val="28"/>
        </w:rPr>
        <w:lastRenderedPageBreak/>
        <w:t>промышленности, потребительской кооперации</w:t>
      </w:r>
      <w:r w:rsidR="00C87BB3" w:rsidRPr="00A03ED8">
        <w:rPr>
          <w:rFonts w:cs="Times New Roman"/>
          <w:szCs w:val="28"/>
        </w:rPr>
        <w:t xml:space="preserve">, </w:t>
      </w:r>
      <w:r w:rsidR="00494E21" w:rsidRPr="00A03ED8">
        <w:rPr>
          <w:rFonts w:cs="Times New Roman"/>
          <w:szCs w:val="28"/>
        </w:rPr>
        <w:t xml:space="preserve">улучшении качества и расширении ассортимента продукции, совершенствовании техники и технологии, рациональном использовании мощностей и материальных ресурсов, подготовке квалифицированных </w:t>
      </w:r>
      <w:r w:rsidR="00494E21" w:rsidRPr="00A03ED8">
        <w:t>специалистов</w:t>
      </w:r>
      <w:r w:rsidR="00494E21" w:rsidRPr="00A03ED8">
        <w:rPr>
          <w:rFonts w:cs="Times New Roman"/>
          <w:szCs w:val="28"/>
        </w:rPr>
        <w:t xml:space="preserve">, работающим в </w:t>
      </w:r>
      <w:r w:rsidR="00800103" w:rsidRPr="00A03ED8">
        <w:rPr>
          <w:rFonts w:cs="Times New Roman"/>
          <w:szCs w:val="28"/>
        </w:rPr>
        <w:t>пищевой</w:t>
      </w:r>
      <w:r w:rsidR="00494E21" w:rsidRPr="00A03ED8">
        <w:rPr>
          <w:rFonts w:cs="Times New Roman"/>
          <w:szCs w:val="28"/>
        </w:rPr>
        <w:t xml:space="preserve"> промышленности и потребительской кооперации не менее 10 лет;</w:t>
      </w:r>
      <w:proofErr w:type="gramEnd"/>
    </w:p>
    <w:p w:rsidR="00494E21" w:rsidRPr="00A03ED8" w:rsidRDefault="00303B07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 w:rsidRPr="00A03ED8">
        <w:t>31</w:t>
      </w:r>
      <w:r w:rsidR="00494E21" w:rsidRPr="00A03ED8">
        <w:t xml:space="preserve">) «Заслуженный работник сельского хозяйства Республики Татарстан» – высокопрофессиональным работникам агропромышленного комплекса, научным и педагогическим работникам за заслуги в развитии агропромышленного комплекса республики, повышении эффективности сельскохозяйственного производства, в том числе увеличении урожайности и </w:t>
      </w:r>
      <w:r w:rsidR="00494E21" w:rsidRPr="00A03ED8">
        <w:rPr>
          <w:rFonts w:cs="Times New Roman"/>
          <w:szCs w:val="28"/>
        </w:rPr>
        <w:t>сбора</w:t>
      </w:r>
      <w:r w:rsidR="00494E21" w:rsidRPr="00A03ED8">
        <w:t xml:space="preserve"> сельскохозяйственных культур, повышении плодородия почв, продуктивности скота и птицы, увеличении производства и продажи государству и населению продукции растениеводства и животноводства, улучшении качества, </w:t>
      </w:r>
      <w:proofErr w:type="spellStart"/>
      <w:r w:rsidR="00494E21" w:rsidRPr="00A03ED8">
        <w:t>экологичности</w:t>
      </w:r>
      <w:proofErr w:type="spellEnd"/>
      <w:r w:rsidR="00494E21" w:rsidRPr="00A03ED8">
        <w:t xml:space="preserve"> и снижении себестоимости сельскохозяйственной</w:t>
      </w:r>
      <w:proofErr w:type="gramEnd"/>
      <w:r w:rsidR="00494E21" w:rsidRPr="00A03ED8">
        <w:t xml:space="preserve"> продукции, повышении производительности труда, внедрении в производство достижений науки и техники, подготовке квалифицированных специалистов, </w:t>
      </w:r>
      <w:proofErr w:type="gramStart"/>
      <w:r w:rsidR="00494E21" w:rsidRPr="00A03ED8">
        <w:t>работающим</w:t>
      </w:r>
      <w:proofErr w:type="gramEnd"/>
      <w:r w:rsidR="00494E21" w:rsidRPr="00A03ED8">
        <w:t xml:space="preserve"> в области сельского хозяйства не менее 10 лет;</w:t>
      </w:r>
    </w:p>
    <w:p w:rsidR="00494E21" w:rsidRPr="00A03ED8" w:rsidRDefault="00303B07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 w:rsidRPr="00A03ED8">
        <w:t>32</w:t>
      </w:r>
      <w:r w:rsidR="00494E21" w:rsidRPr="00A03ED8">
        <w:t xml:space="preserve">) «Заслуженный работник социальной защиты населения Республики Татарстан» - высокопрофессиональным работникам, занятым в сфере  </w:t>
      </w:r>
      <w:r w:rsidR="00494E21" w:rsidRPr="00A03ED8">
        <w:rPr>
          <w:rFonts w:cs="Times New Roman"/>
          <w:szCs w:val="28"/>
        </w:rPr>
        <w:t>социальной</w:t>
      </w:r>
      <w:r w:rsidR="00494E21" w:rsidRPr="00A03ED8">
        <w:t xml:space="preserve"> защиты населения, научным</w:t>
      </w:r>
      <w:r w:rsidR="00231E6F" w:rsidRPr="00A03ED8">
        <w:t xml:space="preserve"> и</w:t>
      </w:r>
      <w:r w:rsidR="00494E21" w:rsidRPr="00A03ED8">
        <w:t xml:space="preserve"> педагогическим работникам за заслуги в развитии и повышении эффективности социального обеспечения, социальной поддержки (помощи), социального обслуживания</w:t>
      </w:r>
      <w:r w:rsidR="00CA1771">
        <w:t>,</w:t>
      </w:r>
      <w:r w:rsidR="00494E21" w:rsidRPr="00A03ED8">
        <w:t xml:space="preserve"> социального страхования и занятости населения, развитии различных форм и видов благотворительности нуждающимся, в проведении научных исследований по важнейшим направлениям социальной защиты населения, подготовке квалифицированных специалистов, работающим</w:t>
      </w:r>
      <w:proofErr w:type="gramEnd"/>
      <w:r w:rsidR="00494E21" w:rsidRPr="00A03ED8">
        <w:t xml:space="preserve"> в области социальной защиты населения не менее 10 лет;</w:t>
      </w:r>
    </w:p>
    <w:p w:rsidR="00494E21" w:rsidRPr="00A03ED8" w:rsidRDefault="00FA36DC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>
        <w:t>33</w:t>
      </w:r>
      <w:r w:rsidR="00494E21" w:rsidRPr="00A03ED8">
        <w:t>) </w:t>
      </w:r>
      <w:r w:rsidR="00231E6F" w:rsidRPr="00A03ED8">
        <w:t>«</w:t>
      </w:r>
      <w:r w:rsidR="00494E21" w:rsidRPr="00A03ED8">
        <w:t>Заслуженный работник сферы обслуживания населения Республики Татарстан» – высокопрофессиональным работникам торговли, общественного питания и бытового обслуживания населения, научным</w:t>
      </w:r>
      <w:r w:rsidR="00231E6F" w:rsidRPr="00A03ED8">
        <w:t xml:space="preserve"> и</w:t>
      </w:r>
      <w:r w:rsidR="00494E21" w:rsidRPr="00A03ED8">
        <w:t xml:space="preserve"> педагогическим работникам, за заслуги в развитии сферы обслуживания населения, совершенствовании форм и методов организации работы, расширении и укреплении материально-технической базы организаций и их экологической безопасности, обеспечении высокой культуры </w:t>
      </w:r>
      <w:r w:rsidR="00494E21" w:rsidRPr="00A03ED8">
        <w:rPr>
          <w:rFonts w:cs="Times New Roman"/>
          <w:szCs w:val="28"/>
        </w:rPr>
        <w:t>обслуживания</w:t>
      </w:r>
      <w:r w:rsidR="00494E21" w:rsidRPr="00A03ED8">
        <w:t xml:space="preserve"> населения, подготовке квалифицированных специалистов, работающим в отрасли не менее 10 лет;</w:t>
      </w:r>
      <w:proofErr w:type="gramEnd"/>
    </w:p>
    <w:p w:rsidR="00494E21" w:rsidRPr="00A03ED8" w:rsidRDefault="00FA36DC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>
        <w:t>34</w:t>
      </w:r>
      <w:r w:rsidR="00494E21" w:rsidRPr="00A03ED8">
        <w:t>) </w:t>
      </w:r>
      <w:r w:rsidR="00800103" w:rsidRPr="00A03ED8">
        <w:t>«</w:t>
      </w:r>
      <w:r w:rsidR="00494E21" w:rsidRPr="00A03ED8">
        <w:t>Заслуженный работник транспорта Республики Татарстан» – высокопрофессиональным работникам транспортной сферы, научным и педагогическим работникам, за заслуги в развитии современной транспортной системы,</w:t>
      </w:r>
      <w:r w:rsidR="00C775B0" w:rsidRPr="00A03ED8">
        <w:t xml:space="preserve"> автомобильного, водного, воздушного, железнодорожного и других видов транспорта, </w:t>
      </w:r>
      <w:r w:rsidR="00494E21" w:rsidRPr="00A03ED8">
        <w:t xml:space="preserve"> повышении эффективности использования транспортных средств, снижении </w:t>
      </w:r>
      <w:r w:rsidR="00494E21" w:rsidRPr="00A03ED8">
        <w:rPr>
          <w:rFonts w:cs="Times New Roman"/>
          <w:szCs w:val="28"/>
        </w:rPr>
        <w:t>себестоимости</w:t>
      </w:r>
      <w:r w:rsidR="00494E21" w:rsidRPr="00A03ED8">
        <w:t xml:space="preserve"> перевозок, повышении качества транспортных услуг, экономии материальных и топливных ресурсов, обеспечении безопасности движения, охраны окружающей среды, обеспечении высокой культуры </w:t>
      </w:r>
      <w:r w:rsidR="00494E21" w:rsidRPr="00A03ED8">
        <w:lastRenderedPageBreak/>
        <w:t>обслуживания пассажиров, подготовке квалифицированных специалистов</w:t>
      </w:r>
      <w:proofErr w:type="gramEnd"/>
      <w:r w:rsidR="00494E21" w:rsidRPr="00A03ED8">
        <w:t xml:space="preserve">, </w:t>
      </w:r>
      <w:proofErr w:type="gramStart"/>
      <w:r w:rsidR="00494E21" w:rsidRPr="00A03ED8">
        <w:t>работающим</w:t>
      </w:r>
      <w:proofErr w:type="gramEnd"/>
      <w:r w:rsidR="00494E21" w:rsidRPr="00A03ED8">
        <w:t xml:space="preserve"> </w:t>
      </w:r>
      <w:r w:rsidR="00C775B0" w:rsidRPr="00A03ED8">
        <w:t>в</w:t>
      </w:r>
      <w:r w:rsidR="00494E21" w:rsidRPr="00A03ED8">
        <w:t xml:space="preserve"> транспортной сфере не менее 10 лет;</w:t>
      </w:r>
    </w:p>
    <w:p w:rsidR="00494E21" w:rsidRPr="00A03ED8" w:rsidRDefault="00FA36DC" w:rsidP="00494E21">
      <w:pPr>
        <w:ind w:firstLine="709"/>
        <w:jc w:val="both"/>
      </w:pPr>
      <w:proofErr w:type="gramStart"/>
      <w:r>
        <w:t>35</w:t>
      </w:r>
      <w:r w:rsidR="00494E21" w:rsidRPr="00A03ED8">
        <w:t>)</w:t>
      </w:r>
      <w:r w:rsidR="00C775B0" w:rsidRPr="00A03ED8">
        <w:t> «</w:t>
      </w:r>
      <w:r w:rsidR="00494E21" w:rsidRPr="00A03ED8">
        <w:t xml:space="preserve">Заслуженный работник физической культуры Республики Татарстан» – организаторам физкультурного движения, </w:t>
      </w:r>
      <w:r w:rsidR="00800103" w:rsidRPr="00A03ED8">
        <w:t xml:space="preserve">спортсменам, </w:t>
      </w:r>
      <w:r w:rsidR="00494E21" w:rsidRPr="00A03ED8">
        <w:t>тренерам, научн</w:t>
      </w:r>
      <w:r w:rsidR="00231E6F" w:rsidRPr="00A03ED8">
        <w:t xml:space="preserve">ым, </w:t>
      </w:r>
      <w:r w:rsidR="00494E21" w:rsidRPr="00A03ED8">
        <w:t xml:space="preserve">педагогическим </w:t>
      </w:r>
      <w:r w:rsidR="00231E6F" w:rsidRPr="00A03ED8">
        <w:rPr>
          <w:rFonts w:cs="Times New Roman"/>
          <w:bCs/>
          <w:szCs w:val="28"/>
        </w:rPr>
        <w:t xml:space="preserve">и иным </w:t>
      </w:r>
      <w:r w:rsidR="00494E21" w:rsidRPr="00A03ED8">
        <w:t xml:space="preserve">работникам, за заслуги в развитии физической культуры и спорта, организационно-методической, учебно-тренировочной, научно-педагогической, воспитательной, инженерно-технической и хозяйственной деятельности, </w:t>
      </w:r>
      <w:r w:rsidR="00494E21" w:rsidRPr="00A03ED8">
        <w:rPr>
          <w:rFonts w:cs="Times New Roman"/>
          <w:szCs w:val="28"/>
        </w:rPr>
        <w:t>совершенствовании</w:t>
      </w:r>
      <w:r w:rsidR="00494E21" w:rsidRPr="00A03ED8">
        <w:t xml:space="preserve"> системы физического воспитания населения, массового спорта и спорта высших достижений, подготовке квалифицированных специалистов, работающим в области физической культуры и спорта, как правило, не менее 10 лет;</w:t>
      </w:r>
      <w:proofErr w:type="gramEnd"/>
    </w:p>
    <w:p w:rsidR="0052025C" w:rsidRPr="00A03ED8" w:rsidRDefault="00FA36DC" w:rsidP="0052025C">
      <w:pPr>
        <w:ind w:firstLine="709"/>
        <w:jc w:val="both"/>
      </w:pPr>
      <w:r>
        <w:t>36</w:t>
      </w:r>
      <w:r w:rsidR="0052025C" w:rsidRPr="00A03ED8">
        <w:t>) «Заслуженный рационализатор Республики Татарстан» - авторам рационализаторских предложений, внедрение которых внесло значительный вклад в совершенствование производства, повышение производительности труда, улучшение качества продукции, условий труда и техники безопасности, обеспечение научно-исследовательского и учебного процесса, ведущим многолетнюю плодотворную рационализаторскую деятельность;</w:t>
      </w:r>
    </w:p>
    <w:p w:rsidR="00494E21" w:rsidRPr="00A03ED8" w:rsidRDefault="00FA36DC" w:rsidP="00494E2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37</w:t>
      </w:r>
      <w:r w:rsidR="00494E21" w:rsidRPr="00A03ED8">
        <w:rPr>
          <w:rFonts w:cs="Times New Roman"/>
          <w:szCs w:val="28"/>
        </w:rPr>
        <w:t xml:space="preserve">) «Заслуженный сотрудник органов внутренних дел Республики Татарстан» - </w:t>
      </w:r>
      <w:r w:rsidR="00494E21" w:rsidRPr="00A03ED8">
        <w:t>высокопрофессиональным</w:t>
      </w:r>
      <w:r w:rsidR="00494E21" w:rsidRPr="00A03ED8">
        <w:rPr>
          <w:rFonts w:cs="Times New Roman"/>
          <w:szCs w:val="28"/>
        </w:rPr>
        <w:t xml:space="preserve"> сотрудникам органов внутренних дел за особые заслуги в охране правопорядка, борьбе с преступностью, обеспечении общественной безопасности, развитии науки, подготовке и воспитании кадров органов внутренних дел, состоящим на службе в органах внутренних дел Республики Татарстан </w:t>
      </w:r>
      <w:r w:rsidR="00900AFA" w:rsidRPr="00A03ED8">
        <w:rPr>
          <w:rFonts w:cs="Times New Roman"/>
          <w:szCs w:val="28"/>
        </w:rPr>
        <w:t xml:space="preserve">в календарном исчислении </w:t>
      </w:r>
      <w:r w:rsidR="00494E21" w:rsidRPr="00A03ED8">
        <w:rPr>
          <w:rFonts w:cs="Times New Roman"/>
          <w:szCs w:val="28"/>
        </w:rPr>
        <w:t>не менее 10 лет;</w:t>
      </w:r>
    </w:p>
    <w:p w:rsidR="00AC5763" w:rsidRPr="00A03ED8" w:rsidRDefault="00FA36DC" w:rsidP="00FA36D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38</w:t>
      </w:r>
      <w:r w:rsidR="00AC5763" w:rsidRPr="00A03ED8">
        <w:rPr>
          <w:rFonts w:cs="Times New Roman"/>
          <w:szCs w:val="28"/>
        </w:rPr>
        <w:t>) «Заслуженный спасатель Республики Татарстан» - высокопрофессиональным работникам спасательных служб</w:t>
      </w:r>
      <w:r w:rsidR="00900AFA" w:rsidRPr="00A03ED8">
        <w:rPr>
          <w:rFonts w:cs="Times New Roman"/>
          <w:szCs w:val="28"/>
        </w:rPr>
        <w:t>,</w:t>
      </w:r>
      <w:r w:rsidR="00AC5763" w:rsidRPr="00A03ED8">
        <w:rPr>
          <w:rFonts w:cs="Times New Roman"/>
          <w:szCs w:val="28"/>
        </w:rPr>
        <w:t xml:space="preserve"> </w:t>
      </w:r>
      <w:r w:rsidR="00800103" w:rsidRPr="00A03ED8">
        <w:rPr>
          <w:rFonts w:cs="Times New Roman"/>
          <w:szCs w:val="28"/>
        </w:rPr>
        <w:t xml:space="preserve">педагогическим </w:t>
      </w:r>
      <w:r w:rsidR="00631E0A">
        <w:rPr>
          <w:rFonts w:cs="Times New Roman"/>
          <w:szCs w:val="28"/>
        </w:rPr>
        <w:t xml:space="preserve">и иным </w:t>
      </w:r>
      <w:r w:rsidR="00800103" w:rsidRPr="00A03ED8">
        <w:rPr>
          <w:rFonts w:cs="Times New Roman"/>
          <w:szCs w:val="28"/>
        </w:rPr>
        <w:t xml:space="preserve">работникам </w:t>
      </w:r>
      <w:r w:rsidR="00AC5763" w:rsidRPr="00A03ED8">
        <w:rPr>
          <w:rFonts w:cs="Times New Roman"/>
          <w:szCs w:val="28"/>
        </w:rPr>
        <w:t>за заслуги в предотвращении и ликвидации последствий аварий, катастроф и стихийных бедствий, разработке и освоении новой спасательной техники, воспитании и обучении кадров, имеющим стаж работы в спасательных службах</w:t>
      </w:r>
      <w:r w:rsidR="00900AFA" w:rsidRPr="00A03ED8">
        <w:rPr>
          <w:rFonts w:cs="Times New Roman"/>
          <w:szCs w:val="28"/>
        </w:rPr>
        <w:t xml:space="preserve"> в календарном исчислении</w:t>
      </w:r>
      <w:r w:rsidR="00AC5763" w:rsidRPr="00A03ED8">
        <w:rPr>
          <w:rFonts w:cs="Times New Roman"/>
          <w:szCs w:val="28"/>
        </w:rPr>
        <w:t>, как правило, не менее 10 лет;</w:t>
      </w:r>
    </w:p>
    <w:p w:rsidR="00494E21" w:rsidRPr="00A03ED8" w:rsidRDefault="00FA36DC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>
        <w:t>39</w:t>
      </w:r>
      <w:r w:rsidR="00494E21" w:rsidRPr="00A03ED8">
        <w:t>) </w:t>
      </w:r>
      <w:r w:rsidR="00C775B0" w:rsidRPr="00A03ED8">
        <w:t>«</w:t>
      </w:r>
      <w:r w:rsidR="00494E21" w:rsidRPr="00A03ED8">
        <w:t xml:space="preserve">Заслуженный строитель Республики Татарстан» - высокопрофессиональным работникам, занятым в сфере строительства и производства строительных материалов, научным и педагогическим работникам за заслуги в разработке и внедрении </w:t>
      </w:r>
      <w:r w:rsidR="00494E21" w:rsidRPr="00A03ED8">
        <w:rPr>
          <w:rFonts w:cs="Times New Roman"/>
          <w:szCs w:val="28"/>
        </w:rPr>
        <w:t>прогрессивных</w:t>
      </w:r>
      <w:r w:rsidR="00494E21" w:rsidRPr="00A03ED8">
        <w:t xml:space="preserve"> проектов и технологий, механизации и автоматизации труда, создании инновационных производств высококачественных, экологически чистых строительных материалов, достижении высокой эффективности производства</w:t>
      </w:r>
      <w:r w:rsidR="00A03ED8" w:rsidRPr="00A03ED8">
        <w:t>, безопасности</w:t>
      </w:r>
      <w:r w:rsidR="00494E21" w:rsidRPr="00A03ED8">
        <w:t xml:space="preserve"> и качества строительных работ, подготовке квалифицированных специалистов, работающим в сфере строительства не менее 10</w:t>
      </w:r>
      <w:proofErr w:type="gramEnd"/>
      <w:r w:rsidR="00494E21" w:rsidRPr="00A03ED8">
        <w:t xml:space="preserve"> лет;</w:t>
      </w:r>
    </w:p>
    <w:p w:rsidR="00494E21" w:rsidRPr="00A03ED8" w:rsidRDefault="00FA36DC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r>
        <w:t>40</w:t>
      </w:r>
      <w:r w:rsidR="00494E21" w:rsidRPr="00A03ED8">
        <w:t>) </w:t>
      </w:r>
      <w:r w:rsidR="00AC5763" w:rsidRPr="00A03ED8">
        <w:t>«</w:t>
      </w:r>
      <w:r w:rsidR="00494E21" w:rsidRPr="00A03ED8">
        <w:t xml:space="preserve">Заслуженный учитель Республики Татарстан» </w:t>
      </w:r>
      <w:proofErr w:type="gramStart"/>
      <w:r w:rsidR="00494E21" w:rsidRPr="00A03ED8">
        <w:t>–в</w:t>
      </w:r>
      <w:proofErr w:type="gramEnd"/>
      <w:r w:rsidR="00494E21" w:rsidRPr="00A03ED8">
        <w:t xml:space="preserve">ысокопрофессиональным учителям, преподавателям, воспитателям </w:t>
      </w:r>
      <w:r w:rsidR="00231E6F" w:rsidRPr="00A03ED8">
        <w:rPr>
          <w:rFonts w:cs="Times New Roman"/>
          <w:bCs/>
          <w:szCs w:val="28"/>
        </w:rPr>
        <w:t xml:space="preserve">и иным </w:t>
      </w:r>
      <w:r w:rsidR="00494E21" w:rsidRPr="00A03ED8">
        <w:t xml:space="preserve">работникам, занятым в сфере образования, за заслуги в педагогической и воспитательной деятельности, обеспечивающей получение обучающимися глубоких знаний, развитие и совершенствование их творческого потенциала, </w:t>
      </w:r>
      <w:r w:rsidR="00494E21" w:rsidRPr="00A03ED8">
        <w:rPr>
          <w:rFonts w:cs="Times New Roman"/>
          <w:szCs w:val="28"/>
        </w:rPr>
        <w:t>создании</w:t>
      </w:r>
      <w:r w:rsidR="00494E21" w:rsidRPr="00A03ED8">
        <w:t xml:space="preserve"> инновационных учебно-методических пособий, программ, авторских методик, участии в научно-методическом обеспечении образовательного </w:t>
      </w:r>
      <w:r w:rsidR="00494E21" w:rsidRPr="00A03ED8">
        <w:lastRenderedPageBreak/>
        <w:t xml:space="preserve">процесса, подготовке победителей всероссийских и международных олимпиад, </w:t>
      </w:r>
      <w:r w:rsidR="00AC5763" w:rsidRPr="00A03ED8">
        <w:t xml:space="preserve">развитии системы образования, подготовке и переподготовке педагогических кадров, </w:t>
      </w:r>
      <w:proofErr w:type="gramStart"/>
      <w:r w:rsidR="00494E21" w:rsidRPr="00A03ED8">
        <w:t>работающим</w:t>
      </w:r>
      <w:proofErr w:type="gramEnd"/>
      <w:r w:rsidR="00494E21" w:rsidRPr="00A03ED8">
        <w:t xml:space="preserve"> по специальности не менее 10 лет;</w:t>
      </w:r>
    </w:p>
    <w:p w:rsidR="00494E21" w:rsidRPr="00A03ED8" w:rsidRDefault="00FA36DC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>
        <w:t>41</w:t>
      </w:r>
      <w:r w:rsidR="00494E21" w:rsidRPr="00A03ED8">
        <w:t>) </w:t>
      </w:r>
      <w:r w:rsidR="00AC5763" w:rsidRPr="00A03ED8">
        <w:t>«</w:t>
      </w:r>
      <w:r w:rsidR="00494E21" w:rsidRPr="00A03ED8">
        <w:t xml:space="preserve">Заслуженный химик Республики Татарстан» - высокопрофессиональным рабочим, мастерам, инженерно-техническим, научным, </w:t>
      </w:r>
      <w:r w:rsidR="00231E6F" w:rsidRPr="00A03ED8">
        <w:rPr>
          <w:rFonts w:cs="Times New Roman"/>
          <w:bCs/>
          <w:szCs w:val="28"/>
        </w:rPr>
        <w:t xml:space="preserve">педагогическим и иным </w:t>
      </w:r>
      <w:r w:rsidR="00494E21" w:rsidRPr="00A03ED8">
        <w:t>работникам, занятым в сфере химии и нефтехимии, за заслуги в развитии химической, нефтехимической</w:t>
      </w:r>
      <w:r w:rsidR="00900AFA" w:rsidRPr="00A03ED8">
        <w:t>,</w:t>
      </w:r>
      <w:r w:rsidR="00494E21" w:rsidRPr="00A03ED8">
        <w:t xml:space="preserve"> </w:t>
      </w:r>
      <w:proofErr w:type="spellStart"/>
      <w:r w:rsidR="00494E21" w:rsidRPr="00A03ED8">
        <w:t>нефте</w:t>
      </w:r>
      <w:proofErr w:type="spellEnd"/>
      <w:r w:rsidR="00494E21" w:rsidRPr="00A03ED8">
        <w:t xml:space="preserve">- и газоперерабатывающей промышленности, в оперативном и высококачественном выполнении сложных производственных заданий, улучшении качества и снижении себестоимости продукции, совершенствовании техники и технологии, создании и освоении новых видов продукции, высокотехнологичных </w:t>
      </w:r>
      <w:r w:rsidR="00494E21" w:rsidRPr="00A03ED8">
        <w:rPr>
          <w:rFonts w:cs="Times New Roman"/>
          <w:szCs w:val="28"/>
        </w:rPr>
        <w:t>химических</w:t>
      </w:r>
      <w:r w:rsidR="00494E21" w:rsidRPr="00A03ED8">
        <w:t>, нефтехимических и нефтеперерабатывающих производств</w:t>
      </w:r>
      <w:proofErr w:type="gramEnd"/>
      <w:r w:rsidR="00494E21" w:rsidRPr="00A03ED8">
        <w:t xml:space="preserve">, повышении производительности труда, эффективности и </w:t>
      </w:r>
      <w:proofErr w:type="spellStart"/>
      <w:r w:rsidR="00494E21" w:rsidRPr="00A03ED8">
        <w:t>экологичности</w:t>
      </w:r>
      <w:proofErr w:type="spellEnd"/>
      <w:r w:rsidR="00494E21" w:rsidRPr="00A03ED8">
        <w:t xml:space="preserve"> производства, за вклад в научно-технический прогресс, подготовку квалифицированных специалистов, </w:t>
      </w:r>
      <w:proofErr w:type="gramStart"/>
      <w:r w:rsidR="00494E21" w:rsidRPr="00A03ED8">
        <w:t>работающим</w:t>
      </w:r>
      <w:proofErr w:type="gramEnd"/>
      <w:r w:rsidR="00494E21" w:rsidRPr="00A03ED8">
        <w:t xml:space="preserve"> в данной сфере не менее 10 лет;</w:t>
      </w:r>
    </w:p>
    <w:p w:rsidR="00494E21" w:rsidRPr="00A03ED8" w:rsidRDefault="00FA36DC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>
        <w:t>42</w:t>
      </w:r>
      <w:r w:rsidR="00494E21" w:rsidRPr="00A03ED8">
        <w:t>)</w:t>
      </w:r>
      <w:r w:rsidR="00303B07" w:rsidRPr="00A03ED8">
        <w:t> </w:t>
      </w:r>
      <w:r w:rsidR="00494E21" w:rsidRPr="00A03ED8">
        <w:t xml:space="preserve">«Заслуженный эколог Республики Татарстан» - высокопрофессиональным работникам, занятым в сфере охраны окружающей среды и рационального природопользования, научно-педагогическим работникам за заслуги в сохранении и приумножении природных ресурсов, разработке и освоении малоотходных и безотходных технологий, строительстве </w:t>
      </w:r>
      <w:proofErr w:type="spellStart"/>
      <w:r w:rsidR="00494E21" w:rsidRPr="00A03ED8">
        <w:t>пылегазоулавливающих</w:t>
      </w:r>
      <w:proofErr w:type="spellEnd"/>
      <w:r w:rsidR="00494E21" w:rsidRPr="00A03ED8">
        <w:t xml:space="preserve"> установок и очистных сооружений, сохранении и воссоздании на территории республики естественных </w:t>
      </w:r>
      <w:r w:rsidR="00494E21" w:rsidRPr="00A03ED8">
        <w:rPr>
          <w:rFonts w:cs="Times New Roman"/>
          <w:szCs w:val="28"/>
        </w:rPr>
        <w:t>экологических</w:t>
      </w:r>
      <w:r w:rsidR="00494E21" w:rsidRPr="00A03ED8">
        <w:t xml:space="preserve"> систем, природных ландшафтов и комплексов, биологического разнообразия, подготовке квалифицированных специалистов, работающим в данной</w:t>
      </w:r>
      <w:proofErr w:type="gramEnd"/>
      <w:r w:rsidR="00494E21" w:rsidRPr="00A03ED8">
        <w:t xml:space="preserve"> сфере не менее 10 лет;</w:t>
      </w:r>
    </w:p>
    <w:p w:rsidR="00494E21" w:rsidRPr="00A03ED8" w:rsidRDefault="00FA36DC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proofErr w:type="gramStart"/>
      <w:r>
        <w:t>43</w:t>
      </w:r>
      <w:r w:rsidR="00494E21" w:rsidRPr="00A03ED8">
        <w:t>)</w:t>
      </w:r>
      <w:r w:rsidR="00303B07" w:rsidRPr="00A03ED8">
        <w:t> </w:t>
      </w:r>
      <w:r w:rsidR="00494E21" w:rsidRPr="00A03ED8">
        <w:t xml:space="preserve">«Заслуженный экономист Республики Татарстан» - высокопрофессиональным экономистам, бухгалтерам, научным, педагогическим </w:t>
      </w:r>
      <w:r w:rsidR="00231E6F" w:rsidRPr="00A03ED8">
        <w:rPr>
          <w:rFonts w:cs="Times New Roman"/>
          <w:bCs/>
          <w:szCs w:val="28"/>
        </w:rPr>
        <w:t xml:space="preserve">и иным </w:t>
      </w:r>
      <w:r w:rsidR="00494E21" w:rsidRPr="00A03ED8">
        <w:t xml:space="preserve">специалистам в области экономики и финансов за заслуги в развитии финансовой системы республики, улучшении и совершенствовании экономической и </w:t>
      </w:r>
      <w:r w:rsidR="00494E21" w:rsidRPr="00A03ED8">
        <w:rPr>
          <w:rFonts w:cs="Times New Roman"/>
          <w:szCs w:val="28"/>
        </w:rPr>
        <w:t>финансовой</w:t>
      </w:r>
      <w:r w:rsidR="00494E21" w:rsidRPr="00A03ED8">
        <w:t xml:space="preserve"> работы, учета и контроля, способствующие достижению высоких экономических показателей организации, экономическому развитию республики и ее отдельных территорий, развитии экономической науки, подготовке квалифицированных специалистов, работающим по специальности не менее 10</w:t>
      </w:r>
      <w:proofErr w:type="gramEnd"/>
      <w:r w:rsidR="00494E21" w:rsidRPr="00A03ED8">
        <w:t xml:space="preserve"> лет;</w:t>
      </w:r>
    </w:p>
    <w:p w:rsidR="00494E21" w:rsidRPr="00A03ED8" w:rsidRDefault="00FA36DC" w:rsidP="00494E2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44</w:t>
      </w:r>
      <w:r w:rsidR="00494E21" w:rsidRPr="00A03ED8">
        <w:rPr>
          <w:rFonts w:cs="Times New Roman"/>
          <w:szCs w:val="28"/>
        </w:rPr>
        <w:t>)</w:t>
      </w:r>
      <w:r w:rsidR="006B011B" w:rsidRPr="00A03ED8">
        <w:rPr>
          <w:rFonts w:cs="Times New Roman"/>
          <w:szCs w:val="28"/>
        </w:rPr>
        <w:t> </w:t>
      </w:r>
      <w:r w:rsidR="00494E21" w:rsidRPr="00A03ED8">
        <w:rPr>
          <w:rFonts w:cs="Times New Roman"/>
          <w:szCs w:val="28"/>
        </w:rPr>
        <w:t>Заслуженный энергетик Республики Татарстан» - высокопрофессиональным специалистам</w:t>
      </w:r>
      <w:r w:rsidR="00231E6F" w:rsidRPr="00A03ED8">
        <w:rPr>
          <w:rFonts w:cs="Times New Roman"/>
          <w:szCs w:val="28"/>
        </w:rPr>
        <w:t>,</w:t>
      </w:r>
      <w:r w:rsidR="00494E21" w:rsidRPr="00A03ED8">
        <w:rPr>
          <w:rFonts w:cs="Times New Roman"/>
          <w:szCs w:val="28"/>
        </w:rPr>
        <w:t xml:space="preserve"> </w:t>
      </w:r>
      <w:r w:rsidR="00494E21" w:rsidRPr="00A03ED8">
        <w:t xml:space="preserve">научным, педагогическим и </w:t>
      </w:r>
      <w:r w:rsidR="00231E6F" w:rsidRPr="00A03ED8">
        <w:t>иным</w:t>
      </w:r>
      <w:r w:rsidR="00494E21" w:rsidRPr="00A03ED8">
        <w:t xml:space="preserve"> работникам, занятым в сфере энергетики, за заслуги в развитии энергетического комплекса республики</w:t>
      </w:r>
      <w:r w:rsidR="00494E21" w:rsidRPr="00A03ED8">
        <w:rPr>
          <w:rFonts w:cs="Times New Roman"/>
          <w:szCs w:val="28"/>
        </w:rPr>
        <w:t xml:space="preserve">, создании, проектировании и освоении новых типов энергетического оборудования и установок, во внедрении прогрессивных технологий строительства, монтажа и эксплуатации объектов энергетики, существенно улучшающих экологическую обстановку, за достижения в научных исследованиях, энергосбережении, организации производства, </w:t>
      </w:r>
      <w:r w:rsidR="00494E21" w:rsidRPr="00A03ED8">
        <w:t>подготовке квалифицированных специалистов</w:t>
      </w:r>
      <w:r w:rsidR="00494E21" w:rsidRPr="00A03ED8">
        <w:rPr>
          <w:rFonts w:cs="Times New Roman"/>
          <w:szCs w:val="28"/>
        </w:rPr>
        <w:t>, работающим в</w:t>
      </w:r>
      <w:proofErr w:type="gramEnd"/>
      <w:r w:rsidR="00494E21" w:rsidRPr="00A03ED8">
        <w:rPr>
          <w:rFonts w:cs="Times New Roman"/>
          <w:szCs w:val="28"/>
        </w:rPr>
        <w:t xml:space="preserve"> области энергетики не менее 10 лет;</w:t>
      </w:r>
    </w:p>
    <w:p w:rsidR="00494E21" w:rsidRPr="00A03ED8" w:rsidRDefault="00FA36DC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  <w:r>
        <w:t>45</w:t>
      </w:r>
      <w:r w:rsidR="00494E21" w:rsidRPr="00A03ED8">
        <w:t>) </w:t>
      </w:r>
      <w:r w:rsidR="006B011B" w:rsidRPr="00A03ED8">
        <w:t>«</w:t>
      </w:r>
      <w:r w:rsidR="00494E21" w:rsidRPr="00A03ED8">
        <w:t xml:space="preserve">Заслуженный юрист Республики Татарстан» - </w:t>
      </w:r>
      <w:r w:rsidR="00AC5763" w:rsidRPr="00A03ED8">
        <w:rPr>
          <w:rFonts w:cs="Times New Roman"/>
          <w:szCs w:val="28"/>
        </w:rPr>
        <w:t xml:space="preserve">высокопрофессиональным </w:t>
      </w:r>
      <w:r w:rsidR="00494E21" w:rsidRPr="00A03ED8">
        <w:t>юристам, научн</w:t>
      </w:r>
      <w:r w:rsidR="00AC5763" w:rsidRPr="00A03ED8">
        <w:t>ым</w:t>
      </w:r>
      <w:r w:rsidR="00231E6F" w:rsidRPr="00A03ED8">
        <w:t xml:space="preserve"> и</w:t>
      </w:r>
      <w:r w:rsidR="00AC5763" w:rsidRPr="00A03ED8">
        <w:t xml:space="preserve"> </w:t>
      </w:r>
      <w:r w:rsidR="00494E21" w:rsidRPr="00A03ED8">
        <w:t xml:space="preserve">педагогическим работникам за </w:t>
      </w:r>
      <w:r w:rsidR="00494E21" w:rsidRPr="00A03ED8">
        <w:lastRenderedPageBreak/>
        <w:t>заслуги в укреплении законности и правопорядка, защите прав и законных интересов граждан, формировании правового государства, развитии правовой науки, подготовке законодательных актов, пропаганде законодательства, подготовке квалифицированных специалистов, работающим по специальности не менее 10 лет</w:t>
      </w:r>
      <w:proofErr w:type="gramStart"/>
      <w:r w:rsidR="00494E21" w:rsidRPr="00A03ED8">
        <w:t>.</w:t>
      </w:r>
      <w:r w:rsidR="00303B07" w:rsidRPr="00A03ED8">
        <w:t>».</w:t>
      </w:r>
      <w:proofErr w:type="gramEnd"/>
    </w:p>
    <w:p w:rsidR="00494E21" w:rsidRPr="00A03ED8" w:rsidRDefault="00494E21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</w:p>
    <w:p w:rsidR="00494E21" w:rsidRPr="00A03ED8" w:rsidRDefault="00494E21" w:rsidP="00494E21">
      <w:pPr>
        <w:ind w:firstLine="709"/>
        <w:jc w:val="both"/>
        <w:rPr>
          <w:rFonts w:cs="Times New Roman"/>
          <w:bCs/>
          <w:color w:val="FF0000"/>
          <w:szCs w:val="28"/>
        </w:rPr>
      </w:pPr>
    </w:p>
    <w:p w:rsidR="00303B07" w:rsidRPr="00A03ED8" w:rsidRDefault="00303B07" w:rsidP="00303B07">
      <w:pPr>
        <w:autoSpaceDE w:val="0"/>
        <w:autoSpaceDN w:val="0"/>
        <w:adjustRightInd w:val="0"/>
        <w:ind w:firstLine="540"/>
        <w:jc w:val="both"/>
        <w:outlineLvl w:val="0"/>
        <w:rPr>
          <w:rFonts w:cs="Times New Roman"/>
          <w:szCs w:val="28"/>
        </w:rPr>
      </w:pPr>
      <w:r w:rsidRPr="00A03ED8">
        <w:rPr>
          <w:rFonts w:cs="Times New Roman"/>
          <w:szCs w:val="28"/>
        </w:rPr>
        <w:t>Статья 2</w:t>
      </w:r>
    </w:p>
    <w:p w:rsidR="00303B07" w:rsidRPr="00A03ED8" w:rsidRDefault="00303B07" w:rsidP="00303B0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303B07" w:rsidRPr="00A03ED8" w:rsidRDefault="00303B07" w:rsidP="00303B0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A03ED8">
        <w:rPr>
          <w:rFonts w:cs="Times New Roman"/>
          <w:szCs w:val="28"/>
        </w:rPr>
        <w:t>Настоящий Закон вступает в силу через 10 дней после дня его официального опубликования.</w:t>
      </w:r>
    </w:p>
    <w:p w:rsidR="00303B07" w:rsidRPr="00A03ED8" w:rsidRDefault="00303B07" w:rsidP="00303B07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303B07" w:rsidRPr="00A03ED8" w:rsidRDefault="00303B07" w:rsidP="00303B07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303B07" w:rsidRPr="00A03ED8" w:rsidRDefault="00303B07" w:rsidP="00303B07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A03ED8">
        <w:rPr>
          <w:rFonts w:cs="Times New Roman"/>
          <w:szCs w:val="28"/>
        </w:rPr>
        <w:t>Президент</w:t>
      </w:r>
    </w:p>
    <w:p w:rsidR="00303B07" w:rsidRDefault="00303B07" w:rsidP="00303B07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A03ED8">
        <w:rPr>
          <w:rFonts w:cs="Times New Roman"/>
          <w:szCs w:val="28"/>
        </w:rPr>
        <w:t>Республики Татарстан</w:t>
      </w:r>
    </w:p>
    <w:p w:rsidR="003767E6" w:rsidRDefault="003767E6" w:rsidP="00303B07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3767E6" w:rsidRDefault="003767E6" w:rsidP="003767E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lastRenderedPageBreak/>
        <w:t xml:space="preserve">Пояснительная записка к проекту закона Республики Татарстан </w:t>
      </w:r>
    </w:p>
    <w:p w:rsidR="003767E6" w:rsidRPr="00A03ED8" w:rsidRDefault="003767E6" w:rsidP="003767E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«</w:t>
      </w:r>
      <w:r w:rsidRPr="00A03ED8">
        <w:rPr>
          <w:rFonts w:cs="Times New Roman"/>
          <w:b/>
          <w:bCs/>
          <w:szCs w:val="28"/>
        </w:rPr>
        <w:t xml:space="preserve">О внесении изменений в статьи 13 и 14 Закона Республики Татарстан </w:t>
      </w:r>
    </w:p>
    <w:p w:rsidR="003767E6" w:rsidRPr="00A03ED8" w:rsidRDefault="003767E6" w:rsidP="003767E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A03ED8">
        <w:rPr>
          <w:rFonts w:cs="Times New Roman"/>
          <w:b/>
          <w:bCs/>
          <w:szCs w:val="28"/>
        </w:rPr>
        <w:t>«О государственных наградах Республики Татарстан»</w:t>
      </w:r>
    </w:p>
    <w:p w:rsidR="003767E6" w:rsidRDefault="003767E6" w:rsidP="003767E6"/>
    <w:p w:rsidR="003767E6" w:rsidRDefault="003767E6" w:rsidP="003767E6">
      <w:pPr>
        <w:autoSpaceDE w:val="0"/>
        <w:autoSpaceDN w:val="0"/>
        <w:adjustRightInd w:val="0"/>
        <w:ind w:firstLine="709"/>
        <w:jc w:val="both"/>
      </w:pPr>
    </w:p>
    <w:p w:rsidR="003767E6" w:rsidRDefault="003767E6" w:rsidP="003767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D54DD1">
        <w:t xml:space="preserve">Проект закона Республики Татарстан </w:t>
      </w:r>
      <w:r w:rsidRPr="00D54DD1">
        <w:rPr>
          <w:rFonts w:cs="Times New Roman"/>
          <w:bCs/>
          <w:szCs w:val="28"/>
        </w:rPr>
        <w:t>«О внесении изменений в статьи 13 и 14 Закона Республики Татарстан «О государственных наградах Республики Татарстан»</w:t>
      </w:r>
      <w:r>
        <w:rPr>
          <w:rFonts w:cs="Times New Roman"/>
          <w:bCs/>
          <w:szCs w:val="28"/>
        </w:rPr>
        <w:t xml:space="preserve"> подготовлен в целях редакционного уточнения п</w:t>
      </w:r>
      <w:r>
        <w:rPr>
          <w:rFonts w:cs="Times New Roman"/>
          <w:szCs w:val="28"/>
        </w:rPr>
        <w:t xml:space="preserve">оложений о почетных званиях Республики Татарстан, их </w:t>
      </w:r>
      <w:r>
        <w:rPr>
          <w:rFonts w:cs="Times New Roman"/>
          <w:bCs/>
          <w:szCs w:val="28"/>
        </w:rPr>
        <w:t>системного изложения</w:t>
      </w:r>
      <w:r>
        <w:rPr>
          <w:rFonts w:cs="Times New Roman"/>
          <w:szCs w:val="28"/>
        </w:rPr>
        <w:t>.</w:t>
      </w:r>
    </w:p>
    <w:p w:rsidR="003767E6" w:rsidRDefault="003767E6" w:rsidP="003767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 частности, в целях унификации оснований вручения государственных наград в положениях  о почетных званиях республики исключается критерии места работы претендента (предприятие, учреждение и т.д.). При присвоении почетного звания предлагается учитывать заслуги награждаемого в конкретной области (образования, науки, культуры, здравоохранения и т.д.)</w:t>
      </w:r>
    </w:p>
    <w:p w:rsidR="003767E6" w:rsidRDefault="003767E6" w:rsidP="003767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 целях учета сложившейся практики уточняются отдельные критерии присвоения почетных званий. В частности, устанавливается возможность для рассмотрения </w:t>
      </w:r>
      <w:r>
        <w:rPr>
          <w:rFonts w:cs="Times New Roman"/>
          <w:szCs w:val="28"/>
        </w:rPr>
        <w:t xml:space="preserve">Комиссией по государственным наградам при Президенте Республики Татарстан и принятия положительного решения о </w:t>
      </w:r>
      <w:r>
        <w:rPr>
          <w:rFonts w:cs="Times New Roman"/>
          <w:bCs/>
          <w:szCs w:val="28"/>
        </w:rPr>
        <w:t xml:space="preserve">присвоении почетного звания лицам, хотя формально и не имеющим соответствующего стажа работы, но получившим широкое общественное признание, завоевавшим высокие награды в общероссийских и международных конкурсах.      </w:t>
      </w:r>
    </w:p>
    <w:p w:rsidR="003767E6" w:rsidRDefault="003767E6" w:rsidP="003767E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Аналогичная модель наградного законодательства использована в Указе Президента Российской Федерации о</w:t>
      </w:r>
      <w:r>
        <w:rPr>
          <w:rFonts w:cs="Times New Roman"/>
          <w:szCs w:val="28"/>
        </w:rPr>
        <w:t>т 07.09.2010 № 1099 «О мерах по совершенствованию государственной наградной системы Российской Федерации».</w:t>
      </w:r>
    </w:p>
    <w:p w:rsidR="003767E6" w:rsidRDefault="003767E6" w:rsidP="003767E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 xml:space="preserve">Используемые в положениях о почетных званиях республики термины приводятся в соответствие с законодательством </w:t>
      </w:r>
      <w:r>
        <w:rPr>
          <w:rFonts w:cs="Times New Roman"/>
          <w:szCs w:val="28"/>
        </w:rPr>
        <w:t xml:space="preserve">об образовании, об основах охраны здоровья граждан, иных нормативных правовых актов. </w:t>
      </w:r>
    </w:p>
    <w:p w:rsidR="003767E6" w:rsidRDefault="003767E6" w:rsidP="003767E6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Принятие законопроекта не повлечет дополнительных расходов из бюджета Республики Татарстан.</w:t>
      </w:r>
    </w:p>
    <w:p w:rsidR="003767E6" w:rsidRDefault="003767E6" w:rsidP="00303B07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sectPr w:rsidR="003767E6" w:rsidSect="00494E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788"/>
    <w:multiLevelType w:val="hybridMultilevel"/>
    <w:tmpl w:val="C3AAC676"/>
    <w:lvl w:ilvl="0" w:tplc="DF6E13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2A2A40"/>
    <w:multiLevelType w:val="hybridMultilevel"/>
    <w:tmpl w:val="7C368B7A"/>
    <w:lvl w:ilvl="0" w:tplc="DF6E13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" w:hanging="360"/>
      </w:pPr>
    </w:lvl>
    <w:lvl w:ilvl="2" w:tplc="0419001B" w:tentative="1">
      <w:start w:val="1"/>
      <w:numFmt w:val="lowerRoman"/>
      <w:lvlText w:val="%3."/>
      <w:lvlJc w:val="right"/>
      <w:pPr>
        <w:ind w:left="781" w:hanging="180"/>
      </w:pPr>
    </w:lvl>
    <w:lvl w:ilvl="3" w:tplc="0419000F" w:tentative="1">
      <w:start w:val="1"/>
      <w:numFmt w:val="decimal"/>
      <w:lvlText w:val="%4."/>
      <w:lvlJc w:val="left"/>
      <w:pPr>
        <w:ind w:left="1501" w:hanging="360"/>
      </w:pPr>
    </w:lvl>
    <w:lvl w:ilvl="4" w:tplc="04190019" w:tentative="1">
      <w:start w:val="1"/>
      <w:numFmt w:val="lowerLetter"/>
      <w:lvlText w:val="%5."/>
      <w:lvlJc w:val="left"/>
      <w:pPr>
        <w:ind w:left="2221" w:hanging="360"/>
      </w:pPr>
    </w:lvl>
    <w:lvl w:ilvl="5" w:tplc="0419001B" w:tentative="1">
      <w:start w:val="1"/>
      <w:numFmt w:val="lowerRoman"/>
      <w:lvlText w:val="%6."/>
      <w:lvlJc w:val="right"/>
      <w:pPr>
        <w:ind w:left="2941" w:hanging="180"/>
      </w:pPr>
    </w:lvl>
    <w:lvl w:ilvl="6" w:tplc="0419000F" w:tentative="1">
      <w:start w:val="1"/>
      <w:numFmt w:val="decimal"/>
      <w:lvlText w:val="%7."/>
      <w:lvlJc w:val="left"/>
      <w:pPr>
        <w:ind w:left="3661" w:hanging="360"/>
      </w:pPr>
    </w:lvl>
    <w:lvl w:ilvl="7" w:tplc="04190019" w:tentative="1">
      <w:start w:val="1"/>
      <w:numFmt w:val="lowerLetter"/>
      <w:lvlText w:val="%8."/>
      <w:lvlJc w:val="left"/>
      <w:pPr>
        <w:ind w:left="4381" w:hanging="360"/>
      </w:pPr>
    </w:lvl>
    <w:lvl w:ilvl="8" w:tplc="0419001B" w:tentative="1">
      <w:start w:val="1"/>
      <w:numFmt w:val="lowerRoman"/>
      <w:lvlText w:val="%9."/>
      <w:lvlJc w:val="right"/>
      <w:pPr>
        <w:ind w:left="5101" w:hanging="180"/>
      </w:pPr>
    </w:lvl>
  </w:abstractNum>
  <w:abstractNum w:abstractNumId="2">
    <w:nsid w:val="3085082C"/>
    <w:multiLevelType w:val="hybridMultilevel"/>
    <w:tmpl w:val="69684242"/>
    <w:lvl w:ilvl="0" w:tplc="DF6E13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21"/>
    <w:rsid w:val="00000315"/>
    <w:rsid w:val="0000231E"/>
    <w:rsid w:val="000033F5"/>
    <w:rsid w:val="00010B0D"/>
    <w:rsid w:val="000122DD"/>
    <w:rsid w:val="00012D22"/>
    <w:rsid w:val="00013B6A"/>
    <w:rsid w:val="00021BA4"/>
    <w:rsid w:val="00024758"/>
    <w:rsid w:val="00035A6B"/>
    <w:rsid w:val="00035D92"/>
    <w:rsid w:val="000400B7"/>
    <w:rsid w:val="00041FEA"/>
    <w:rsid w:val="00042C90"/>
    <w:rsid w:val="000437A6"/>
    <w:rsid w:val="00045B74"/>
    <w:rsid w:val="00046729"/>
    <w:rsid w:val="00052508"/>
    <w:rsid w:val="00052664"/>
    <w:rsid w:val="00053B85"/>
    <w:rsid w:val="0005434B"/>
    <w:rsid w:val="00054507"/>
    <w:rsid w:val="00054DB7"/>
    <w:rsid w:val="00055FBB"/>
    <w:rsid w:val="00056B97"/>
    <w:rsid w:val="0005727C"/>
    <w:rsid w:val="000610A0"/>
    <w:rsid w:val="0006157F"/>
    <w:rsid w:val="000615BD"/>
    <w:rsid w:val="00063573"/>
    <w:rsid w:val="00063B93"/>
    <w:rsid w:val="00063EE9"/>
    <w:rsid w:val="000649AF"/>
    <w:rsid w:val="00065E03"/>
    <w:rsid w:val="000669B4"/>
    <w:rsid w:val="0007077F"/>
    <w:rsid w:val="00071E28"/>
    <w:rsid w:val="0007282D"/>
    <w:rsid w:val="0007394A"/>
    <w:rsid w:val="00074567"/>
    <w:rsid w:val="0007488D"/>
    <w:rsid w:val="00075D2A"/>
    <w:rsid w:val="00081591"/>
    <w:rsid w:val="00082022"/>
    <w:rsid w:val="000931B7"/>
    <w:rsid w:val="000955CB"/>
    <w:rsid w:val="00095B4D"/>
    <w:rsid w:val="00096021"/>
    <w:rsid w:val="0009755D"/>
    <w:rsid w:val="000A3B0D"/>
    <w:rsid w:val="000B2517"/>
    <w:rsid w:val="000B3E89"/>
    <w:rsid w:val="000B4AF3"/>
    <w:rsid w:val="000B4E8B"/>
    <w:rsid w:val="000C2D30"/>
    <w:rsid w:val="000C33AD"/>
    <w:rsid w:val="000D207F"/>
    <w:rsid w:val="000D7122"/>
    <w:rsid w:val="000D7B91"/>
    <w:rsid w:val="000E215B"/>
    <w:rsid w:val="000F00D8"/>
    <w:rsid w:val="000F0E6A"/>
    <w:rsid w:val="000F1F6E"/>
    <w:rsid w:val="000F3B02"/>
    <w:rsid w:val="000F6113"/>
    <w:rsid w:val="000F71FA"/>
    <w:rsid w:val="000F7CA2"/>
    <w:rsid w:val="00100B7D"/>
    <w:rsid w:val="00103C8D"/>
    <w:rsid w:val="001064C4"/>
    <w:rsid w:val="00114A5E"/>
    <w:rsid w:val="00115B05"/>
    <w:rsid w:val="0012291F"/>
    <w:rsid w:val="00125CD9"/>
    <w:rsid w:val="001272EC"/>
    <w:rsid w:val="001334D1"/>
    <w:rsid w:val="00134D4F"/>
    <w:rsid w:val="00135CC8"/>
    <w:rsid w:val="0014022B"/>
    <w:rsid w:val="00141CD3"/>
    <w:rsid w:val="00143E18"/>
    <w:rsid w:val="00146EB6"/>
    <w:rsid w:val="00147B92"/>
    <w:rsid w:val="00150F8B"/>
    <w:rsid w:val="00151D24"/>
    <w:rsid w:val="00151D71"/>
    <w:rsid w:val="001524A2"/>
    <w:rsid w:val="00153D46"/>
    <w:rsid w:val="00154071"/>
    <w:rsid w:val="00154304"/>
    <w:rsid w:val="00154A29"/>
    <w:rsid w:val="00155331"/>
    <w:rsid w:val="001578A7"/>
    <w:rsid w:val="001619BD"/>
    <w:rsid w:val="00163DA8"/>
    <w:rsid w:val="00165E17"/>
    <w:rsid w:val="001705A2"/>
    <w:rsid w:val="00171FF6"/>
    <w:rsid w:val="001727AE"/>
    <w:rsid w:val="0017365E"/>
    <w:rsid w:val="00174757"/>
    <w:rsid w:val="00176256"/>
    <w:rsid w:val="001770A9"/>
    <w:rsid w:val="00190172"/>
    <w:rsid w:val="00192E57"/>
    <w:rsid w:val="001936A7"/>
    <w:rsid w:val="001966B8"/>
    <w:rsid w:val="001968C0"/>
    <w:rsid w:val="001973AB"/>
    <w:rsid w:val="001A0E7D"/>
    <w:rsid w:val="001A1EE1"/>
    <w:rsid w:val="001A3027"/>
    <w:rsid w:val="001A53B6"/>
    <w:rsid w:val="001B3DBD"/>
    <w:rsid w:val="001C09FA"/>
    <w:rsid w:val="001C5E46"/>
    <w:rsid w:val="001D1E55"/>
    <w:rsid w:val="001D2271"/>
    <w:rsid w:val="001D28E5"/>
    <w:rsid w:val="001D3B36"/>
    <w:rsid w:val="001D71A7"/>
    <w:rsid w:val="001E208D"/>
    <w:rsid w:val="001E27FC"/>
    <w:rsid w:val="001E5693"/>
    <w:rsid w:val="001F177E"/>
    <w:rsid w:val="001F1C34"/>
    <w:rsid w:val="001F2B8E"/>
    <w:rsid w:val="001F6471"/>
    <w:rsid w:val="00203495"/>
    <w:rsid w:val="002036DA"/>
    <w:rsid w:val="00203E75"/>
    <w:rsid w:val="00207163"/>
    <w:rsid w:val="002101DF"/>
    <w:rsid w:val="002157ED"/>
    <w:rsid w:val="0021669C"/>
    <w:rsid w:val="002216BB"/>
    <w:rsid w:val="00221BF2"/>
    <w:rsid w:val="002228D6"/>
    <w:rsid w:val="00225089"/>
    <w:rsid w:val="0022591F"/>
    <w:rsid w:val="00225CE2"/>
    <w:rsid w:val="00231E6F"/>
    <w:rsid w:val="00232D7C"/>
    <w:rsid w:val="002367B3"/>
    <w:rsid w:val="00242337"/>
    <w:rsid w:val="00245A15"/>
    <w:rsid w:val="002558D3"/>
    <w:rsid w:val="002600B7"/>
    <w:rsid w:val="00262B74"/>
    <w:rsid w:val="002639CE"/>
    <w:rsid w:val="00264CE8"/>
    <w:rsid w:val="002660BF"/>
    <w:rsid w:val="00271066"/>
    <w:rsid w:val="00271400"/>
    <w:rsid w:val="002746B5"/>
    <w:rsid w:val="0027767B"/>
    <w:rsid w:val="002801CB"/>
    <w:rsid w:val="00281E31"/>
    <w:rsid w:val="002832E0"/>
    <w:rsid w:val="00294084"/>
    <w:rsid w:val="002A2EE6"/>
    <w:rsid w:val="002A4B99"/>
    <w:rsid w:val="002A5CF1"/>
    <w:rsid w:val="002A76B6"/>
    <w:rsid w:val="002B075F"/>
    <w:rsid w:val="002B0A1A"/>
    <w:rsid w:val="002B2E89"/>
    <w:rsid w:val="002B51F7"/>
    <w:rsid w:val="002B7101"/>
    <w:rsid w:val="002C06F4"/>
    <w:rsid w:val="002C07DE"/>
    <w:rsid w:val="002C0934"/>
    <w:rsid w:val="002D797A"/>
    <w:rsid w:val="002E2E8C"/>
    <w:rsid w:val="002E371D"/>
    <w:rsid w:val="002E749F"/>
    <w:rsid w:val="002F0AA6"/>
    <w:rsid w:val="002F0AAA"/>
    <w:rsid w:val="002F3DC8"/>
    <w:rsid w:val="002F4313"/>
    <w:rsid w:val="002F57B4"/>
    <w:rsid w:val="003038B4"/>
    <w:rsid w:val="00303B07"/>
    <w:rsid w:val="00306E77"/>
    <w:rsid w:val="0031161B"/>
    <w:rsid w:val="00312747"/>
    <w:rsid w:val="0031323F"/>
    <w:rsid w:val="003154F6"/>
    <w:rsid w:val="0031773E"/>
    <w:rsid w:val="00320005"/>
    <w:rsid w:val="00320756"/>
    <w:rsid w:val="0032268E"/>
    <w:rsid w:val="0032391C"/>
    <w:rsid w:val="0033127D"/>
    <w:rsid w:val="00331799"/>
    <w:rsid w:val="0033183B"/>
    <w:rsid w:val="00334BCB"/>
    <w:rsid w:val="0033762F"/>
    <w:rsid w:val="00340506"/>
    <w:rsid w:val="0034215B"/>
    <w:rsid w:val="003458E2"/>
    <w:rsid w:val="0035060E"/>
    <w:rsid w:val="003523AC"/>
    <w:rsid w:val="00353BB6"/>
    <w:rsid w:val="00354830"/>
    <w:rsid w:val="00354949"/>
    <w:rsid w:val="00354B12"/>
    <w:rsid w:val="00355706"/>
    <w:rsid w:val="003559B7"/>
    <w:rsid w:val="00356B29"/>
    <w:rsid w:val="003650E9"/>
    <w:rsid w:val="00365889"/>
    <w:rsid w:val="00366921"/>
    <w:rsid w:val="003714F5"/>
    <w:rsid w:val="00371873"/>
    <w:rsid w:val="00371C23"/>
    <w:rsid w:val="00372EDA"/>
    <w:rsid w:val="003730A4"/>
    <w:rsid w:val="00375691"/>
    <w:rsid w:val="00375D3D"/>
    <w:rsid w:val="003767E6"/>
    <w:rsid w:val="0037777E"/>
    <w:rsid w:val="0038057E"/>
    <w:rsid w:val="00385955"/>
    <w:rsid w:val="00385D8C"/>
    <w:rsid w:val="003976B6"/>
    <w:rsid w:val="00397C06"/>
    <w:rsid w:val="003A05B0"/>
    <w:rsid w:val="003A1F8F"/>
    <w:rsid w:val="003A63BB"/>
    <w:rsid w:val="003B12B4"/>
    <w:rsid w:val="003B1797"/>
    <w:rsid w:val="003B1F97"/>
    <w:rsid w:val="003B20AF"/>
    <w:rsid w:val="003B28FD"/>
    <w:rsid w:val="003C08C8"/>
    <w:rsid w:val="003C432D"/>
    <w:rsid w:val="003C5EA2"/>
    <w:rsid w:val="003C7B7E"/>
    <w:rsid w:val="003D26B9"/>
    <w:rsid w:val="003D3C80"/>
    <w:rsid w:val="003D573C"/>
    <w:rsid w:val="003E2290"/>
    <w:rsid w:val="003E3AD0"/>
    <w:rsid w:val="003E6475"/>
    <w:rsid w:val="003F0A7D"/>
    <w:rsid w:val="003F0CFA"/>
    <w:rsid w:val="003F5EED"/>
    <w:rsid w:val="003F719F"/>
    <w:rsid w:val="003F7524"/>
    <w:rsid w:val="003F7691"/>
    <w:rsid w:val="00403152"/>
    <w:rsid w:val="00403454"/>
    <w:rsid w:val="00403E48"/>
    <w:rsid w:val="0041149A"/>
    <w:rsid w:val="00414F5C"/>
    <w:rsid w:val="00416377"/>
    <w:rsid w:val="0042100E"/>
    <w:rsid w:val="00423707"/>
    <w:rsid w:val="00426946"/>
    <w:rsid w:val="00426DE5"/>
    <w:rsid w:val="00431FC7"/>
    <w:rsid w:val="0044079B"/>
    <w:rsid w:val="00444F25"/>
    <w:rsid w:val="004460FD"/>
    <w:rsid w:val="004506A7"/>
    <w:rsid w:val="00451284"/>
    <w:rsid w:val="004539FE"/>
    <w:rsid w:val="004578B4"/>
    <w:rsid w:val="0046318A"/>
    <w:rsid w:val="00464C1D"/>
    <w:rsid w:val="00466BDB"/>
    <w:rsid w:val="00467A9B"/>
    <w:rsid w:val="0047001A"/>
    <w:rsid w:val="00470564"/>
    <w:rsid w:val="00471B6A"/>
    <w:rsid w:val="00471BD1"/>
    <w:rsid w:val="00471D30"/>
    <w:rsid w:val="004735D2"/>
    <w:rsid w:val="00473F9B"/>
    <w:rsid w:val="00475B24"/>
    <w:rsid w:val="00475C91"/>
    <w:rsid w:val="0048658E"/>
    <w:rsid w:val="004943C6"/>
    <w:rsid w:val="00494B9D"/>
    <w:rsid w:val="00494E21"/>
    <w:rsid w:val="00494F2D"/>
    <w:rsid w:val="004A27E3"/>
    <w:rsid w:val="004A3B8B"/>
    <w:rsid w:val="004A64DC"/>
    <w:rsid w:val="004B0660"/>
    <w:rsid w:val="004B1463"/>
    <w:rsid w:val="004B1E79"/>
    <w:rsid w:val="004B2CB1"/>
    <w:rsid w:val="004B4269"/>
    <w:rsid w:val="004B7B8C"/>
    <w:rsid w:val="004B7D32"/>
    <w:rsid w:val="004C0CC1"/>
    <w:rsid w:val="004C29A8"/>
    <w:rsid w:val="004C54F6"/>
    <w:rsid w:val="004C66EC"/>
    <w:rsid w:val="004D1247"/>
    <w:rsid w:val="004D3F69"/>
    <w:rsid w:val="004D4A5C"/>
    <w:rsid w:val="004E0D4A"/>
    <w:rsid w:val="004E1C9F"/>
    <w:rsid w:val="004E5A7A"/>
    <w:rsid w:val="004E5E06"/>
    <w:rsid w:val="004E646F"/>
    <w:rsid w:val="004E724D"/>
    <w:rsid w:val="004F11A2"/>
    <w:rsid w:val="004F47F5"/>
    <w:rsid w:val="00500134"/>
    <w:rsid w:val="005014B6"/>
    <w:rsid w:val="00501664"/>
    <w:rsid w:val="00502892"/>
    <w:rsid w:val="00504C58"/>
    <w:rsid w:val="00504D0C"/>
    <w:rsid w:val="005055A1"/>
    <w:rsid w:val="00506514"/>
    <w:rsid w:val="0051613A"/>
    <w:rsid w:val="005161ED"/>
    <w:rsid w:val="0052025C"/>
    <w:rsid w:val="00522188"/>
    <w:rsid w:val="00524857"/>
    <w:rsid w:val="00527BA8"/>
    <w:rsid w:val="00532FE9"/>
    <w:rsid w:val="00535152"/>
    <w:rsid w:val="00537B30"/>
    <w:rsid w:val="005420A2"/>
    <w:rsid w:val="005422F8"/>
    <w:rsid w:val="00543AC0"/>
    <w:rsid w:val="005504E4"/>
    <w:rsid w:val="00552CFA"/>
    <w:rsid w:val="0055405E"/>
    <w:rsid w:val="00556720"/>
    <w:rsid w:val="005651DB"/>
    <w:rsid w:val="00566CD4"/>
    <w:rsid w:val="00572145"/>
    <w:rsid w:val="00572F71"/>
    <w:rsid w:val="0057411B"/>
    <w:rsid w:val="00576426"/>
    <w:rsid w:val="0057657C"/>
    <w:rsid w:val="00576CD6"/>
    <w:rsid w:val="00576FBE"/>
    <w:rsid w:val="00583781"/>
    <w:rsid w:val="00585216"/>
    <w:rsid w:val="005907E1"/>
    <w:rsid w:val="00590E8B"/>
    <w:rsid w:val="005924AE"/>
    <w:rsid w:val="00592841"/>
    <w:rsid w:val="00593AB0"/>
    <w:rsid w:val="0059493A"/>
    <w:rsid w:val="00597194"/>
    <w:rsid w:val="00597925"/>
    <w:rsid w:val="005A0A54"/>
    <w:rsid w:val="005A0E43"/>
    <w:rsid w:val="005B1904"/>
    <w:rsid w:val="005B2E66"/>
    <w:rsid w:val="005B4D16"/>
    <w:rsid w:val="005B5F54"/>
    <w:rsid w:val="005B720D"/>
    <w:rsid w:val="005C4F56"/>
    <w:rsid w:val="005C653B"/>
    <w:rsid w:val="005D003D"/>
    <w:rsid w:val="005D3BA6"/>
    <w:rsid w:val="005D4E61"/>
    <w:rsid w:val="005E1825"/>
    <w:rsid w:val="005E355D"/>
    <w:rsid w:val="005E601E"/>
    <w:rsid w:val="005E6E69"/>
    <w:rsid w:val="005F1982"/>
    <w:rsid w:val="005F29B5"/>
    <w:rsid w:val="005F3815"/>
    <w:rsid w:val="005F3E4A"/>
    <w:rsid w:val="005F44D5"/>
    <w:rsid w:val="005F52B4"/>
    <w:rsid w:val="005F75DA"/>
    <w:rsid w:val="006070FC"/>
    <w:rsid w:val="00613362"/>
    <w:rsid w:val="00616E2B"/>
    <w:rsid w:val="00622D6F"/>
    <w:rsid w:val="00622EFB"/>
    <w:rsid w:val="00622F9F"/>
    <w:rsid w:val="00626092"/>
    <w:rsid w:val="006261EA"/>
    <w:rsid w:val="00627AC4"/>
    <w:rsid w:val="00631E0A"/>
    <w:rsid w:val="00634A6C"/>
    <w:rsid w:val="006350C4"/>
    <w:rsid w:val="00640ECE"/>
    <w:rsid w:val="006417CB"/>
    <w:rsid w:val="006420F0"/>
    <w:rsid w:val="00643855"/>
    <w:rsid w:val="0064698A"/>
    <w:rsid w:val="00650340"/>
    <w:rsid w:val="00650418"/>
    <w:rsid w:val="00651535"/>
    <w:rsid w:val="00651AB3"/>
    <w:rsid w:val="00664CD1"/>
    <w:rsid w:val="006719AE"/>
    <w:rsid w:val="00671EE6"/>
    <w:rsid w:val="00672883"/>
    <w:rsid w:val="00675A98"/>
    <w:rsid w:val="00675BE2"/>
    <w:rsid w:val="006839BB"/>
    <w:rsid w:val="0068485D"/>
    <w:rsid w:val="00684C8D"/>
    <w:rsid w:val="0068619E"/>
    <w:rsid w:val="00691934"/>
    <w:rsid w:val="00694859"/>
    <w:rsid w:val="00694F79"/>
    <w:rsid w:val="00695D55"/>
    <w:rsid w:val="00696FAA"/>
    <w:rsid w:val="006A02CC"/>
    <w:rsid w:val="006A2441"/>
    <w:rsid w:val="006A499B"/>
    <w:rsid w:val="006A5529"/>
    <w:rsid w:val="006A6C0C"/>
    <w:rsid w:val="006B011B"/>
    <w:rsid w:val="006B0F97"/>
    <w:rsid w:val="006C050E"/>
    <w:rsid w:val="006C19A7"/>
    <w:rsid w:val="006C1DFB"/>
    <w:rsid w:val="006C418C"/>
    <w:rsid w:val="006C4D62"/>
    <w:rsid w:val="006C677E"/>
    <w:rsid w:val="006D0B8F"/>
    <w:rsid w:val="006D0F70"/>
    <w:rsid w:val="006D1318"/>
    <w:rsid w:val="006D4664"/>
    <w:rsid w:val="006E568A"/>
    <w:rsid w:val="006E7AB5"/>
    <w:rsid w:val="006F401D"/>
    <w:rsid w:val="006F4122"/>
    <w:rsid w:val="006F4187"/>
    <w:rsid w:val="006F664E"/>
    <w:rsid w:val="006F6DF3"/>
    <w:rsid w:val="007003C2"/>
    <w:rsid w:val="00703A98"/>
    <w:rsid w:val="00703F19"/>
    <w:rsid w:val="00705431"/>
    <w:rsid w:val="00710B4E"/>
    <w:rsid w:val="007129E1"/>
    <w:rsid w:val="00714A4B"/>
    <w:rsid w:val="00715296"/>
    <w:rsid w:val="007226B3"/>
    <w:rsid w:val="0072274D"/>
    <w:rsid w:val="00723596"/>
    <w:rsid w:val="00724B24"/>
    <w:rsid w:val="00724F18"/>
    <w:rsid w:val="00725208"/>
    <w:rsid w:val="0072627D"/>
    <w:rsid w:val="00730C78"/>
    <w:rsid w:val="00731617"/>
    <w:rsid w:val="007327A6"/>
    <w:rsid w:val="00737A88"/>
    <w:rsid w:val="007401AA"/>
    <w:rsid w:val="00744276"/>
    <w:rsid w:val="00745A18"/>
    <w:rsid w:val="00754578"/>
    <w:rsid w:val="00755194"/>
    <w:rsid w:val="00755691"/>
    <w:rsid w:val="0076259B"/>
    <w:rsid w:val="00765745"/>
    <w:rsid w:val="007658B6"/>
    <w:rsid w:val="00767EC8"/>
    <w:rsid w:val="007712FE"/>
    <w:rsid w:val="00774CE8"/>
    <w:rsid w:val="007777BF"/>
    <w:rsid w:val="00777CA1"/>
    <w:rsid w:val="00780A9F"/>
    <w:rsid w:val="00785403"/>
    <w:rsid w:val="0078564B"/>
    <w:rsid w:val="0078600D"/>
    <w:rsid w:val="007864E1"/>
    <w:rsid w:val="00787C14"/>
    <w:rsid w:val="0079446E"/>
    <w:rsid w:val="00796422"/>
    <w:rsid w:val="007A01D9"/>
    <w:rsid w:val="007A1700"/>
    <w:rsid w:val="007B790F"/>
    <w:rsid w:val="007C16A2"/>
    <w:rsid w:val="007C3049"/>
    <w:rsid w:val="007C3ED0"/>
    <w:rsid w:val="007C51E9"/>
    <w:rsid w:val="007C6333"/>
    <w:rsid w:val="007C725E"/>
    <w:rsid w:val="007C7475"/>
    <w:rsid w:val="007D4CC7"/>
    <w:rsid w:val="007D51B1"/>
    <w:rsid w:val="007D6D43"/>
    <w:rsid w:val="007D797C"/>
    <w:rsid w:val="007E186C"/>
    <w:rsid w:val="007E6016"/>
    <w:rsid w:val="007E6573"/>
    <w:rsid w:val="007E6D49"/>
    <w:rsid w:val="007F2137"/>
    <w:rsid w:val="007F21C0"/>
    <w:rsid w:val="007F2BA8"/>
    <w:rsid w:val="007F6CCB"/>
    <w:rsid w:val="00800103"/>
    <w:rsid w:val="00801C07"/>
    <w:rsid w:val="008027FF"/>
    <w:rsid w:val="008061B7"/>
    <w:rsid w:val="008102CE"/>
    <w:rsid w:val="00811BA7"/>
    <w:rsid w:val="008132CE"/>
    <w:rsid w:val="0081383D"/>
    <w:rsid w:val="00814955"/>
    <w:rsid w:val="00816C42"/>
    <w:rsid w:val="008175BC"/>
    <w:rsid w:val="00821224"/>
    <w:rsid w:val="00821793"/>
    <w:rsid w:val="00821CED"/>
    <w:rsid w:val="00823291"/>
    <w:rsid w:val="008263F4"/>
    <w:rsid w:val="00833665"/>
    <w:rsid w:val="00834963"/>
    <w:rsid w:val="00836D9F"/>
    <w:rsid w:val="00842A2F"/>
    <w:rsid w:val="00843408"/>
    <w:rsid w:val="00843E1C"/>
    <w:rsid w:val="00851499"/>
    <w:rsid w:val="0085167E"/>
    <w:rsid w:val="00861906"/>
    <w:rsid w:val="0086409A"/>
    <w:rsid w:val="00866254"/>
    <w:rsid w:val="00866EC2"/>
    <w:rsid w:val="00866F68"/>
    <w:rsid w:val="00870671"/>
    <w:rsid w:val="00870FA5"/>
    <w:rsid w:val="00880361"/>
    <w:rsid w:val="00881C25"/>
    <w:rsid w:val="0088417B"/>
    <w:rsid w:val="008847CD"/>
    <w:rsid w:val="008900FD"/>
    <w:rsid w:val="00890311"/>
    <w:rsid w:val="00892B61"/>
    <w:rsid w:val="00892D9B"/>
    <w:rsid w:val="00893932"/>
    <w:rsid w:val="008954DD"/>
    <w:rsid w:val="008A0433"/>
    <w:rsid w:val="008A1245"/>
    <w:rsid w:val="008A1BD7"/>
    <w:rsid w:val="008A2804"/>
    <w:rsid w:val="008A454F"/>
    <w:rsid w:val="008A50E7"/>
    <w:rsid w:val="008A68AF"/>
    <w:rsid w:val="008B07B3"/>
    <w:rsid w:val="008B0C93"/>
    <w:rsid w:val="008B0F75"/>
    <w:rsid w:val="008B31CA"/>
    <w:rsid w:val="008B3B93"/>
    <w:rsid w:val="008B3D9D"/>
    <w:rsid w:val="008B7010"/>
    <w:rsid w:val="008B7B9E"/>
    <w:rsid w:val="008C0498"/>
    <w:rsid w:val="008C6995"/>
    <w:rsid w:val="008C6AF4"/>
    <w:rsid w:val="008D3594"/>
    <w:rsid w:val="008D50CC"/>
    <w:rsid w:val="008E0151"/>
    <w:rsid w:val="008E4F5A"/>
    <w:rsid w:val="008E780C"/>
    <w:rsid w:val="008F2B18"/>
    <w:rsid w:val="008F66F9"/>
    <w:rsid w:val="008F6B87"/>
    <w:rsid w:val="008F7386"/>
    <w:rsid w:val="008F7E91"/>
    <w:rsid w:val="00900AFA"/>
    <w:rsid w:val="00901483"/>
    <w:rsid w:val="009051FE"/>
    <w:rsid w:val="00910EDA"/>
    <w:rsid w:val="009146C1"/>
    <w:rsid w:val="00915DC2"/>
    <w:rsid w:val="009219E0"/>
    <w:rsid w:val="00923828"/>
    <w:rsid w:val="00930940"/>
    <w:rsid w:val="0093132F"/>
    <w:rsid w:val="009318E3"/>
    <w:rsid w:val="009330E6"/>
    <w:rsid w:val="009340EE"/>
    <w:rsid w:val="009347F1"/>
    <w:rsid w:val="00937A47"/>
    <w:rsid w:val="00941E4B"/>
    <w:rsid w:val="00941F07"/>
    <w:rsid w:val="00942133"/>
    <w:rsid w:val="009436A3"/>
    <w:rsid w:val="009463E6"/>
    <w:rsid w:val="00950BB0"/>
    <w:rsid w:val="00955CF8"/>
    <w:rsid w:val="00964539"/>
    <w:rsid w:val="0096598D"/>
    <w:rsid w:val="00971FA1"/>
    <w:rsid w:val="00976B41"/>
    <w:rsid w:val="00976F26"/>
    <w:rsid w:val="00977E2F"/>
    <w:rsid w:val="0098243C"/>
    <w:rsid w:val="00986554"/>
    <w:rsid w:val="0099186A"/>
    <w:rsid w:val="009918B4"/>
    <w:rsid w:val="0099357B"/>
    <w:rsid w:val="00994E58"/>
    <w:rsid w:val="00995007"/>
    <w:rsid w:val="009959EE"/>
    <w:rsid w:val="00996BCC"/>
    <w:rsid w:val="009A3039"/>
    <w:rsid w:val="009A35E0"/>
    <w:rsid w:val="009A521B"/>
    <w:rsid w:val="009A74D7"/>
    <w:rsid w:val="009B2248"/>
    <w:rsid w:val="009B27E2"/>
    <w:rsid w:val="009B610B"/>
    <w:rsid w:val="009B73DB"/>
    <w:rsid w:val="009C1998"/>
    <w:rsid w:val="009C2ECD"/>
    <w:rsid w:val="009C3E07"/>
    <w:rsid w:val="009C4E6D"/>
    <w:rsid w:val="009D0167"/>
    <w:rsid w:val="009D03F6"/>
    <w:rsid w:val="009D30CC"/>
    <w:rsid w:val="009D4A65"/>
    <w:rsid w:val="009D5DAF"/>
    <w:rsid w:val="009E2508"/>
    <w:rsid w:val="009E3EDD"/>
    <w:rsid w:val="009E6ACF"/>
    <w:rsid w:val="009E6FEC"/>
    <w:rsid w:val="009E7AD1"/>
    <w:rsid w:val="009E7C20"/>
    <w:rsid w:val="009E7EDE"/>
    <w:rsid w:val="009F0BFF"/>
    <w:rsid w:val="009F3852"/>
    <w:rsid w:val="009F3A14"/>
    <w:rsid w:val="00A02E80"/>
    <w:rsid w:val="00A03ED8"/>
    <w:rsid w:val="00A04D54"/>
    <w:rsid w:val="00A05048"/>
    <w:rsid w:val="00A0541C"/>
    <w:rsid w:val="00A068A5"/>
    <w:rsid w:val="00A143A1"/>
    <w:rsid w:val="00A17BC3"/>
    <w:rsid w:val="00A23676"/>
    <w:rsid w:val="00A24F96"/>
    <w:rsid w:val="00A25A39"/>
    <w:rsid w:val="00A270F1"/>
    <w:rsid w:val="00A32504"/>
    <w:rsid w:val="00A364BA"/>
    <w:rsid w:val="00A462C1"/>
    <w:rsid w:val="00A46CAE"/>
    <w:rsid w:val="00A47625"/>
    <w:rsid w:val="00A50050"/>
    <w:rsid w:val="00A5118E"/>
    <w:rsid w:val="00A53F75"/>
    <w:rsid w:val="00A54DAF"/>
    <w:rsid w:val="00A56A82"/>
    <w:rsid w:val="00A62788"/>
    <w:rsid w:val="00A6562D"/>
    <w:rsid w:val="00A65FA5"/>
    <w:rsid w:val="00A66D04"/>
    <w:rsid w:val="00A717BA"/>
    <w:rsid w:val="00A7373D"/>
    <w:rsid w:val="00A757C2"/>
    <w:rsid w:val="00A771EA"/>
    <w:rsid w:val="00A77881"/>
    <w:rsid w:val="00A8061A"/>
    <w:rsid w:val="00A812D2"/>
    <w:rsid w:val="00A81C9B"/>
    <w:rsid w:val="00A86FF9"/>
    <w:rsid w:val="00A91FB5"/>
    <w:rsid w:val="00A92816"/>
    <w:rsid w:val="00A92FDD"/>
    <w:rsid w:val="00A93240"/>
    <w:rsid w:val="00A9457F"/>
    <w:rsid w:val="00A95DFA"/>
    <w:rsid w:val="00A960D8"/>
    <w:rsid w:val="00A96BAA"/>
    <w:rsid w:val="00A97AE9"/>
    <w:rsid w:val="00A97F33"/>
    <w:rsid w:val="00AA3290"/>
    <w:rsid w:val="00AA4927"/>
    <w:rsid w:val="00AB0B5A"/>
    <w:rsid w:val="00AB342E"/>
    <w:rsid w:val="00AB4D52"/>
    <w:rsid w:val="00AB70B0"/>
    <w:rsid w:val="00AC0C40"/>
    <w:rsid w:val="00AC4CF8"/>
    <w:rsid w:val="00AC52CE"/>
    <w:rsid w:val="00AC5417"/>
    <w:rsid w:val="00AC5763"/>
    <w:rsid w:val="00AC5F6E"/>
    <w:rsid w:val="00AC5FD7"/>
    <w:rsid w:val="00AC6053"/>
    <w:rsid w:val="00AD29E5"/>
    <w:rsid w:val="00AD50B4"/>
    <w:rsid w:val="00AD562B"/>
    <w:rsid w:val="00AD689D"/>
    <w:rsid w:val="00AD707C"/>
    <w:rsid w:val="00AD7479"/>
    <w:rsid w:val="00AD76C6"/>
    <w:rsid w:val="00AE29A1"/>
    <w:rsid w:val="00AE41A7"/>
    <w:rsid w:val="00AE4C22"/>
    <w:rsid w:val="00AE69C3"/>
    <w:rsid w:val="00AE7BC3"/>
    <w:rsid w:val="00AF4292"/>
    <w:rsid w:val="00B00864"/>
    <w:rsid w:val="00B02B21"/>
    <w:rsid w:val="00B037F0"/>
    <w:rsid w:val="00B03BB0"/>
    <w:rsid w:val="00B10328"/>
    <w:rsid w:val="00B10A45"/>
    <w:rsid w:val="00B12C5A"/>
    <w:rsid w:val="00B15FAC"/>
    <w:rsid w:val="00B21AF2"/>
    <w:rsid w:val="00B22B5C"/>
    <w:rsid w:val="00B23201"/>
    <w:rsid w:val="00B26A63"/>
    <w:rsid w:val="00B30964"/>
    <w:rsid w:val="00B3253B"/>
    <w:rsid w:val="00B342F2"/>
    <w:rsid w:val="00B37E26"/>
    <w:rsid w:val="00B42355"/>
    <w:rsid w:val="00B47DB4"/>
    <w:rsid w:val="00B50FE4"/>
    <w:rsid w:val="00B52C40"/>
    <w:rsid w:val="00B535C4"/>
    <w:rsid w:val="00B53A7E"/>
    <w:rsid w:val="00B613CF"/>
    <w:rsid w:val="00B61878"/>
    <w:rsid w:val="00B67193"/>
    <w:rsid w:val="00B75554"/>
    <w:rsid w:val="00B77A8D"/>
    <w:rsid w:val="00B8152D"/>
    <w:rsid w:val="00B81B9D"/>
    <w:rsid w:val="00B8338A"/>
    <w:rsid w:val="00B84B10"/>
    <w:rsid w:val="00B92013"/>
    <w:rsid w:val="00BA09ED"/>
    <w:rsid w:val="00BA15AA"/>
    <w:rsid w:val="00BA4B64"/>
    <w:rsid w:val="00BA4E57"/>
    <w:rsid w:val="00BA6024"/>
    <w:rsid w:val="00BB219B"/>
    <w:rsid w:val="00BB7148"/>
    <w:rsid w:val="00BB78D3"/>
    <w:rsid w:val="00BB792C"/>
    <w:rsid w:val="00BC0027"/>
    <w:rsid w:val="00BC0CA9"/>
    <w:rsid w:val="00BC1C9D"/>
    <w:rsid w:val="00BC2453"/>
    <w:rsid w:val="00BC5D5D"/>
    <w:rsid w:val="00BD1431"/>
    <w:rsid w:val="00BD194F"/>
    <w:rsid w:val="00BD1E1F"/>
    <w:rsid w:val="00BD240C"/>
    <w:rsid w:val="00BD4168"/>
    <w:rsid w:val="00BD4CF0"/>
    <w:rsid w:val="00BD6439"/>
    <w:rsid w:val="00BD785F"/>
    <w:rsid w:val="00BE0608"/>
    <w:rsid w:val="00BE221B"/>
    <w:rsid w:val="00BE31F2"/>
    <w:rsid w:val="00BE5F9A"/>
    <w:rsid w:val="00BE6BCA"/>
    <w:rsid w:val="00BE71AE"/>
    <w:rsid w:val="00BE754E"/>
    <w:rsid w:val="00BE7712"/>
    <w:rsid w:val="00BF12BA"/>
    <w:rsid w:val="00BF3F42"/>
    <w:rsid w:val="00BF4A35"/>
    <w:rsid w:val="00BF5F07"/>
    <w:rsid w:val="00C0350F"/>
    <w:rsid w:val="00C03FEF"/>
    <w:rsid w:val="00C0493C"/>
    <w:rsid w:val="00C07212"/>
    <w:rsid w:val="00C127BE"/>
    <w:rsid w:val="00C14B21"/>
    <w:rsid w:val="00C16E8C"/>
    <w:rsid w:val="00C16F5E"/>
    <w:rsid w:val="00C17231"/>
    <w:rsid w:val="00C176D3"/>
    <w:rsid w:val="00C21DDA"/>
    <w:rsid w:val="00C255A6"/>
    <w:rsid w:val="00C257C3"/>
    <w:rsid w:val="00C26C01"/>
    <w:rsid w:val="00C33B80"/>
    <w:rsid w:val="00C3619C"/>
    <w:rsid w:val="00C361C8"/>
    <w:rsid w:val="00C43512"/>
    <w:rsid w:val="00C44EFB"/>
    <w:rsid w:val="00C450F0"/>
    <w:rsid w:val="00C47376"/>
    <w:rsid w:val="00C474C0"/>
    <w:rsid w:val="00C5246E"/>
    <w:rsid w:val="00C56B5F"/>
    <w:rsid w:val="00C57C88"/>
    <w:rsid w:val="00C607FD"/>
    <w:rsid w:val="00C60C97"/>
    <w:rsid w:val="00C63817"/>
    <w:rsid w:val="00C646BD"/>
    <w:rsid w:val="00C65248"/>
    <w:rsid w:val="00C671C8"/>
    <w:rsid w:val="00C6740E"/>
    <w:rsid w:val="00C6742E"/>
    <w:rsid w:val="00C73012"/>
    <w:rsid w:val="00C75631"/>
    <w:rsid w:val="00C775B0"/>
    <w:rsid w:val="00C821D7"/>
    <w:rsid w:val="00C82515"/>
    <w:rsid w:val="00C85452"/>
    <w:rsid w:val="00C860D3"/>
    <w:rsid w:val="00C87BB3"/>
    <w:rsid w:val="00C87F29"/>
    <w:rsid w:val="00C91588"/>
    <w:rsid w:val="00C9562F"/>
    <w:rsid w:val="00C97502"/>
    <w:rsid w:val="00CA0A20"/>
    <w:rsid w:val="00CA1771"/>
    <w:rsid w:val="00CA7F8F"/>
    <w:rsid w:val="00CB1691"/>
    <w:rsid w:val="00CB2479"/>
    <w:rsid w:val="00CB74E1"/>
    <w:rsid w:val="00CC17DE"/>
    <w:rsid w:val="00CC2D50"/>
    <w:rsid w:val="00CC3DC6"/>
    <w:rsid w:val="00CC4BDE"/>
    <w:rsid w:val="00CC4BF6"/>
    <w:rsid w:val="00CC5A85"/>
    <w:rsid w:val="00CC7531"/>
    <w:rsid w:val="00CD0171"/>
    <w:rsid w:val="00CD3190"/>
    <w:rsid w:val="00CD6062"/>
    <w:rsid w:val="00CD6F1F"/>
    <w:rsid w:val="00CD78B5"/>
    <w:rsid w:val="00CD7F47"/>
    <w:rsid w:val="00CE265F"/>
    <w:rsid w:val="00CE26FA"/>
    <w:rsid w:val="00CE3F5D"/>
    <w:rsid w:val="00CF3AAF"/>
    <w:rsid w:val="00CF4885"/>
    <w:rsid w:val="00CF48C6"/>
    <w:rsid w:val="00CF63A3"/>
    <w:rsid w:val="00CF7EDE"/>
    <w:rsid w:val="00D12497"/>
    <w:rsid w:val="00D13B23"/>
    <w:rsid w:val="00D14E23"/>
    <w:rsid w:val="00D153BC"/>
    <w:rsid w:val="00D15953"/>
    <w:rsid w:val="00D1654A"/>
    <w:rsid w:val="00D17AA6"/>
    <w:rsid w:val="00D234FD"/>
    <w:rsid w:val="00D260ED"/>
    <w:rsid w:val="00D341B0"/>
    <w:rsid w:val="00D352ED"/>
    <w:rsid w:val="00D36519"/>
    <w:rsid w:val="00D3746A"/>
    <w:rsid w:val="00D42036"/>
    <w:rsid w:val="00D47B33"/>
    <w:rsid w:val="00D500E2"/>
    <w:rsid w:val="00D51322"/>
    <w:rsid w:val="00D536C5"/>
    <w:rsid w:val="00D55558"/>
    <w:rsid w:val="00D57916"/>
    <w:rsid w:val="00D57E23"/>
    <w:rsid w:val="00D60191"/>
    <w:rsid w:val="00D61F9F"/>
    <w:rsid w:val="00D657B7"/>
    <w:rsid w:val="00D677AE"/>
    <w:rsid w:val="00D70468"/>
    <w:rsid w:val="00D710A2"/>
    <w:rsid w:val="00D74CBD"/>
    <w:rsid w:val="00D76E13"/>
    <w:rsid w:val="00D82EF4"/>
    <w:rsid w:val="00D8388B"/>
    <w:rsid w:val="00D854C6"/>
    <w:rsid w:val="00D866B7"/>
    <w:rsid w:val="00D86F5E"/>
    <w:rsid w:val="00D9198A"/>
    <w:rsid w:val="00D94931"/>
    <w:rsid w:val="00D96A8C"/>
    <w:rsid w:val="00D9752B"/>
    <w:rsid w:val="00DA0495"/>
    <w:rsid w:val="00DA2C5A"/>
    <w:rsid w:val="00DA6783"/>
    <w:rsid w:val="00DA6880"/>
    <w:rsid w:val="00DB2582"/>
    <w:rsid w:val="00DB2B07"/>
    <w:rsid w:val="00DB4A0F"/>
    <w:rsid w:val="00DB4A1F"/>
    <w:rsid w:val="00DC050A"/>
    <w:rsid w:val="00DC1C4D"/>
    <w:rsid w:val="00DC20AB"/>
    <w:rsid w:val="00DC3D83"/>
    <w:rsid w:val="00DC50E1"/>
    <w:rsid w:val="00DC6527"/>
    <w:rsid w:val="00DD6BAA"/>
    <w:rsid w:val="00DE178E"/>
    <w:rsid w:val="00DE3E4F"/>
    <w:rsid w:val="00DE7A81"/>
    <w:rsid w:val="00DF0528"/>
    <w:rsid w:val="00DF3952"/>
    <w:rsid w:val="00DF55C1"/>
    <w:rsid w:val="00DF56DA"/>
    <w:rsid w:val="00E0123B"/>
    <w:rsid w:val="00E0287B"/>
    <w:rsid w:val="00E03589"/>
    <w:rsid w:val="00E03B27"/>
    <w:rsid w:val="00E04DAC"/>
    <w:rsid w:val="00E074E0"/>
    <w:rsid w:val="00E145DE"/>
    <w:rsid w:val="00E14FDE"/>
    <w:rsid w:val="00E16BDF"/>
    <w:rsid w:val="00E23B90"/>
    <w:rsid w:val="00E240CB"/>
    <w:rsid w:val="00E24359"/>
    <w:rsid w:val="00E257E1"/>
    <w:rsid w:val="00E26F8F"/>
    <w:rsid w:val="00E272F7"/>
    <w:rsid w:val="00E27622"/>
    <w:rsid w:val="00E2772F"/>
    <w:rsid w:val="00E277C5"/>
    <w:rsid w:val="00E30136"/>
    <w:rsid w:val="00E336FE"/>
    <w:rsid w:val="00E3547E"/>
    <w:rsid w:val="00E37DEA"/>
    <w:rsid w:val="00E4009F"/>
    <w:rsid w:val="00E42266"/>
    <w:rsid w:val="00E469DB"/>
    <w:rsid w:val="00E50A9E"/>
    <w:rsid w:val="00E52F7B"/>
    <w:rsid w:val="00E56D11"/>
    <w:rsid w:val="00E60771"/>
    <w:rsid w:val="00E61F3A"/>
    <w:rsid w:val="00E63E44"/>
    <w:rsid w:val="00E666E5"/>
    <w:rsid w:val="00E67A35"/>
    <w:rsid w:val="00E710E8"/>
    <w:rsid w:val="00E72077"/>
    <w:rsid w:val="00E73169"/>
    <w:rsid w:val="00E73508"/>
    <w:rsid w:val="00E8492A"/>
    <w:rsid w:val="00E86197"/>
    <w:rsid w:val="00E90B25"/>
    <w:rsid w:val="00E91D83"/>
    <w:rsid w:val="00E92DC7"/>
    <w:rsid w:val="00E936B7"/>
    <w:rsid w:val="00EA00B5"/>
    <w:rsid w:val="00EA264C"/>
    <w:rsid w:val="00EA2F77"/>
    <w:rsid w:val="00EA3DD7"/>
    <w:rsid w:val="00EA615D"/>
    <w:rsid w:val="00EB05AC"/>
    <w:rsid w:val="00EB12D0"/>
    <w:rsid w:val="00EB5E9D"/>
    <w:rsid w:val="00EB7900"/>
    <w:rsid w:val="00EC3976"/>
    <w:rsid w:val="00EC453B"/>
    <w:rsid w:val="00EC5711"/>
    <w:rsid w:val="00EC6C27"/>
    <w:rsid w:val="00ED1351"/>
    <w:rsid w:val="00ED1880"/>
    <w:rsid w:val="00ED565F"/>
    <w:rsid w:val="00ED5A79"/>
    <w:rsid w:val="00EE408F"/>
    <w:rsid w:val="00EF01C4"/>
    <w:rsid w:val="00EF170C"/>
    <w:rsid w:val="00EF40B2"/>
    <w:rsid w:val="00EF51F0"/>
    <w:rsid w:val="00F022E0"/>
    <w:rsid w:val="00F03472"/>
    <w:rsid w:val="00F107D3"/>
    <w:rsid w:val="00F10AAC"/>
    <w:rsid w:val="00F1125D"/>
    <w:rsid w:val="00F11694"/>
    <w:rsid w:val="00F13F7A"/>
    <w:rsid w:val="00F14CF0"/>
    <w:rsid w:val="00F1624F"/>
    <w:rsid w:val="00F24F0F"/>
    <w:rsid w:val="00F2728C"/>
    <w:rsid w:val="00F304EE"/>
    <w:rsid w:val="00F3070B"/>
    <w:rsid w:val="00F30D47"/>
    <w:rsid w:val="00F33D0F"/>
    <w:rsid w:val="00F34CE4"/>
    <w:rsid w:val="00F35A34"/>
    <w:rsid w:val="00F42E5A"/>
    <w:rsid w:val="00F43413"/>
    <w:rsid w:val="00F4357D"/>
    <w:rsid w:val="00F4407A"/>
    <w:rsid w:val="00F443CB"/>
    <w:rsid w:val="00F44FFD"/>
    <w:rsid w:val="00F47815"/>
    <w:rsid w:val="00F5121F"/>
    <w:rsid w:val="00F55322"/>
    <w:rsid w:val="00F55EEA"/>
    <w:rsid w:val="00F5641D"/>
    <w:rsid w:val="00F56681"/>
    <w:rsid w:val="00F6022C"/>
    <w:rsid w:val="00F604EB"/>
    <w:rsid w:val="00F62D49"/>
    <w:rsid w:val="00F63B51"/>
    <w:rsid w:val="00F64F7F"/>
    <w:rsid w:val="00F674FA"/>
    <w:rsid w:val="00F71636"/>
    <w:rsid w:val="00F71B7D"/>
    <w:rsid w:val="00F72D2F"/>
    <w:rsid w:val="00F73092"/>
    <w:rsid w:val="00F7450C"/>
    <w:rsid w:val="00F81D60"/>
    <w:rsid w:val="00F83B7B"/>
    <w:rsid w:val="00F84A01"/>
    <w:rsid w:val="00F84D2B"/>
    <w:rsid w:val="00F874D8"/>
    <w:rsid w:val="00F915BD"/>
    <w:rsid w:val="00F91924"/>
    <w:rsid w:val="00FA0A2E"/>
    <w:rsid w:val="00FA235B"/>
    <w:rsid w:val="00FA36DC"/>
    <w:rsid w:val="00FA471E"/>
    <w:rsid w:val="00FA6E41"/>
    <w:rsid w:val="00FB332A"/>
    <w:rsid w:val="00FB6016"/>
    <w:rsid w:val="00FB7EF8"/>
    <w:rsid w:val="00FC0C59"/>
    <w:rsid w:val="00FC1FD4"/>
    <w:rsid w:val="00FC6790"/>
    <w:rsid w:val="00FD1128"/>
    <w:rsid w:val="00FD7829"/>
    <w:rsid w:val="00FE22D6"/>
    <w:rsid w:val="00FE2B55"/>
    <w:rsid w:val="00FE5859"/>
    <w:rsid w:val="00FE5966"/>
    <w:rsid w:val="00FF0709"/>
    <w:rsid w:val="00FF0776"/>
    <w:rsid w:val="00FF100A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2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Обычный 2"/>
    <w:basedOn w:val="a"/>
    <w:next w:val="a"/>
    <w:link w:val="10"/>
    <w:qFormat/>
    <w:rsid w:val="009318E3"/>
    <w:pPr>
      <w:keepNext/>
      <w:spacing w:before="240" w:after="60"/>
      <w:outlineLvl w:val="0"/>
    </w:pPr>
    <w:rPr>
      <w:rFonts w:asciiTheme="minorHAnsi" w:eastAsiaTheme="majorEastAsia" w:hAnsiTheme="minorHAnsi" w:cstheme="majorBidi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Обычный 2 Знак"/>
    <w:basedOn w:val="a0"/>
    <w:link w:val="1"/>
    <w:rsid w:val="009318E3"/>
    <w:rPr>
      <w:rFonts w:eastAsiaTheme="majorEastAsia" w:cstheme="majorBidi"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C775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B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2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Обычный 2"/>
    <w:basedOn w:val="a"/>
    <w:next w:val="a"/>
    <w:link w:val="10"/>
    <w:qFormat/>
    <w:rsid w:val="009318E3"/>
    <w:pPr>
      <w:keepNext/>
      <w:spacing w:before="240" w:after="60"/>
      <w:outlineLvl w:val="0"/>
    </w:pPr>
    <w:rPr>
      <w:rFonts w:asciiTheme="minorHAnsi" w:eastAsiaTheme="majorEastAsia" w:hAnsiTheme="minorHAnsi" w:cstheme="majorBidi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Обычный 2 Знак"/>
    <w:basedOn w:val="a0"/>
    <w:link w:val="1"/>
    <w:rsid w:val="009318E3"/>
    <w:rPr>
      <w:rFonts w:eastAsiaTheme="majorEastAsia" w:cstheme="majorBidi"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C775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B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4308</Words>
  <Characters>24556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 Д.</dc:creator>
  <cp:lastModifiedBy>иркя</cp:lastModifiedBy>
  <cp:revision>3</cp:revision>
  <cp:lastPrinted>2015-03-17T14:24:00Z</cp:lastPrinted>
  <dcterms:created xsi:type="dcterms:W3CDTF">2015-03-17T15:58:00Z</dcterms:created>
  <dcterms:modified xsi:type="dcterms:W3CDTF">2015-03-19T07:01:00Z</dcterms:modified>
</cp:coreProperties>
</file>