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9" w:rsidRDefault="00374B49" w:rsidP="00221708">
      <w:pPr>
        <w:tabs>
          <w:tab w:val="left" w:pos="4536"/>
        </w:tabs>
        <w:autoSpaceDE w:val="0"/>
        <w:autoSpaceDN w:val="0"/>
        <w:adjustRightInd w:val="0"/>
        <w:spacing w:line="264" w:lineRule="auto"/>
        <w:ind w:right="5669"/>
        <w:jc w:val="both"/>
        <w:rPr>
          <w:bCs/>
          <w:sz w:val="28"/>
          <w:szCs w:val="28"/>
        </w:rPr>
      </w:pPr>
      <w:bookmarkStart w:id="0" w:name="_GoBack"/>
      <w:bookmarkEnd w:id="0"/>
      <w:r w:rsidRPr="00E47648">
        <w:rPr>
          <w:bCs/>
          <w:sz w:val="28"/>
          <w:szCs w:val="28"/>
        </w:rPr>
        <w:t>О внесении изменени</w:t>
      </w:r>
      <w:r w:rsidR="006D23C7">
        <w:rPr>
          <w:bCs/>
          <w:sz w:val="28"/>
          <w:szCs w:val="28"/>
        </w:rPr>
        <w:t>й</w:t>
      </w:r>
      <w:r w:rsidRPr="00E47648">
        <w:rPr>
          <w:bCs/>
          <w:sz w:val="28"/>
          <w:szCs w:val="28"/>
        </w:rPr>
        <w:t xml:space="preserve"> в</w:t>
      </w:r>
      <w:r w:rsidR="00EA2CB3">
        <w:rPr>
          <w:bCs/>
          <w:sz w:val="28"/>
          <w:szCs w:val="28"/>
        </w:rPr>
        <w:t xml:space="preserve"> </w:t>
      </w:r>
      <w:r w:rsidR="00221708">
        <w:rPr>
          <w:bCs/>
          <w:sz w:val="28"/>
          <w:szCs w:val="28"/>
        </w:rPr>
        <w:t>отдельные п</w:t>
      </w:r>
      <w:r w:rsidR="00221708">
        <w:rPr>
          <w:bCs/>
          <w:sz w:val="28"/>
          <w:szCs w:val="28"/>
        </w:rPr>
        <w:t>о</w:t>
      </w:r>
      <w:r w:rsidR="00221708">
        <w:rPr>
          <w:bCs/>
          <w:sz w:val="28"/>
          <w:szCs w:val="28"/>
        </w:rPr>
        <w:t xml:space="preserve">становления </w:t>
      </w:r>
      <w:r w:rsidRPr="00E47648">
        <w:rPr>
          <w:bCs/>
          <w:sz w:val="28"/>
          <w:szCs w:val="28"/>
        </w:rPr>
        <w:t>Кабинета</w:t>
      </w:r>
      <w:r w:rsidR="001F1037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Министров Республики</w:t>
      </w:r>
      <w:r w:rsidR="001F1037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Тата</w:t>
      </w:r>
      <w:r w:rsidRPr="00E47648">
        <w:rPr>
          <w:bCs/>
          <w:sz w:val="28"/>
          <w:szCs w:val="28"/>
        </w:rPr>
        <w:t>р</w:t>
      </w:r>
      <w:r w:rsidR="0014435D">
        <w:rPr>
          <w:bCs/>
          <w:sz w:val="28"/>
          <w:szCs w:val="28"/>
        </w:rPr>
        <w:t>стан</w:t>
      </w:r>
    </w:p>
    <w:p w:rsidR="00374B49" w:rsidRDefault="00374B49" w:rsidP="00A66E2C">
      <w:pPr>
        <w:autoSpaceDE w:val="0"/>
        <w:autoSpaceDN w:val="0"/>
        <w:adjustRightInd w:val="0"/>
        <w:spacing w:line="264" w:lineRule="auto"/>
        <w:ind w:firstLine="720"/>
        <w:jc w:val="center"/>
        <w:rPr>
          <w:b/>
          <w:bCs/>
          <w:sz w:val="28"/>
          <w:szCs w:val="28"/>
        </w:rPr>
      </w:pPr>
    </w:p>
    <w:p w:rsidR="00A66E2C" w:rsidRDefault="00A66E2C" w:rsidP="00A66E2C">
      <w:pPr>
        <w:autoSpaceDE w:val="0"/>
        <w:autoSpaceDN w:val="0"/>
        <w:adjustRightInd w:val="0"/>
        <w:spacing w:line="264" w:lineRule="auto"/>
        <w:ind w:firstLine="720"/>
        <w:jc w:val="center"/>
        <w:rPr>
          <w:b/>
          <w:bCs/>
          <w:sz w:val="28"/>
          <w:szCs w:val="28"/>
        </w:rPr>
      </w:pPr>
    </w:p>
    <w:p w:rsidR="00F778AA" w:rsidRPr="00F778AA" w:rsidRDefault="00F778AA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78AA">
        <w:rPr>
          <w:sz w:val="28"/>
          <w:szCs w:val="28"/>
        </w:rPr>
        <w:t>абинет Министров Республики Татарстан ПОСТ</w:t>
      </w:r>
      <w:r w:rsidRPr="00F778AA">
        <w:rPr>
          <w:sz w:val="28"/>
          <w:szCs w:val="28"/>
        </w:rPr>
        <w:t>А</w:t>
      </w:r>
      <w:r w:rsidRPr="00F778AA">
        <w:rPr>
          <w:sz w:val="28"/>
          <w:szCs w:val="28"/>
        </w:rPr>
        <w:t>НОВЛЯЕТ:</w:t>
      </w:r>
    </w:p>
    <w:p w:rsidR="00F778AA" w:rsidRDefault="00F778AA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790C07" w:rsidRDefault="00221708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790C07" w:rsidRPr="00130E33">
        <w:rPr>
          <w:sz w:val="28"/>
          <w:szCs w:val="28"/>
        </w:rPr>
        <w:t>Внести в</w:t>
      </w:r>
      <w:r w:rsidR="00790C07">
        <w:t xml:space="preserve"> </w:t>
      </w:r>
      <w:r w:rsidR="00790C07" w:rsidRPr="00E47648">
        <w:rPr>
          <w:bCs/>
          <w:sz w:val="28"/>
          <w:szCs w:val="28"/>
        </w:rPr>
        <w:t>постановление Кабинета Министров Республики Татарстан</w:t>
      </w:r>
      <w:r w:rsidR="00790C07">
        <w:rPr>
          <w:bCs/>
          <w:sz w:val="28"/>
          <w:szCs w:val="28"/>
        </w:rPr>
        <w:t xml:space="preserve"> </w:t>
      </w:r>
      <w:r w:rsidR="00790C07" w:rsidRPr="00E47648">
        <w:rPr>
          <w:bCs/>
          <w:sz w:val="28"/>
          <w:szCs w:val="28"/>
        </w:rPr>
        <w:t>от 18.07.2002 № 426 «О</w:t>
      </w:r>
      <w:r w:rsidR="00790C07">
        <w:rPr>
          <w:bCs/>
          <w:sz w:val="28"/>
          <w:szCs w:val="28"/>
        </w:rPr>
        <w:t>б утверждении Правил подготовки нормативных правовых а</w:t>
      </w:r>
      <w:r w:rsidR="00790C07">
        <w:rPr>
          <w:bCs/>
          <w:sz w:val="28"/>
          <w:szCs w:val="28"/>
        </w:rPr>
        <w:t>к</w:t>
      </w:r>
      <w:r w:rsidR="00790C07">
        <w:rPr>
          <w:bCs/>
          <w:sz w:val="28"/>
          <w:szCs w:val="28"/>
        </w:rPr>
        <w:t>тов республиканских органов исполнительной власти, их государственной рег</w:t>
      </w:r>
      <w:r w:rsidR="00790C07">
        <w:rPr>
          <w:bCs/>
          <w:sz w:val="28"/>
          <w:szCs w:val="28"/>
        </w:rPr>
        <w:t>и</w:t>
      </w:r>
      <w:r w:rsidR="00790C07">
        <w:rPr>
          <w:bCs/>
          <w:sz w:val="28"/>
          <w:szCs w:val="28"/>
        </w:rPr>
        <w:t>страции и опубликования» (с изменениями, внесенными</w:t>
      </w:r>
      <w:r w:rsidR="00790C07" w:rsidRPr="00063E71">
        <w:rPr>
          <w:sz w:val="28"/>
          <w:szCs w:val="28"/>
        </w:rPr>
        <w:t xml:space="preserve"> </w:t>
      </w:r>
      <w:r w:rsidR="00790C07" w:rsidRPr="00465CBC">
        <w:rPr>
          <w:sz w:val="28"/>
          <w:szCs w:val="28"/>
        </w:rPr>
        <w:t>п</w:t>
      </w:r>
      <w:r w:rsidR="00790C07" w:rsidRPr="00465CBC">
        <w:rPr>
          <w:sz w:val="28"/>
          <w:szCs w:val="28"/>
        </w:rPr>
        <w:t>о</w:t>
      </w:r>
      <w:r w:rsidR="00790C07" w:rsidRPr="00465CBC">
        <w:rPr>
          <w:sz w:val="28"/>
          <w:szCs w:val="28"/>
        </w:rPr>
        <w:t>становлени</w:t>
      </w:r>
      <w:r w:rsidR="00790C07">
        <w:rPr>
          <w:sz w:val="28"/>
          <w:szCs w:val="28"/>
        </w:rPr>
        <w:t>ями</w:t>
      </w:r>
      <w:r w:rsidR="00790C07" w:rsidRPr="00465CBC">
        <w:rPr>
          <w:sz w:val="28"/>
          <w:szCs w:val="28"/>
        </w:rPr>
        <w:t xml:space="preserve"> Кабинета Министров Республики Татарстан от</w:t>
      </w:r>
      <w:r w:rsidR="00790C07">
        <w:t xml:space="preserve"> </w:t>
      </w:r>
      <w:r w:rsidR="00790C07">
        <w:rPr>
          <w:sz w:val="28"/>
          <w:szCs w:val="28"/>
        </w:rPr>
        <w:t>19.05.2015</w:t>
      </w:r>
      <w:r w:rsidR="00790C07" w:rsidRPr="00E47648">
        <w:rPr>
          <w:sz w:val="28"/>
          <w:szCs w:val="28"/>
        </w:rPr>
        <w:t xml:space="preserve"> № </w:t>
      </w:r>
      <w:r w:rsidR="00790C07">
        <w:rPr>
          <w:sz w:val="28"/>
          <w:szCs w:val="28"/>
        </w:rPr>
        <w:t xml:space="preserve">356, </w:t>
      </w:r>
      <w:r w:rsidR="00790C07" w:rsidRPr="00362E6C">
        <w:rPr>
          <w:sz w:val="28"/>
          <w:szCs w:val="28"/>
        </w:rPr>
        <w:t>от 16.06.2016</w:t>
      </w:r>
      <w:r w:rsidR="00790C07">
        <w:rPr>
          <w:sz w:val="28"/>
          <w:szCs w:val="28"/>
        </w:rPr>
        <w:t xml:space="preserve"> № 408</w:t>
      </w:r>
      <w:r w:rsidR="00790C07" w:rsidRPr="00362E6C">
        <w:rPr>
          <w:sz w:val="28"/>
          <w:szCs w:val="28"/>
        </w:rPr>
        <w:t>, от</w:t>
      </w:r>
      <w:r w:rsidR="00790C07">
        <w:rPr>
          <w:sz w:val="28"/>
          <w:szCs w:val="28"/>
        </w:rPr>
        <w:t> </w:t>
      </w:r>
      <w:r w:rsidR="00790C07" w:rsidRPr="00362E6C">
        <w:rPr>
          <w:sz w:val="28"/>
          <w:szCs w:val="28"/>
        </w:rPr>
        <w:t xml:space="preserve">28.11.2017 </w:t>
      </w:r>
      <w:r w:rsidR="00790C07">
        <w:rPr>
          <w:sz w:val="28"/>
          <w:szCs w:val="28"/>
        </w:rPr>
        <w:t xml:space="preserve">№ 920, </w:t>
      </w:r>
      <w:r w:rsidR="00790C07" w:rsidRPr="00FB5169">
        <w:rPr>
          <w:sz w:val="28"/>
          <w:szCs w:val="28"/>
        </w:rPr>
        <w:t xml:space="preserve">от 14.03.2018 </w:t>
      </w:r>
      <w:r w:rsidR="00790C07">
        <w:rPr>
          <w:sz w:val="28"/>
          <w:szCs w:val="28"/>
        </w:rPr>
        <w:t>№</w:t>
      </w:r>
      <w:r w:rsidR="00790C07" w:rsidRPr="00FB5169">
        <w:rPr>
          <w:sz w:val="28"/>
          <w:szCs w:val="28"/>
        </w:rPr>
        <w:t xml:space="preserve"> 152, от 17.12.2018 </w:t>
      </w:r>
      <w:r w:rsidR="00790C07">
        <w:rPr>
          <w:sz w:val="28"/>
          <w:szCs w:val="28"/>
        </w:rPr>
        <w:t>№ </w:t>
      </w:r>
      <w:r w:rsidR="00790C07" w:rsidRPr="00FB5169">
        <w:rPr>
          <w:sz w:val="28"/>
          <w:szCs w:val="28"/>
        </w:rPr>
        <w:t>1153</w:t>
      </w:r>
      <w:r w:rsidR="00790C07">
        <w:rPr>
          <w:sz w:val="28"/>
          <w:szCs w:val="28"/>
        </w:rPr>
        <w:t>, от 22.07.2020 № 617</w:t>
      </w:r>
      <w:r w:rsidR="00790C07" w:rsidRPr="00063E71">
        <w:rPr>
          <w:sz w:val="28"/>
          <w:szCs w:val="28"/>
        </w:rPr>
        <w:t>)</w:t>
      </w:r>
      <w:r w:rsidR="00790C07">
        <w:rPr>
          <w:sz w:val="28"/>
          <w:szCs w:val="28"/>
        </w:rPr>
        <w:t xml:space="preserve">, следующие </w:t>
      </w:r>
      <w:r w:rsidR="00790C07" w:rsidRPr="00130E33">
        <w:rPr>
          <w:bCs/>
          <w:sz w:val="28"/>
          <w:szCs w:val="28"/>
        </w:rPr>
        <w:t>изменени</w:t>
      </w:r>
      <w:r w:rsidR="00790C07">
        <w:rPr>
          <w:bCs/>
          <w:sz w:val="28"/>
          <w:szCs w:val="28"/>
        </w:rPr>
        <w:t>я:</w:t>
      </w:r>
      <w:proofErr w:type="gramEnd"/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преамбулу изложить в следующей редакции: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«В соответствии со статьей </w:t>
      </w:r>
      <w:r>
        <w:rPr>
          <w:sz w:val="28"/>
          <w:szCs w:val="28"/>
        </w:rPr>
        <w:t>28 За</w:t>
      </w:r>
      <w:r w:rsidRPr="00744C95">
        <w:rPr>
          <w:sz w:val="28"/>
          <w:szCs w:val="28"/>
        </w:rPr>
        <w:t xml:space="preserve">кона Республики Татарстан от 6 апреля 2005 года </w:t>
      </w:r>
      <w:r>
        <w:rPr>
          <w:sz w:val="28"/>
          <w:szCs w:val="28"/>
        </w:rPr>
        <w:t>№</w:t>
      </w:r>
      <w:r w:rsidRPr="00744C95">
        <w:rPr>
          <w:sz w:val="28"/>
          <w:szCs w:val="28"/>
        </w:rPr>
        <w:t xml:space="preserve"> 64-ЗРТ </w:t>
      </w:r>
      <w:r>
        <w:rPr>
          <w:sz w:val="28"/>
          <w:szCs w:val="28"/>
        </w:rPr>
        <w:t>«</w:t>
      </w:r>
      <w:r w:rsidRPr="00744C95">
        <w:rPr>
          <w:sz w:val="28"/>
          <w:szCs w:val="28"/>
        </w:rPr>
        <w:t>Об исполнительных органах государственной власти Респу</w:t>
      </w:r>
      <w:r w:rsidRPr="00744C95">
        <w:rPr>
          <w:sz w:val="28"/>
          <w:szCs w:val="28"/>
        </w:rPr>
        <w:t>б</w:t>
      </w:r>
      <w:r w:rsidRPr="00744C95">
        <w:rPr>
          <w:sz w:val="28"/>
          <w:szCs w:val="28"/>
        </w:rPr>
        <w:t>лики Татарстан</w:t>
      </w:r>
      <w:r>
        <w:rPr>
          <w:sz w:val="28"/>
          <w:szCs w:val="28"/>
        </w:rPr>
        <w:t xml:space="preserve">», </w:t>
      </w:r>
      <w:r>
        <w:rPr>
          <w:bCs/>
          <w:sz w:val="28"/>
          <w:szCs w:val="28"/>
        </w:rPr>
        <w:t xml:space="preserve">статьей 5 Закона  </w:t>
      </w:r>
      <w:r>
        <w:rPr>
          <w:sz w:val="28"/>
          <w:szCs w:val="28"/>
        </w:rPr>
        <w:t xml:space="preserve">Республики Татарстан от </w:t>
      </w:r>
      <w:r w:rsidRPr="00221708">
        <w:rPr>
          <w:sz w:val="28"/>
          <w:szCs w:val="28"/>
        </w:rPr>
        <w:t>29</w:t>
      </w:r>
      <w:r>
        <w:rPr>
          <w:sz w:val="28"/>
          <w:szCs w:val="28"/>
        </w:rPr>
        <w:t xml:space="preserve"> апреля </w:t>
      </w:r>
      <w:r w:rsidRPr="00221708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 </w:t>
      </w:r>
      <w:r>
        <w:rPr>
          <w:sz w:val="28"/>
          <w:szCs w:val="28"/>
        </w:rPr>
        <w:br/>
        <w:t xml:space="preserve">№ </w:t>
      </w:r>
      <w:r w:rsidRPr="00221708">
        <w:rPr>
          <w:sz w:val="28"/>
          <w:szCs w:val="28"/>
        </w:rPr>
        <w:t>24-ЗРТ</w:t>
      </w:r>
      <w:r>
        <w:rPr>
          <w:sz w:val="28"/>
          <w:szCs w:val="28"/>
        </w:rPr>
        <w:t xml:space="preserve"> «</w:t>
      </w:r>
      <w:r w:rsidRPr="00221708">
        <w:rPr>
          <w:sz w:val="28"/>
          <w:szCs w:val="28"/>
        </w:rPr>
        <w:t>О порядке официального опубликования и вступления в силу законов Республики Татарстан, постановлений Государственного Совета Республики Тата</w:t>
      </w:r>
      <w:r w:rsidRPr="00221708">
        <w:rPr>
          <w:sz w:val="28"/>
          <w:szCs w:val="28"/>
        </w:rPr>
        <w:t>р</w:t>
      </w:r>
      <w:r w:rsidRPr="00221708">
        <w:rPr>
          <w:sz w:val="28"/>
          <w:szCs w:val="28"/>
        </w:rPr>
        <w:t>стан и его Президиума, нормативных правовых актов Президента Республики Т</w:t>
      </w:r>
      <w:r w:rsidRPr="00221708">
        <w:rPr>
          <w:sz w:val="28"/>
          <w:szCs w:val="28"/>
        </w:rPr>
        <w:t>а</w:t>
      </w:r>
      <w:r w:rsidRPr="00221708">
        <w:rPr>
          <w:sz w:val="28"/>
          <w:szCs w:val="28"/>
        </w:rPr>
        <w:t>тарстан, Кабинета Министров Республики</w:t>
      </w:r>
      <w:proofErr w:type="gramEnd"/>
      <w:r w:rsidRPr="00221708">
        <w:rPr>
          <w:sz w:val="28"/>
          <w:szCs w:val="28"/>
        </w:rPr>
        <w:t xml:space="preserve"> </w:t>
      </w:r>
      <w:proofErr w:type="gramStart"/>
      <w:r w:rsidRPr="00221708">
        <w:rPr>
          <w:sz w:val="28"/>
          <w:szCs w:val="28"/>
        </w:rPr>
        <w:t>Татарстан, иных органов исполнитель</w:t>
      </w:r>
      <w:r>
        <w:rPr>
          <w:sz w:val="28"/>
          <w:szCs w:val="28"/>
        </w:rPr>
        <w:t xml:space="preserve">ной власти Республики Татарстан», </w:t>
      </w:r>
      <w:r w:rsidRPr="00C658DD">
        <w:rPr>
          <w:bCs/>
          <w:sz w:val="28"/>
          <w:szCs w:val="28"/>
        </w:rPr>
        <w:t>Указ</w:t>
      </w:r>
      <w:r>
        <w:rPr>
          <w:bCs/>
          <w:sz w:val="28"/>
          <w:szCs w:val="28"/>
        </w:rPr>
        <w:t>ом</w:t>
      </w:r>
      <w:r w:rsidRPr="00C658DD">
        <w:rPr>
          <w:bCs/>
          <w:sz w:val="28"/>
          <w:szCs w:val="28"/>
        </w:rPr>
        <w:t xml:space="preserve"> Президента Республики Татарстан от 28 се</w:t>
      </w:r>
      <w:r w:rsidRPr="00C658DD">
        <w:rPr>
          <w:bCs/>
          <w:sz w:val="28"/>
          <w:szCs w:val="28"/>
        </w:rPr>
        <w:t>н</w:t>
      </w:r>
      <w:r w:rsidRPr="00C658DD">
        <w:rPr>
          <w:bCs/>
          <w:sz w:val="28"/>
          <w:szCs w:val="28"/>
        </w:rPr>
        <w:t xml:space="preserve">тября 2017 года </w:t>
      </w:r>
      <w:r>
        <w:rPr>
          <w:bCs/>
          <w:sz w:val="28"/>
          <w:szCs w:val="28"/>
        </w:rPr>
        <w:t>№</w:t>
      </w:r>
      <w:r w:rsidRPr="00C658DD">
        <w:rPr>
          <w:bCs/>
          <w:sz w:val="28"/>
          <w:szCs w:val="28"/>
        </w:rPr>
        <w:t xml:space="preserve"> УП-861 </w:t>
      </w:r>
      <w:r>
        <w:rPr>
          <w:bCs/>
          <w:sz w:val="28"/>
          <w:szCs w:val="28"/>
        </w:rPr>
        <w:t>«</w:t>
      </w:r>
      <w:r w:rsidRPr="00C658DD">
        <w:rPr>
          <w:bCs/>
          <w:sz w:val="28"/>
          <w:szCs w:val="28"/>
        </w:rPr>
        <w:t>Об отдельных вопросах государственной регистр</w:t>
      </w:r>
      <w:r w:rsidRPr="00C658DD">
        <w:rPr>
          <w:bCs/>
          <w:sz w:val="28"/>
          <w:szCs w:val="28"/>
        </w:rPr>
        <w:t>а</w:t>
      </w:r>
      <w:r w:rsidRPr="00C658DD">
        <w:rPr>
          <w:bCs/>
          <w:sz w:val="28"/>
          <w:szCs w:val="28"/>
        </w:rPr>
        <w:t>ции, официального опубликования и вступления в силу нормативных правовых актов республиканских органов исполнительной власти, обеспечения в Республике Тата</w:t>
      </w:r>
      <w:r w:rsidRPr="00C658DD">
        <w:rPr>
          <w:bCs/>
          <w:sz w:val="28"/>
          <w:szCs w:val="28"/>
        </w:rPr>
        <w:t>р</w:t>
      </w:r>
      <w:r w:rsidRPr="00C658DD">
        <w:rPr>
          <w:bCs/>
          <w:sz w:val="28"/>
          <w:szCs w:val="28"/>
        </w:rPr>
        <w:t>стан единства правового пространства Российской Федерации и о признании утр</w:t>
      </w:r>
      <w:r w:rsidRPr="00C658DD">
        <w:rPr>
          <w:bCs/>
          <w:sz w:val="28"/>
          <w:szCs w:val="28"/>
        </w:rPr>
        <w:t>а</w:t>
      </w:r>
      <w:r w:rsidRPr="00C658DD">
        <w:rPr>
          <w:bCs/>
          <w:sz w:val="28"/>
          <w:szCs w:val="28"/>
        </w:rPr>
        <w:t>тившими силу отдельных указов Президента Республики Татарстан</w:t>
      </w:r>
      <w:r>
        <w:rPr>
          <w:bCs/>
          <w:sz w:val="28"/>
          <w:szCs w:val="28"/>
        </w:rPr>
        <w:t>»</w:t>
      </w:r>
      <w:r w:rsidRPr="00C658DD">
        <w:rPr>
          <w:bCs/>
          <w:sz w:val="28"/>
          <w:szCs w:val="28"/>
        </w:rPr>
        <w:t xml:space="preserve"> Кабинет М</w:t>
      </w:r>
      <w:r w:rsidRPr="00C658DD">
        <w:rPr>
          <w:bCs/>
          <w:sz w:val="28"/>
          <w:szCs w:val="28"/>
        </w:rPr>
        <w:t>и</w:t>
      </w:r>
      <w:r w:rsidRPr="00C658DD">
        <w:rPr>
          <w:bCs/>
          <w:sz w:val="28"/>
          <w:szCs w:val="28"/>
        </w:rPr>
        <w:t>нистров Респу</w:t>
      </w:r>
      <w:r w:rsidRPr="00C658DD">
        <w:rPr>
          <w:bCs/>
          <w:sz w:val="28"/>
          <w:szCs w:val="28"/>
        </w:rPr>
        <w:t>б</w:t>
      </w:r>
      <w:r w:rsidRPr="00C658DD">
        <w:rPr>
          <w:bCs/>
          <w:sz w:val="28"/>
          <w:szCs w:val="28"/>
        </w:rPr>
        <w:t>лики Татарстан ПОСТАНОВЛЯЕТ</w:t>
      </w:r>
      <w:r>
        <w:rPr>
          <w:bCs/>
          <w:sz w:val="28"/>
          <w:szCs w:val="28"/>
        </w:rPr>
        <w:t>:»;</w:t>
      </w:r>
      <w:proofErr w:type="gramEnd"/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Правилах подготовки нормативных правовых актов республиканских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нов исполнительной власти, их государственной регистрации и опубликования, </w:t>
      </w:r>
      <w:proofErr w:type="gramStart"/>
      <w:r>
        <w:rPr>
          <w:bCs/>
          <w:sz w:val="28"/>
          <w:szCs w:val="28"/>
        </w:rPr>
        <w:t>утвержденных</w:t>
      </w:r>
      <w:proofErr w:type="gramEnd"/>
      <w:r>
        <w:rPr>
          <w:bCs/>
          <w:sz w:val="28"/>
          <w:szCs w:val="28"/>
        </w:rPr>
        <w:t xml:space="preserve"> указанным постановлением: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пункте 1.5 слова </w:t>
      </w:r>
      <w:r w:rsidRPr="004B501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4B5011">
        <w:rPr>
          <w:bCs/>
          <w:sz w:val="28"/>
          <w:szCs w:val="28"/>
        </w:rPr>
        <w:t>и административных регламентов по осуществлению го</w:t>
      </w:r>
      <w:r w:rsidRPr="004B5011">
        <w:rPr>
          <w:bCs/>
          <w:sz w:val="28"/>
          <w:szCs w:val="28"/>
        </w:rPr>
        <w:t>с</w:t>
      </w:r>
      <w:r w:rsidRPr="004B5011">
        <w:rPr>
          <w:bCs/>
          <w:sz w:val="28"/>
          <w:szCs w:val="28"/>
        </w:rPr>
        <w:t>ударственного контроля (надзора)</w:t>
      </w:r>
      <w:r>
        <w:rPr>
          <w:bCs/>
          <w:sz w:val="28"/>
          <w:szCs w:val="28"/>
        </w:rPr>
        <w:t>» искл</w:t>
      </w:r>
      <w:r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>чить;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пункте 1.6 слова «</w:t>
      </w:r>
      <w:r w:rsidRPr="00744C95">
        <w:rPr>
          <w:bCs/>
          <w:sz w:val="28"/>
          <w:szCs w:val="28"/>
        </w:rPr>
        <w:t>О порядке проведения оценки регулирующего воздействия проектов нормативных правовых актов Республики Татарстан, оценки фактического воздействия и экспертизы нормативных правовых актов Республики Татарстан</w:t>
      </w:r>
      <w:r>
        <w:rPr>
          <w:bCs/>
          <w:sz w:val="28"/>
          <w:szCs w:val="28"/>
        </w:rPr>
        <w:t>» з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менить словами «</w:t>
      </w:r>
      <w:r w:rsidRPr="00744C95">
        <w:rPr>
          <w:bCs/>
          <w:sz w:val="28"/>
          <w:szCs w:val="28"/>
        </w:rPr>
        <w:t>Об оценке регулирующего воздействия проектов нормативных правовых актов Республики Татарстан, установлении и оценке применения обяз</w:t>
      </w:r>
      <w:r w:rsidRPr="00744C95">
        <w:rPr>
          <w:bCs/>
          <w:sz w:val="28"/>
          <w:szCs w:val="28"/>
        </w:rPr>
        <w:t>а</w:t>
      </w:r>
      <w:r w:rsidRPr="00744C95">
        <w:rPr>
          <w:bCs/>
          <w:sz w:val="28"/>
          <w:szCs w:val="28"/>
        </w:rPr>
        <w:t>тельных требований, содержащихся в нормативных правовых актах Республики Т</w:t>
      </w:r>
      <w:r w:rsidRPr="00744C95">
        <w:rPr>
          <w:bCs/>
          <w:sz w:val="28"/>
          <w:szCs w:val="28"/>
        </w:rPr>
        <w:t>а</w:t>
      </w:r>
      <w:r w:rsidRPr="00744C95">
        <w:rPr>
          <w:bCs/>
          <w:sz w:val="28"/>
          <w:szCs w:val="28"/>
        </w:rPr>
        <w:t>та</w:t>
      </w:r>
      <w:r w:rsidRPr="00744C95">
        <w:rPr>
          <w:bCs/>
          <w:sz w:val="28"/>
          <w:szCs w:val="28"/>
        </w:rPr>
        <w:t>р</w:t>
      </w:r>
      <w:r w:rsidRPr="00744C95">
        <w:rPr>
          <w:bCs/>
          <w:sz w:val="28"/>
          <w:szCs w:val="28"/>
        </w:rPr>
        <w:t>стан, и экспертизе нормативных правовых актов Республики Татарстан</w:t>
      </w:r>
      <w:r>
        <w:rPr>
          <w:bCs/>
          <w:sz w:val="28"/>
          <w:szCs w:val="28"/>
        </w:rPr>
        <w:t>»;</w:t>
      </w:r>
      <w:proofErr w:type="gramEnd"/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пункте 3.1.слова «</w:t>
      </w:r>
      <w:proofErr w:type="gramStart"/>
      <w:r w:rsidRPr="006B6BC8">
        <w:rPr>
          <w:bCs/>
          <w:sz w:val="28"/>
          <w:szCs w:val="28"/>
        </w:rPr>
        <w:t>содержащих</w:t>
      </w:r>
      <w:proofErr w:type="gramEnd"/>
      <w:r w:rsidRPr="006B6BC8">
        <w:rPr>
          <w:bCs/>
          <w:sz w:val="28"/>
          <w:szCs w:val="28"/>
        </w:rPr>
        <w:t xml:space="preserve"> государственную тайну </w:t>
      </w:r>
      <w:r w:rsidRPr="004B5011">
        <w:rPr>
          <w:bCs/>
          <w:sz w:val="28"/>
          <w:szCs w:val="28"/>
        </w:rPr>
        <w:t>или сведения конф</w:t>
      </w:r>
      <w:r w:rsidRPr="004B5011">
        <w:rPr>
          <w:bCs/>
          <w:sz w:val="28"/>
          <w:szCs w:val="28"/>
        </w:rPr>
        <w:t>и</w:t>
      </w:r>
      <w:r w:rsidRPr="004B5011">
        <w:rPr>
          <w:bCs/>
          <w:sz w:val="28"/>
          <w:szCs w:val="28"/>
        </w:rPr>
        <w:t>денциального характера</w:t>
      </w:r>
      <w:r>
        <w:rPr>
          <w:bCs/>
          <w:sz w:val="28"/>
          <w:szCs w:val="28"/>
        </w:rPr>
        <w:t>» заменить словами «содержащих</w:t>
      </w:r>
      <w:r w:rsidRPr="004B5011">
        <w:rPr>
          <w:bCs/>
          <w:sz w:val="28"/>
          <w:szCs w:val="28"/>
        </w:rPr>
        <w:t xml:space="preserve"> сведения, составляющие государственную тайну, сведения конф</w:t>
      </w:r>
      <w:r w:rsidRPr="004B5011">
        <w:rPr>
          <w:bCs/>
          <w:sz w:val="28"/>
          <w:szCs w:val="28"/>
        </w:rPr>
        <w:t>и</w:t>
      </w:r>
      <w:r w:rsidRPr="004B5011">
        <w:rPr>
          <w:bCs/>
          <w:sz w:val="28"/>
          <w:szCs w:val="28"/>
        </w:rPr>
        <w:t>денциального характера</w:t>
      </w:r>
      <w:r>
        <w:rPr>
          <w:bCs/>
          <w:sz w:val="28"/>
          <w:szCs w:val="28"/>
        </w:rPr>
        <w:t>,</w:t>
      </w:r>
      <w:r w:rsidRPr="004B5011">
        <w:rPr>
          <w:bCs/>
          <w:sz w:val="28"/>
          <w:szCs w:val="28"/>
        </w:rPr>
        <w:t xml:space="preserve"> иные сведения, не подлежащие разглашению в соответствии с законодательством Российской Федер</w:t>
      </w:r>
      <w:r w:rsidRPr="004B5011">
        <w:rPr>
          <w:bCs/>
          <w:sz w:val="28"/>
          <w:szCs w:val="28"/>
        </w:rPr>
        <w:t>а</w:t>
      </w:r>
      <w:r w:rsidRPr="004B5011">
        <w:rPr>
          <w:bCs/>
          <w:sz w:val="28"/>
          <w:szCs w:val="28"/>
        </w:rPr>
        <w:t>ции и законодательством Республики Татарстан</w:t>
      </w:r>
      <w:r>
        <w:rPr>
          <w:bCs/>
          <w:sz w:val="28"/>
          <w:szCs w:val="28"/>
        </w:rPr>
        <w:t>»;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3.2 изложить в следующей редакции: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«3.2. </w:t>
      </w:r>
      <w:proofErr w:type="gramStart"/>
      <w:r>
        <w:rPr>
          <w:sz w:val="28"/>
          <w:szCs w:val="28"/>
        </w:rPr>
        <w:t>Официальным опубликованием нормативных правовых актов считается первая публикация их полных текстов в газетах «Республика Татарстан» и «Ват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ным Татарстан», журнале «Собрание законодательства Республики Татарстан» или первое размещение (опубликование) на Официальном портале правовой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Республики Татарстан (pravo.tatarstan.ru) либо на Официальном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тернет-портале правовой информации (www.pravo.gov.ru).</w:t>
      </w:r>
      <w:proofErr w:type="gramEnd"/>
      <w:r>
        <w:rPr>
          <w:sz w:val="28"/>
          <w:szCs w:val="28"/>
        </w:rPr>
        <w:t xml:space="preserve"> Официальными являю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также тексты нормативных правовых актов, включенные в интегрированный полнотекст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банк правовой информации (эталонный банк данных правовой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ции)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>;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3.4: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дополнить словами «либо </w:t>
      </w:r>
      <w:r w:rsidRPr="004850D3">
        <w:rPr>
          <w:sz w:val="28"/>
          <w:szCs w:val="28"/>
        </w:rPr>
        <w:t>обеспечивает размещение нормати</w:t>
      </w:r>
      <w:r w:rsidRPr="004850D3">
        <w:rPr>
          <w:sz w:val="28"/>
          <w:szCs w:val="28"/>
        </w:rPr>
        <w:t>в</w:t>
      </w:r>
      <w:r w:rsidRPr="004850D3">
        <w:rPr>
          <w:sz w:val="28"/>
          <w:szCs w:val="28"/>
        </w:rPr>
        <w:t xml:space="preserve">ного правового акта на </w:t>
      </w:r>
      <w:proofErr w:type="gramStart"/>
      <w:r w:rsidRPr="004850D3">
        <w:rPr>
          <w:sz w:val="28"/>
          <w:szCs w:val="28"/>
        </w:rPr>
        <w:t>Официальном</w:t>
      </w:r>
      <w:proofErr w:type="gramEnd"/>
      <w:r w:rsidRPr="004850D3">
        <w:rPr>
          <w:sz w:val="28"/>
          <w:szCs w:val="28"/>
        </w:rPr>
        <w:t xml:space="preserve"> интернет-портале правовой информации (</w:t>
      </w:r>
      <w:r>
        <w:rPr>
          <w:sz w:val="28"/>
          <w:szCs w:val="28"/>
        </w:rPr>
        <w:t>www.pravo.gov.ru)»;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признать утратившим силу;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3.5 изложить в следующей редакции: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«3.5. </w:t>
      </w:r>
      <w:proofErr w:type="gramStart"/>
      <w:r w:rsidRPr="004850D3">
        <w:rPr>
          <w:sz w:val="28"/>
          <w:szCs w:val="28"/>
        </w:rPr>
        <w:t>Нормативные правовые акты республиканских органов исполнительной власти вступают в силу со дня их официального опубликования</w:t>
      </w:r>
      <w:r>
        <w:rPr>
          <w:sz w:val="28"/>
          <w:szCs w:val="28"/>
        </w:rPr>
        <w:t xml:space="preserve">, </w:t>
      </w:r>
      <w:r w:rsidRPr="004850D3">
        <w:rPr>
          <w:sz w:val="28"/>
          <w:szCs w:val="28"/>
        </w:rPr>
        <w:t>если данными а</w:t>
      </w:r>
      <w:r w:rsidRPr="004850D3">
        <w:rPr>
          <w:sz w:val="28"/>
          <w:szCs w:val="28"/>
        </w:rPr>
        <w:t>к</w:t>
      </w:r>
      <w:r w:rsidRPr="004850D3">
        <w:rPr>
          <w:sz w:val="28"/>
          <w:szCs w:val="28"/>
        </w:rPr>
        <w:t>тами не предусмотрен иной порядок вступления их в силу</w:t>
      </w:r>
      <w:r>
        <w:rPr>
          <w:sz w:val="28"/>
          <w:szCs w:val="28"/>
        </w:rPr>
        <w:t>.</w:t>
      </w:r>
      <w:proofErr w:type="gramEnd"/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4850D3">
        <w:rPr>
          <w:sz w:val="28"/>
          <w:szCs w:val="28"/>
        </w:rPr>
        <w:t xml:space="preserve">Нормативные правовые акты, затрагивающие права </w:t>
      </w:r>
      <w:r>
        <w:rPr>
          <w:sz w:val="28"/>
          <w:szCs w:val="28"/>
        </w:rPr>
        <w:t xml:space="preserve">и свободы </w:t>
      </w:r>
      <w:r w:rsidRPr="004850D3">
        <w:rPr>
          <w:sz w:val="28"/>
          <w:szCs w:val="28"/>
        </w:rPr>
        <w:t>человека и гражданина, вступают в силу не ранее чем через 10 дней после дня их официального опубликования</w:t>
      </w:r>
      <w:proofErr w:type="gramStart"/>
      <w:r w:rsidRPr="004850D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3.6 изложить в следующей редакции: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«3.6. </w:t>
      </w:r>
      <w:r w:rsidRPr="004850D3">
        <w:rPr>
          <w:sz w:val="28"/>
          <w:szCs w:val="28"/>
        </w:rPr>
        <w:t>При официальном опубликовании нормативного правового акта указ</w:t>
      </w:r>
      <w:r w:rsidRPr="004850D3">
        <w:rPr>
          <w:sz w:val="28"/>
          <w:szCs w:val="28"/>
        </w:rPr>
        <w:t>ы</w:t>
      </w:r>
      <w:r w:rsidRPr="004850D3">
        <w:rPr>
          <w:sz w:val="28"/>
          <w:szCs w:val="28"/>
        </w:rPr>
        <w:t>ваются его наименование, должностное лицо, его подписавшее, место и дата его и</w:t>
      </w:r>
      <w:r w:rsidRPr="004850D3">
        <w:rPr>
          <w:sz w:val="28"/>
          <w:szCs w:val="28"/>
        </w:rPr>
        <w:t>з</w:t>
      </w:r>
      <w:r>
        <w:rPr>
          <w:sz w:val="28"/>
          <w:szCs w:val="28"/>
        </w:rPr>
        <w:t>дания</w:t>
      </w:r>
      <w:r w:rsidRPr="004850D3">
        <w:rPr>
          <w:sz w:val="28"/>
          <w:szCs w:val="28"/>
        </w:rPr>
        <w:t>, регистрационный номер.</w:t>
      </w:r>
      <w:r>
        <w:rPr>
          <w:sz w:val="28"/>
          <w:szCs w:val="28"/>
        </w:rPr>
        <w:t xml:space="preserve"> </w:t>
      </w:r>
    </w:p>
    <w:p w:rsidR="00790C07" w:rsidRDefault="00790C07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 w:rsidRPr="004850D3">
        <w:rPr>
          <w:sz w:val="28"/>
          <w:szCs w:val="28"/>
        </w:rPr>
        <w:t>При опубликовании и рассылке нормативного правового акта указание на дату его государственной регистрации и номер в Государственном реестре нормативных правовых актов республиканских органов исполнительной власти является обяз</w:t>
      </w:r>
      <w:r w:rsidRPr="004850D3">
        <w:rPr>
          <w:sz w:val="28"/>
          <w:szCs w:val="28"/>
        </w:rPr>
        <w:t>а</w:t>
      </w:r>
      <w:r w:rsidRPr="004850D3">
        <w:rPr>
          <w:sz w:val="28"/>
          <w:szCs w:val="28"/>
        </w:rPr>
        <w:t>тельным</w:t>
      </w:r>
      <w:proofErr w:type="gramStart"/>
      <w:r w:rsidRPr="004850D3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1336C2" w:rsidRDefault="00390A36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790C07">
        <w:rPr>
          <w:bCs/>
          <w:sz w:val="28"/>
          <w:szCs w:val="28"/>
        </w:rPr>
        <w:t xml:space="preserve">. </w:t>
      </w:r>
      <w:proofErr w:type="gramStart"/>
      <w:r w:rsidR="001336C2" w:rsidRPr="00350FFB">
        <w:rPr>
          <w:bCs/>
          <w:sz w:val="28"/>
          <w:szCs w:val="28"/>
        </w:rPr>
        <w:t>Внести</w:t>
      </w:r>
      <w:r w:rsidR="001336C2">
        <w:rPr>
          <w:bCs/>
          <w:sz w:val="28"/>
          <w:szCs w:val="28"/>
        </w:rPr>
        <w:t xml:space="preserve"> в постановление Кабинета Министров Республики Татарстан от</w:t>
      </w:r>
      <w:r w:rsidR="0014435D">
        <w:rPr>
          <w:bCs/>
          <w:sz w:val="28"/>
          <w:szCs w:val="28"/>
        </w:rPr>
        <w:t> </w:t>
      </w:r>
      <w:r w:rsidR="001336C2">
        <w:rPr>
          <w:bCs/>
          <w:sz w:val="28"/>
          <w:szCs w:val="28"/>
        </w:rPr>
        <w:t>05.09.2002 № 524 «О порядке опубликования и вступления в силу постановлений и распоряжений Кабинета Министров Республики Татарстан» (с изменениями, вн</w:t>
      </w:r>
      <w:r w:rsidR="001336C2">
        <w:rPr>
          <w:bCs/>
          <w:sz w:val="28"/>
          <w:szCs w:val="28"/>
        </w:rPr>
        <w:t>е</w:t>
      </w:r>
      <w:r w:rsidR="001336C2">
        <w:rPr>
          <w:bCs/>
          <w:sz w:val="28"/>
          <w:szCs w:val="28"/>
        </w:rPr>
        <w:t>сенными постановлениями Кабинета Министров Республики Татарстан от</w:t>
      </w:r>
      <w:r w:rsidR="0014435D">
        <w:rPr>
          <w:bCs/>
          <w:sz w:val="28"/>
          <w:szCs w:val="28"/>
        </w:rPr>
        <w:t> </w:t>
      </w:r>
      <w:r w:rsidR="001336C2">
        <w:rPr>
          <w:bCs/>
          <w:sz w:val="28"/>
          <w:szCs w:val="28"/>
        </w:rPr>
        <w:t xml:space="preserve">18.04.2003 № 212, от 29.09.2015 № 722, от 16.06.2016 № 408, </w:t>
      </w:r>
      <w:r w:rsidR="001336C2" w:rsidRPr="003828F3">
        <w:rPr>
          <w:bCs/>
          <w:sz w:val="28"/>
          <w:szCs w:val="28"/>
        </w:rPr>
        <w:t xml:space="preserve">от 27.11.2018 </w:t>
      </w:r>
      <w:r w:rsidR="001336C2">
        <w:rPr>
          <w:bCs/>
          <w:sz w:val="28"/>
          <w:szCs w:val="28"/>
        </w:rPr>
        <w:t>№</w:t>
      </w:r>
      <w:r w:rsidR="0014435D">
        <w:rPr>
          <w:bCs/>
          <w:sz w:val="28"/>
          <w:szCs w:val="28"/>
        </w:rPr>
        <w:t> </w:t>
      </w:r>
      <w:r w:rsidR="001336C2" w:rsidRPr="003828F3">
        <w:rPr>
          <w:bCs/>
          <w:sz w:val="28"/>
          <w:szCs w:val="28"/>
        </w:rPr>
        <w:t>1062,</w:t>
      </w:r>
      <w:r w:rsidR="001336C2">
        <w:rPr>
          <w:bCs/>
          <w:sz w:val="28"/>
          <w:szCs w:val="28"/>
        </w:rPr>
        <w:t xml:space="preserve"> </w:t>
      </w:r>
      <w:r w:rsidR="001336C2" w:rsidRPr="003828F3">
        <w:rPr>
          <w:bCs/>
          <w:sz w:val="28"/>
          <w:szCs w:val="28"/>
        </w:rPr>
        <w:t xml:space="preserve">от 25.07.2019 </w:t>
      </w:r>
      <w:r w:rsidR="001336C2">
        <w:rPr>
          <w:bCs/>
          <w:sz w:val="28"/>
          <w:szCs w:val="28"/>
        </w:rPr>
        <w:t>№</w:t>
      </w:r>
      <w:r w:rsidR="001336C2" w:rsidRPr="003828F3">
        <w:rPr>
          <w:bCs/>
          <w:sz w:val="28"/>
          <w:szCs w:val="28"/>
        </w:rPr>
        <w:t xml:space="preserve"> 621</w:t>
      </w:r>
      <w:r w:rsidR="001336C2">
        <w:rPr>
          <w:bCs/>
          <w:sz w:val="28"/>
          <w:szCs w:val="28"/>
        </w:rPr>
        <w:t>, от 01.10.2021 № 943</w:t>
      </w:r>
      <w:r w:rsidR="001336C2" w:rsidRPr="003828F3">
        <w:rPr>
          <w:bCs/>
          <w:sz w:val="28"/>
          <w:szCs w:val="28"/>
        </w:rPr>
        <w:t>)</w:t>
      </w:r>
      <w:r w:rsidR="001336C2">
        <w:rPr>
          <w:bCs/>
          <w:sz w:val="28"/>
          <w:szCs w:val="28"/>
        </w:rPr>
        <w:t xml:space="preserve"> следующие изменения:</w:t>
      </w:r>
      <w:proofErr w:type="gramEnd"/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преамбулу после слов  «</w:t>
      </w:r>
      <w:r w:rsidRPr="001336C2">
        <w:rPr>
          <w:bCs/>
          <w:sz w:val="28"/>
          <w:szCs w:val="28"/>
        </w:rPr>
        <w:t>Об исполнительных органах государственной власти Республики Татарстан</w:t>
      </w:r>
      <w:r>
        <w:rPr>
          <w:bCs/>
          <w:sz w:val="28"/>
          <w:szCs w:val="28"/>
        </w:rPr>
        <w:t xml:space="preserve">» дополнить словами «, </w:t>
      </w:r>
      <w:r w:rsidR="000C0464">
        <w:rPr>
          <w:bCs/>
          <w:sz w:val="28"/>
          <w:szCs w:val="28"/>
        </w:rPr>
        <w:t xml:space="preserve">статьей 5 </w:t>
      </w:r>
      <w:r>
        <w:rPr>
          <w:bCs/>
          <w:sz w:val="28"/>
          <w:szCs w:val="28"/>
        </w:rPr>
        <w:t>Закон</w:t>
      </w:r>
      <w:r w:rsidR="000C046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>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от </w:t>
      </w:r>
      <w:r w:rsidRPr="00221708">
        <w:rPr>
          <w:sz w:val="28"/>
          <w:szCs w:val="28"/>
        </w:rPr>
        <w:t>29</w:t>
      </w:r>
      <w:r>
        <w:rPr>
          <w:sz w:val="28"/>
          <w:szCs w:val="28"/>
        </w:rPr>
        <w:t xml:space="preserve"> апреля </w:t>
      </w:r>
      <w:r w:rsidRPr="00221708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года  № </w:t>
      </w:r>
      <w:r w:rsidRPr="00221708">
        <w:rPr>
          <w:sz w:val="28"/>
          <w:szCs w:val="28"/>
        </w:rPr>
        <w:t>24-ЗРТ</w:t>
      </w:r>
      <w:r>
        <w:rPr>
          <w:sz w:val="28"/>
          <w:szCs w:val="28"/>
        </w:rPr>
        <w:t xml:space="preserve"> «</w:t>
      </w:r>
      <w:r w:rsidRPr="00221708">
        <w:rPr>
          <w:sz w:val="28"/>
          <w:szCs w:val="28"/>
        </w:rPr>
        <w:t>О порядке официального опубликования и вступления в силу законов Республики Татарстан, постановлений Государственн</w:t>
      </w:r>
      <w:r w:rsidRPr="00221708">
        <w:rPr>
          <w:sz w:val="28"/>
          <w:szCs w:val="28"/>
        </w:rPr>
        <w:t>о</w:t>
      </w:r>
      <w:r w:rsidRPr="00221708">
        <w:rPr>
          <w:sz w:val="28"/>
          <w:szCs w:val="28"/>
        </w:rPr>
        <w:t>го Совета Республики Татарстан и его Президиума, нормативных правовых актов Пр</w:t>
      </w:r>
      <w:r w:rsidRPr="00221708">
        <w:rPr>
          <w:sz w:val="28"/>
          <w:szCs w:val="28"/>
        </w:rPr>
        <w:t>е</w:t>
      </w:r>
      <w:r w:rsidRPr="00221708">
        <w:rPr>
          <w:sz w:val="28"/>
          <w:szCs w:val="28"/>
        </w:rPr>
        <w:t>зидента Республики Татарстан, Кабинета Министров Республики Татарстан, иных органов исполнитель</w:t>
      </w:r>
      <w:r>
        <w:rPr>
          <w:sz w:val="28"/>
          <w:szCs w:val="28"/>
        </w:rPr>
        <w:t>ной власти Республики Татарстан»;</w:t>
      </w:r>
      <w:proofErr w:type="gramEnd"/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 изложить в следующей р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дакции: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«1. </w:t>
      </w:r>
      <w:r w:rsidRPr="003F1227">
        <w:rPr>
          <w:bCs/>
          <w:sz w:val="28"/>
          <w:szCs w:val="28"/>
        </w:rPr>
        <w:t>Постановления Кабинета Министров Республики Татарстан подлежат об</w:t>
      </w:r>
      <w:r w:rsidRPr="003F1227">
        <w:rPr>
          <w:bCs/>
          <w:sz w:val="28"/>
          <w:szCs w:val="28"/>
        </w:rPr>
        <w:t>я</w:t>
      </w:r>
      <w:r w:rsidRPr="003F1227">
        <w:rPr>
          <w:bCs/>
          <w:sz w:val="28"/>
          <w:szCs w:val="28"/>
        </w:rPr>
        <w:t>зательному официальному опубликованию в течение 10 дней после</w:t>
      </w:r>
      <w:r>
        <w:rPr>
          <w:bCs/>
          <w:sz w:val="28"/>
          <w:szCs w:val="28"/>
        </w:rPr>
        <w:t xml:space="preserve"> дня их издания, за исключением постановлений или отдельных</w:t>
      </w:r>
      <w:r w:rsidRPr="003F1227">
        <w:rPr>
          <w:bCs/>
          <w:sz w:val="28"/>
          <w:szCs w:val="28"/>
        </w:rPr>
        <w:t xml:space="preserve"> положени</w:t>
      </w:r>
      <w:r>
        <w:rPr>
          <w:bCs/>
          <w:sz w:val="28"/>
          <w:szCs w:val="28"/>
        </w:rPr>
        <w:t>й</w:t>
      </w:r>
      <w:r w:rsidRPr="003F1227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ы</w:t>
      </w:r>
      <w:r w:rsidRPr="003F1227">
        <w:rPr>
          <w:bCs/>
          <w:sz w:val="28"/>
          <w:szCs w:val="28"/>
        </w:rPr>
        <w:t xml:space="preserve">х </w:t>
      </w:r>
      <w:r>
        <w:rPr>
          <w:bCs/>
          <w:sz w:val="28"/>
          <w:szCs w:val="28"/>
        </w:rPr>
        <w:t>постановл</w:t>
      </w:r>
      <w:r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ний</w:t>
      </w:r>
      <w:r w:rsidRPr="003F1227">
        <w:rPr>
          <w:bCs/>
          <w:sz w:val="28"/>
          <w:szCs w:val="28"/>
        </w:rPr>
        <w:t>, содержащи</w:t>
      </w:r>
      <w:r>
        <w:rPr>
          <w:bCs/>
          <w:sz w:val="28"/>
          <w:szCs w:val="28"/>
        </w:rPr>
        <w:t>х</w:t>
      </w:r>
      <w:r w:rsidR="00715575">
        <w:rPr>
          <w:bCs/>
          <w:sz w:val="28"/>
          <w:szCs w:val="28"/>
        </w:rPr>
        <w:t xml:space="preserve"> </w:t>
      </w:r>
      <w:r w:rsidR="00715575" w:rsidRPr="00715575">
        <w:rPr>
          <w:bCs/>
          <w:sz w:val="28"/>
          <w:szCs w:val="28"/>
        </w:rPr>
        <w:t>сведения, составляющие государственную тайну, сведения конф</w:t>
      </w:r>
      <w:r w:rsidR="00715575" w:rsidRPr="00715575">
        <w:rPr>
          <w:bCs/>
          <w:sz w:val="28"/>
          <w:szCs w:val="28"/>
        </w:rPr>
        <w:t>и</w:t>
      </w:r>
      <w:r w:rsidR="00715575" w:rsidRPr="00715575">
        <w:rPr>
          <w:bCs/>
          <w:sz w:val="28"/>
          <w:szCs w:val="28"/>
        </w:rPr>
        <w:t>денциального характера</w:t>
      </w:r>
      <w:r w:rsidR="000C0464">
        <w:rPr>
          <w:bCs/>
          <w:sz w:val="28"/>
          <w:szCs w:val="28"/>
        </w:rPr>
        <w:t>,</w:t>
      </w:r>
      <w:r w:rsidR="00715575">
        <w:rPr>
          <w:bCs/>
          <w:sz w:val="28"/>
          <w:szCs w:val="28"/>
        </w:rPr>
        <w:t xml:space="preserve"> </w:t>
      </w:r>
      <w:r w:rsidR="00715575" w:rsidRPr="00715575">
        <w:rPr>
          <w:bCs/>
          <w:sz w:val="28"/>
          <w:szCs w:val="28"/>
        </w:rPr>
        <w:t>иные сведения, не подлежащие разглашению в соотве</w:t>
      </w:r>
      <w:r w:rsidR="00715575" w:rsidRPr="00715575">
        <w:rPr>
          <w:bCs/>
          <w:sz w:val="28"/>
          <w:szCs w:val="28"/>
        </w:rPr>
        <w:t>т</w:t>
      </w:r>
      <w:r w:rsidR="00715575" w:rsidRPr="00715575">
        <w:rPr>
          <w:bCs/>
          <w:sz w:val="28"/>
          <w:szCs w:val="28"/>
        </w:rPr>
        <w:t>ствии с законодательством Российской Федерации и законодательством Респу</w:t>
      </w:r>
      <w:r w:rsidR="00715575" w:rsidRPr="00715575">
        <w:rPr>
          <w:bCs/>
          <w:sz w:val="28"/>
          <w:szCs w:val="28"/>
        </w:rPr>
        <w:t>б</w:t>
      </w:r>
      <w:r w:rsidR="00715575" w:rsidRPr="00715575">
        <w:rPr>
          <w:bCs/>
          <w:sz w:val="28"/>
          <w:szCs w:val="28"/>
        </w:rPr>
        <w:t>лики Татарстан</w:t>
      </w:r>
      <w:proofErr w:type="gramStart"/>
      <w:r w:rsidRPr="003F122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первом пункта 2 слова «</w:t>
      </w:r>
      <w:r w:rsidRPr="001336C2">
        <w:rPr>
          <w:bCs/>
          <w:sz w:val="28"/>
          <w:szCs w:val="28"/>
        </w:rPr>
        <w:t>, а также по вопросам защиты прав и свобод человека и гражданина</w:t>
      </w:r>
      <w:r>
        <w:rPr>
          <w:bCs/>
          <w:sz w:val="28"/>
          <w:szCs w:val="28"/>
        </w:rPr>
        <w:t>» исключить;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4: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второй признать утратившим силу;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третий изложить в следующей редакции: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15575">
        <w:rPr>
          <w:bCs/>
          <w:sz w:val="28"/>
          <w:szCs w:val="28"/>
        </w:rPr>
        <w:t xml:space="preserve">Постановления Кабинета Министров Республики Татарстан, содержащие </w:t>
      </w:r>
      <w:r w:rsidR="00715575" w:rsidRPr="001336C2">
        <w:rPr>
          <w:bCs/>
          <w:sz w:val="28"/>
          <w:szCs w:val="28"/>
        </w:rPr>
        <w:t>сведения, составляющие государственную тайну, сведения конфиденциального х</w:t>
      </w:r>
      <w:r w:rsidR="00715575" w:rsidRPr="001336C2">
        <w:rPr>
          <w:bCs/>
          <w:sz w:val="28"/>
          <w:szCs w:val="28"/>
        </w:rPr>
        <w:t>а</w:t>
      </w:r>
      <w:r w:rsidR="00715575" w:rsidRPr="001336C2">
        <w:rPr>
          <w:bCs/>
          <w:sz w:val="28"/>
          <w:szCs w:val="28"/>
        </w:rPr>
        <w:t>рактера</w:t>
      </w:r>
      <w:r w:rsidR="000C0464">
        <w:rPr>
          <w:bCs/>
          <w:sz w:val="28"/>
          <w:szCs w:val="28"/>
        </w:rPr>
        <w:t>,</w:t>
      </w:r>
      <w:r w:rsidR="00715575">
        <w:rPr>
          <w:bCs/>
          <w:sz w:val="28"/>
          <w:szCs w:val="28"/>
        </w:rPr>
        <w:t xml:space="preserve"> </w:t>
      </w:r>
      <w:r w:rsidR="00715575" w:rsidRPr="001336C2">
        <w:rPr>
          <w:bCs/>
          <w:sz w:val="28"/>
          <w:szCs w:val="28"/>
        </w:rPr>
        <w:t>иные сведения, не подлежащие разглашению в соответствии с законод</w:t>
      </w:r>
      <w:r w:rsidR="00715575" w:rsidRPr="001336C2">
        <w:rPr>
          <w:bCs/>
          <w:sz w:val="28"/>
          <w:szCs w:val="28"/>
        </w:rPr>
        <w:t>а</w:t>
      </w:r>
      <w:r w:rsidR="00715575" w:rsidRPr="001336C2">
        <w:rPr>
          <w:bCs/>
          <w:sz w:val="28"/>
          <w:szCs w:val="28"/>
        </w:rPr>
        <w:t>тельством Российской Федерации и законодательством Республики Татарстан</w:t>
      </w:r>
      <w:r w:rsidR="00715575">
        <w:rPr>
          <w:bCs/>
          <w:sz w:val="28"/>
          <w:szCs w:val="28"/>
        </w:rPr>
        <w:t>, а также р</w:t>
      </w:r>
      <w:r>
        <w:rPr>
          <w:bCs/>
          <w:sz w:val="28"/>
          <w:szCs w:val="28"/>
        </w:rPr>
        <w:t>аспоряжения Кабинета Министров Республики Татарстан вступают в с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лу со дня их подписания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пунктом 4</w:t>
      </w:r>
      <w:r w:rsidRPr="001336C2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следующего содержания:</w:t>
      </w:r>
    </w:p>
    <w:p w:rsidR="001336C2" w:rsidRDefault="001336C2" w:rsidP="001336C2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«4</w:t>
      </w:r>
      <w:r w:rsidRPr="001336C2"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>.</w:t>
      </w:r>
      <w:r w:rsidR="0014435D">
        <w:rPr>
          <w:bCs/>
          <w:sz w:val="28"/>
          <w:szCs w:val="28"/>
        </w:rPr>
        <w:t xml:space="preserve"> </w:t>
      </w:r>
      <w:r w:rsidR="0014435D" w:rsidRPr="0014435D">
        <w:rPr>
          <w:bCs/>
          <w:sz w:val="28"/>
          <w:szCs w:val="28"/>
        </w:rPr>
        <w:t>Постановления Кабинета Министров Республики Татарстан, затрагива</w:t>
      </w:r>
      <w:r w:rsidR="0014435D" w:rsidRPr="0014435D">
        <w:rPr>
          <w:bCs/>
          <w:sz w:val="28"/>
          <w:szCs w:val="28"/>
        </w:rPr>
        <w:t>ю</w:t>
      </w:r>
      <w:r w:rsidR="0014435D" w:rsidRPr="0014435D">
        <w:rPr>
          <w:bCs/>
          <w:sz w:val="28"/>
          <w:szCs w:val="28"/>
        </w:rPr>
        <w:t>щие права, свободы и обязанности человека и гражданина, вступают в силу не ранее чем через 10 дней после дня их официального опубликования</w:t>
      </w:r>
      <w:proofErr w:type="gramStart"/>
      <w:r w:rsidR="0014435D" w:rsidRPr="0014435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14435D">
        <w:rPr>
          <w:bCs/>
          <w:sz w:val="28"/>
          <w:szCs w:val="28"/>
        </w:rPr>
        <w:t>.</w:t>
      </w:r>
      <w:proofErr w:type="gramEnd"/>
    </w:p>
    <w:p w:rsidR="007C4AAA" w:rsidRDefault="007C4AAA" w:rsidP="00790C07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</w:p>
    <w:p w:rsidR="00632242" w:rsidRDefault="00632242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</w:p>
    <w:p w:rsidR="00077AC5" w:rsidRDefault="00077AC5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</w:p>
    <w:p w:rsidR="001A0EC4" w:rsidRPr="005C1DCC" w:rsidRDefault="001A0EC4" w:rsidP="001A0EC4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Премьер-министр </w:t>
      </w:r>
    </w:p>
    <w:p w:rsidR="001A0EC4" w:rsidRDefault="001A0EC4" w:rsidP="00A45260">
      <w:pPr>
        <w:pStyle w:val="Style8"/>
        <w:widowControl/>
        <w:spacing w:line="240" w:lineRule="auto"/>
        <w:jc w:val="left"/>
        <w:rPr>
          <w:bCs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 </w:t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>А.В.</w:t>
      </w:r>
      <w:r w:rsidR="00A45260">
        <w:rPr>
          <w:rStyle w:val="FontStyle11"/>
          <w:sz w:val="28"/>
          <w:szCs w:val="28"/>
        </w:rPr>
        <w:t> </w:t>
      </w:r>
      <w:r w:rsidRPr="005C1DCC">
        <w:rPr>
          <w:rStyle w:val="FontStyle11"/>
          <w:sz w:val="28"/>
          <w:szCs w:val="28"/>
        </w:rPr>
        <w:t>Песошин</w:t>
      </w:r>
    </w:p>
    <w:sectPr w:rsidR="001A0EC4" w:rsidSect="00A66E2C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05" w:rsidRDefault="00337A05">
      <w:r>
        <w:separator/>
      </w:r>
    </w:p>
  </w:endnote>
  <w:endnote w:type="continuationSeparator" w:id="0">
    <w:p w:rsidR="00337A05" w:rsidRDefault="0033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05" w:rsidRDefault="00337A05">
      <w:r>
        <w:separator/>
      </w:r>
    </w:p>
  </w:footnote>
  <w:footnote w:type="continuationSeparator" w:id="0">
    <w:p w:rsidR="00337A05" w:rsidRDefault="00337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0D87">
      <w:rPr>
        <w:rStyle w:val="a7"/>
        <w:noProof/>
      </w:rPr>
      <w:t>3</w: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6095"/>
    <w:rsid w:val="000366F0"/>
    <w:rsid w:val="00041FAF"/>
    <w:rsid w:val="00065DD2"/>
    <w:rsid w:val="00076EA8"/>
    <w:rsid w:val="00077AC5"/>
    <w:rsid w:val="000C0464"/>
    <w:rsid w:val="000C3768"/>
    <w:rsid w:val="000E0502"/>
    <w:rsid w:val="000E4FCA"/>
    <w:rsid w:val="00103278"/>
    <w:rsid w:val="0011713F"/>
    <w:rsid w:val="001336C2"/>
    <w:rsid w:val="00134DA2"/>
    <w:rsid w:val="0014435D"/>
    <w:rsid w:val="00156C07"/>
    <w:rsid w:val="00160600"/>
    <w:rsid w:val="00160E27"/>
    <w:rsid w:val="00171B5A"/>
    <w:rsid w:val="001800F7"/>
    <w:rsid w:val="00184D6C"/>
    <w:rsid w:val="001949B0"/>
    <w:rsid w:val="001A0EC4"/>
    <w:rsid w:val="001A581C"/>
    <w:rsid w:val="001A6B7D"/>
    <w:rsid w:val="001D4424"/>
    <w:rsid w:val="001D558C"/>
    <w:rsid w:val="001D55F1"/>
    <w:rsid w:val="001F07C5"/>
    <w:rsid w:val="001F1037"/>
    <w:rsid w:val="001F22F6"/>
    <w:rsid w:val="00202B92"/>
    <w:rsid w:val="00216FDE"/>
    <w:rsid w:val="00221708"/>
    <w:rsid w:val="00253134"/>
    <w:rsid w:val="002732F2"/>
    <w:rsid w:val="002803A2"/>
    <w:rsid w:val="00292CE3"/>
    <w:rsid w:val="002A71D1"/>
    <w:rsid w:val="002A7CDF"/>
    <w:rsid w:val="002B65B2"/>
    <w:rsid w:val="002C2B7F"/>
    <w:rsid w:val="002C4780"/>
    <w:rsid w:val="002D0EAB"/>
    <w:rsid w:val="002D36D2"/>
    <w:rsid w:val="002D3B32"/>
    <w:rsid w:val="002D52CB"/>
    <w:rsid w:val="0030315F"/>
    <w:rsid w:val="003031B1"/>
    <w:rsid w:val="00306AEC"/>
    <w:rsid w:val="00317D88"/>
    <w:rsid w:val="00324F91"/>
    <w:rsid w:val="00326629"/>
    <w:rsid w:val="00332BB8"/>
    <w:rsid w:val="00337A05"/>
    <w:rsid w:val="00353FA6"/>
    <w:rsid w:val="00362E6C"/>
    <w:rsid w:val="00374B49"/>
    <w:rsid w:val="00377168"/>
    <w:rsid w:val="00390A36"/>
    <w:rsid w:val="00395107"/>
    <w:rsid w:val="003B61B9"/>
    <w:rsid w:val="003D1CF4"/>
    <w:rsid w:val="003F1227"/>
    <w:rsid w:val="003F251F"/>
    <w:rsid w:val="00401D04"/>
    <w:rsid w:val="00411092"/>
    <w:rsid w:val="00412068"/>
    <w:rsid w:val="00423AD0"/>
    <w:rsid w:val="004321FE"/>
    <w:rsid w:val="00441E09"/>
    <w:rsid w:val="00454A29"/>
    <w:rsid w:val="004565D5"/>
    <w:rsid w:val="00465CBC"/>
    <w:rsid w:val="0047215E"/>
    <w:rsid w:val="00476A19"/>
    <w:rsid w:val="00482F1D"/>
    <w:rsid w:val="004850D3"/>
    <w:rsid w:val="00493844"/>
    <w:rsid w:val="004A58D3"/>
    <w:rsid w:val="004A76C8"/>
    <w:rsid w:val="004B5011"/>
    <w:rsid w:val="004D0E9B"/>
    <w:rsid w:val="004E6EFF"/>
    <w:rsid w:val="004E7427"/>
    <w:rsid w:val="004F2CD8"/>
    <w:rsid w:val="004F4897"/>
    <w:rsid w:val="0052519A"/>
    <w:rsid w:val="00530C1B"/>
    <w:rsid w:val="00533AD6"/>
    <w:rsid w:val="00545BB6"/>
    <w:rsid w:val="00555BA5"/>
    <w:rsid w:val="00562C48"/>
    <w:rsid w:val="005772C2"/>
    <w:rsid w:val="005949C9"/>
    <w:rsid w:val="005A42D1"/>
    <w:rsid w:val="005A6ED8"/>
    <w:rsid w:val="005B0D5B"/>
    <w:rsid w:val="005B35F5"/>
    <w:rsid w:val="005B7247"/>
    <w:rsid w:val="005C5698"/>
    <w:rsid w:val="005D523F"/>
    <w:rsid w:val="005E63FF"/>
    <w:rsid w:val="005E698D"/>
    <w:rsid w:val="005F17C1"/>
    <w:rsid w:val="0061057E"/>
    <w:rsid w:val="00632242"/>
    <w:rsid w:val="00634A96"/>
    <w:rsid w:val="006401EA"/>
    <w:rsid w:val="006422F8"/>
    <w:rsid w:val="006443C6"/>
    <w:rsid w:val="00662682"/>
    <w:rsid w:val="00664CCC"/>
    <w:rsid w:val="00665A52"/>
    <w:rsid w:val="00670C81"/>
    <w:rsid w:val="0068636C"/>
    <w:rsid w:val="00686DA5"/>
    <w:rsid w:val="006877B0"/>
    <w:rsid w:val="0069066C"/>
    <w:rsid w:val="006B48C0"/>
    <w:rsid w:val="006B497D"/>
    <w:rsid w:val="006B6BC8"/>
    <w:rsid w:val="006B7A5B"/>
    <w:rsid w:val="006C07CF"/>
    <w:rsid w:val="006D23C7"/>
    <w:rsid w:val="006E1BF0"/>
    <w:rsid w:val="006E2893"/>
    <w:rsid w:val="006F1041"/>
    <w:rsid w:val="006F4A77"/>
    <w:rsid w:val="00701FD5"/>
    <w:rsid w:val="007029C3"/>
    <w:rsid w:val="007061CD"/>
    <w:rsid w:val="00715575"/>
    <w:rsid w:val="00723C25"/>
    <w:rsid w:val="00725DE8"/>
    <w:rsid w:val="0074430E"/>
    <w:rsid w:val="00744C95"/>
    <w:rsid w:val="007751C0"/>
    <w:rsid w:val="007901DD"/>
    <w:rsid w:val="00790C07"/>
    <w:rsid w:val="00790D2F"/>
    <w:rsid w:val="007910BB"/>
    <w:rsid w:val="00791BAB"/>
    <w:rsid w:val="00797434"/>
    <w:rsid w:val="007A2B7F"/>
    <w:rsid w:val="007A4C54"/>
    <w:rsid w:val="007A79FB"/>
    <w:rsid w:val="007C4AAA"/>
    <w:rsid w:val="007D474C"/>
    <w:rsid w:val="007F0D87"/>
    <w:rsid w:val="007F70A3"/>
    <w:rsid w:val="00823B7C"/>
    <w:rsid w:val="00831DDD"/>
    <w:rsid w:val="008337C0"/>
    <w:rsid w:val="0085657F"/>
    <w:rsid w:val="0085773D"/>
    <w:rsid w:val="00875962"/>
    <w:rsid w:val="00881D56"/>
    <w:rsid w:val="00886B08"/>
    <w:rsid w:val="00891D12"/>
    <w:rsid w:val="00893A06"/>
    <w:rsid w:val="008A5015"/>
    <w:rsid w:val="008B068B"/>
    <w:rsid w:val="008B247D"/>
    <w:rsid w:val="008C2F55"/>
    <w:rsid w:val="008D2798"/>
    <w:rsid w:val="008F08F0"/>
    <w:rsid w:val="008F38CA"/>
    <w:rsid w:val="008F4383"/>
    <w:rsid w:val="008F6807"/>
    <w:rsid w:val="009303BB"/>
    <w:rsid w:val="00957BF0"/>
    <w:rsid w:val="00963D7B"/>
    <w:rsid w:val="00970B74"/>
    <w:rsid w:val="009763A2"/>
    <w:rsid w:val="00980D95"/>
    <w:rsid w:val="009814CB"/>
    <w:rsid w:val="00982AB3"/>
    <w:rsid w:val="009A2A76"/>
    <w:rsid w:val="009C0483"/>
    <w:rsid w:val="009D3BB6"/>
    <w:rsid w:val="009F6351"/>
    <w:rsid w:val="00A03C51"/>
    <w:rsid w:val="00A11D91"/>
    <w:rsid w:val="00A1206A"/>
    <w:rsid w:val="00A13B31"/>
    <w:rsid w:val="00A22CB2"/>
    <w:rsid w:val="00A423FF"/>
    <w:rsid w:val="00A45260"/>
    <w:rsid w:val="00A56E1C"/>
    <w:rsid w:val="00A66E2C"/>
    <w:rsid w:val="00A70953"/>
    <w:rsid w:val="00A718E3"/>
    <w:rsid w:val="00A92B75"/>
    <w:rsid w:val="00A945C0"/>
    <w:rsid w:val="00AA5445"/>
    <w:rsid w:val="00AB0B7C"/>
    <w:rsid w:val="00AB3D19"/>
    <w:rsid w:val="00AC3C38"/>
    <w:rsid w:val="00AE41D7"/>
    <w:rsid w:val="00AE4615"/>
    <w:rsid w:val="00AF04B7"/>
    <w:rsid w:val="00AF7558"/>
    <w:rsid w:val="00AF7AE9"/>
    <w:rsid w:val="00B3219F"/>
    <w:rsid w:val="00B322EA"/>
    <w:rsid w:val="00B3558C"/>
    <w:rsid w:val="00B42461"/>
    <w:rsid w:val="00B42863"/>
    <w:rsid w:val="00B52524"/>
    <w:rsid w:val="00B64A8C"/>
    <w:rsid w:val="00B7448B"/>
    <w:rsid w:val="00B7552D"/>
    <w:rsid w:val="00B75923"/>
    <w:rsid w:val="00B77E8A"/>
    <w:rsid w:val="00B81508"/>
    <w:rsid w:val="00B949D5"/>
    <w:rsid w:val="00BA3AF5"/>
    <w:rsid w:val="00BB2679"/>
    <w:rsid w:val="00BC1E36"/>
    <w:rsid w:val="00BC21C4"/>
    <w:rsid w:val="00BC500C"/>
    <w:rsid w:val="00C11BD3"/>
    <w:rsid w:val="00C21A8F"/>
    <w:rsid w:val="00C2727E"/>
    <w:rsid w:val="00C409BB"/>
    <w:rsid w:val="00C63F54"/>
    <w:rsid w:val="00C658DD"/>
    <w:rsid w:val="00C72FA6"/>
    <w:rsid w:val="00C8676A"/>
    <w:rsid w:val="00CA6657"/>
    <w:rsid w:val="00CB4AEF"/>
    <w:rsid w:val="00CD2637"/>
    <w:rsid w:val="00CD6A79"/>
    <w:rsid w:val="00CF0909"/>
    <w:rsid w:val="00CF7A3C"/>
    <w:rsid w:val="00D0172F"/>
    <w:rsid w:val="00D01F6C"/>
    <w:rsid w:val="00D12014"/>
    <w:rsid w:val="00D128BF"/>
    <w:rsid w:val="00D23E9F"/>
    <w:rsid w:val="00D243B8"/>
    <w:rsid w:val="00D346B7"/>
    <w:rsid w:val="00D36301"/>
    <w:rsid w:val="00D44122"/>
    <w:rsid w:val="00D44C59"/>
    <w:rsid w:val="00D81F45"/>
    <w:rsid w:val="00DC0A85"/>
    <w:rsid w:val="00DC225F"/>
    <w:rsid w:val="00DF640B"/>
    <w:rsid w:val="00E20B39"/>
    <w:rsid w:val="00E260D1"/>
    <w:rsid w:val="00E26C27"/>
    <w:rsid w:val="00E26C2D"/>
    <w:rsid w:val="00E3212E"/>
    <w:rsid w:val="00E36A09"/>
    <w:rsid w:val="00E379EB"/>
    <w:rsid w:val="00E534E4"/>
    <w:rsid w:val="00E5454F"/>
    <w:rsid w:val="00E56B10"/>
    <w:rsid w:val="00E57AE2"/>
    <w:rsid w:val="00E73ED5"/>
    <w:rsid w:val="00E8050D"/>
    <w:rsid w:val="00E93E23"/>
    <w:rsid w:val="00E979BD"/>
    <w:rsid w:val="00EA2CB3"/>
    <w:rsid w:val="00EB31AE"/>
    <w:rsid w:val="00EC2450"/>
    <w:rsid w:val="00EC6DCD"/>
    <w:rsid w:val="00ED2437"/>
    <w:rsid w:val="00ED2F3E"/>
    <w:rsid w:val="00EE66AE"/>
    <w:rsid w:val="00F060EF"/>
    <w:rsid w:val="00F406E4"/>
    <w:rsid w:val="00F50584"/>
    <w:rsid w:val="00F53E55"/>
    <w:rsid w:val="00F576DD"/>
    <w:rsid w:val="00F66C6D"/>
    <w:rsid w:val="00F71FB9"/>
    <w:rsid w:val="00F778AA"/>
    <w:rsid w:val="00F95F62"/>
    <w:rsid w:val="00FB2757"/>
    <w:rsid w:val="00FB5169"/>
    <w:rsid w:val="00FD2601"/>
    <w:rsid w:val="00FE1198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  <w:style w:type="paragraph" w:customStyle="1" w:styleId="a8">
    <w:name w:val=" Знак"/>
    <w:basedOn w:val="a"/>
    <w:rsid w:val="007C4AA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  <w:style w:type="paragraph" w:customStyle="1" w:styleId="a8">
    <w:name w:val=" Знак"/>
    <w:basedOn w:val="a"/>
    <w:rsid w:val="007C4AA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Kazanceva</cp:lastModifiedBy>
  <cp:revision>2</cp:revision>
  <cp:lastPrinted>2018-02-14T11:32:00Z</cp:lastPrinted>
  <dcterms:created xsi:type="dcterms:W3CDTF">2022-05-23T15:09:00Z</dcterms:created>
  <dcterms:modified xsi:type="dcterms:W3CDTF">2022-05-23T15:09:00Z</dcterms:modified>
</cp:coreProperties>
</file>