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6F" w:rsidRDefault="00F959F3" w:rsidP="00F53C6F">
      <w:pPr>
        <w:tabs>
          <w:tab w:val="left" w:pos="5387"/>
        </w:tabs>
        <w:autoSpaceDE w:val="0"/>
        <w:autoSpaceDN w:val="0"/>
        <w:adjustRightInd w:val="0"/>
        <w:ind w:right="4818"/>
        <w:jc w:val="both"/>
        <w:rPr>
          <w:bCs/>
          <w:sz w:val="28"/>
          <w:szCs w:val="28"/>
        </w:rPr>
      </w:pPr>
      <w:proofErr w:type="gramStart"/>
      <w:r w:rsidRPr="00F959F3">
        <w:rPr>
          <w:bCs/>
          <w:sz w:val="28"/>
          <w:szCs w:val="28"/>
        </w:rPr>
        <w:t xml:space="preserve">О </w:t>
      </w:r>
      <w:r w:rsidR="00F53C6F">
        <w:rPr>
          <w:bCs/>
          <w:sz w:val="28"/>
          <w:szCs w:val="28"/>
        </w:rPr>
        <w:t xml:space="preserve">признании утратившими силу пунктов 16.2 и 16.3 </w:t>
      </w:r>
      <w:r w:rsidR="00F53C6F" w:rsidRPr="00F959F3">
        <w:rPr>
          <w:sz w:val="28"/>
          <w:szCs w:val="28"/>
        </w:rPr>
        <w:t>план</w:t>
      </w:r>
      <w:r w:rsidR="00F53C6F">
        <w:rPr>
          <w:sz w:val="28"/>
          <w:szCs w:val="28"/>
        </w:rPr>
        <w:t>а</w:t>
      </w:r>
      <w:r w:rsidR="00F53C6F" w:rsidRPr="00F959F3">
        <w:rPr>
          <w:sz w:val="28"/>
          <w:szCs w:val="28"/>
        </w:rPr>
        <w:t>-график</w:t>
      </w:r>
      <w:r w:rsidR="00F53C6F">
        <w:rPr>
          <w:sz w:val="28"/>
          <w:szCs w:val="28"/>
        </w:rPr>
        <w:t>а</w:t>
      </w:r>
      <w:r w:rsidR="00F53C6F" w:rsidRPr="00F959F3">
        <w:rPr>
          <w:sz w:val="28"/>
          <w:szCs w:val="28"/>
        </w:rPr>
        <w:t xml:space="preserve"> приведения адм</w:t>
      </w:r>
      <w:r w:rsidR="00F53C6F" w:rsidRPr="00F959F3">
        <w:rPr>
          <w:sz w:val="28"/>
          <w:szCs w:val="28"/>
        </w:rPr>
        <w:t>и</w:t>
      </w:r>
      <w:r w:rsidR="00F53C6F" w:rsidRPr="00F959F3">
        <w:rPr>
          <w:sz w:val="28"/>
          <w:szCs w:val="28"/>
        </w:rPr>
        <w:t>нистративных регламентов пред</w:t>
      </w:r>
      <w:r w:rsidR="00F53C6F" w:rsidRPr="00F959F3">
        <w:rPr>
          <w:sz w:val="28"/>
          <w:szCs w:val="28"/>
        </w:rPr>
        <w:t>о</w:t>
      </w:r>
      <w:r w:rsidR="00F53C6F" w:rsidRPr="00F959F3">
        <w:rPr>
          <w:sz w:val="28"/>
          <w:szCs w:val="28"/>
        </w:rPr>
        <w:t>ставления государственных услуг исполнительных о</w:t>
      </w:r>
      <w:r w:rsidR="00F53C6F" w:rsidRPr="00F959F3">
        <w:rPr>
          <w:sz w:val="28"/>
          <w:szCs w:val="28"/>
        </w:rPr>
        <w:t>р</w:t>
      </w:r>
      <w:r w:rsidR="00F53C6F" w:rsidRPr="00F959F3">
        <w:rPr>
          <w:sz w:val="28"/>
          <w:szCs w:val="28"/>
        </w:rPr>
        <w:t>ганов государственной власти Республики Татарстан, муниц</w:t>
      </w:r>
      <w:r w:rsidR="00F53C6F" w:rsidRPr="00F959F3">
        <w:rPr>
          <w:sz w:val="28"/>
          <w:szCs w:val="28"/>
        </w:rPr>
        <w:t>и</w:t>
      </w:r>
      <w:r w:rsidR="00F53C6F" w:rsidRPr="00F959F3">
        <w:rPr>
          <w:sz w:val="28"/>
          <w:szCs w:val="28"/>
        </w:rPr>
        <w:t>пальных услуг органов местного самоуправления мун</w:t>
      </w:r>
      <w:r w:rsidR="00F53C6F" w:rsidRPr="00F959F3">
        <w:rPr>
          <w:sz w:val="28"/>
          <w:szCs w:val="28"/>
        </w:rPr>
        <w:t>и</w:t>
      </w:r>
      <w:r w:rsidR="00F53C6F" w:rsidRPr="00F959F3">
        <w:rPr>
          <w:sz w:val="28"/>
          <w:szCs w:val="28"/>
        </w:rPr>
        <w:t>ципальных образований Республики Татарстан в соо</w:t>
      </w:r>
      <w:r w:rsidR="00F53C6F" w:rsidRPr="00F959F3">
        <w:rPr>
          <w:sz w:val="28"/>
          <w:szCs w:val="28"/>
        </w:rPr>
        <w:t>т</w:t>
      </w:r>
      <w:r w:rsidR="00F53C6F" w:rsidRPr="00F959F3">
        <w:rPr>
          <w:sz w:val="28"/>
          <w:szCs w:val="28"/>
        </w:rPr>
        <w:t>ветствие с требованиями Федерального з</w:t>
      </w:r>
      <w:r w:rsidR="00F53C6F" w:rsidRPr="00F959F3">
        <w:rPr>
          <w:sz w:val="28"/>
          <w:szCs w:val="28"/>
        </w:rPr>
        <w:t>а</w:t>
      </w:r>
      <w:r w:rsidR="00F53C6F" w:rsidRPr="00F959F3">
        <w:rPr>
          <w:sz w:val="28"/>
          <w:szCs w:val="28"/>
        </w:rPr>
        <w:t xml:space="preserve">кона от 27 июля 2010 года </w:t>
      </w:r>
      <w:r w:rsidR="00F53C6F">
        <w:rPr>
          <w:sz w:val="28"/>
          <w:szCs w:val="28"/>
        </w:rPr>
        <w:t>№</w:t>
      </w:r>
      <w:r w:rsidR="00F53C6F" w:rsidRPr="00F959F3">
        <w:rPr>
          <w:sz w:val="28"/>
          <w:szCs w:val="28"/>
        </w:rPr>
        <w:t xml:space="preserve"> 210-ФЗ </w:t>
      </w:r>
      <w:r w:rsidR="00F53C6F">
        <w:rPr>
          <w:sz w:val="28"/>
          <w:szCs w:val="28"/>
        </w:rPr>
        <w:t>«</w:t>
      </w:r>
      <w:r w:rsidR="00F53C6F" w:rsidRPr="00F959F3">
        <w:rPr>
          <w:sz w:val="28"/>
          <w:szCs w:val="28"/>
        </w:rPr>
        <w:t>Об организации предоставления государстве</w:t>
      </w:r>
      <w:r w:rsidR="00F53C6F" w:rsidRPr="00F959F3">
        <w:rPr>
          <w:sz w:val="28"/>
          <w:szCs w:val="28"/>
        </w:rPr>
        <w:t>н</w:t>
      </w:r>
      <w:r w:rsidR="00F53C6F" w:rsidRPr="00F959F3">
        <w:rPr>
          <w:sz w:val="28"/>
          <w:szCs w:val="28"/>
        </w:rPr>
        <w:t>ных и муниципальных услуг</w:t>
      </w:r>
      <w:r w:rsidR="00F53C6F">
        <w:rPr>
          <w:sz w:val="28"/>
          <w:szCs w:val="28"/>
        </w:rPr>
        <w:t xml:space="preserve">», </w:t>
      </w:r>
      <w:r w:rsidRPr="00F959F3">
        <w:rPr>
          <w:bCs/>
          <w:sz w:val="28"/>
          <w:szCs w:val="28"/>
        </w:rPr>
        <w:t>утвержденн</w:t>
      </w:r>
      <w:r w:rsidR="00F53C6F">
        <w:rPr>
          <w:bCs/>
          <w:sz w:val="28"/>
          <w:szCs w:val="28"/>
        </w:rPr>
        <w:t>о</w:t>
      </w:r>
      <w:r w:rsidR="00F53C6F">
        <w:rPr>
          <w:bCs/>
          <w:sz w:val="28"/>
          <w:szCs w:val="28"/>
        </w:rPr>
        <w:t>го</w:t>
      </w:r>
      <w:r w:rsidRPr="00F959F3">
        <w:rPr>
          <w:bCs/>
          <w:sz w:val="28"/>
          <w:szCs w:val="28"/>
        </w:rPr>
        <w:t xml:space="preserve"> постановлением Кабинета Министров Республики Татарстан от</w:t>
      </w:r>
      <w:r>
        <w:rPr>
          <w:bCs/>
          <w:sz w:val="28"/>
          <w:szCs w:val="28"/>
        </w:rPr>
        <w:t> </w:t>
      </w:r>
      <w:r w:rsidRPr="00F959F3">
        <w:rPr>
          <w:bCs/>
          <w:sz w:val="28"/>
          <w:szCs w:val="28"/>
        </w:rPr>
        <w:t xml:space="preserve">05.02.2022 </w:t>
      </w:r>
      <w:r>
        <w:rPr>
          <w:bCs/>
          <w:sz w:val="28"/>
          <w:szCs w:val="28"/>
        </w:rPr>
        <w:t>№</w:t>
      </w:r>
      <w:r w:rsidRPr="00F959F3">
        <w:rPr>
          <w:bCs/>
          <w:sz w:val="28"/>
          <w:szCs w:val="28"/>
        </w:rPr>
        <w:t xml:space="preserve"> 89</w:t>
      </w:r>
      <w:r w:rsidR="00F53C6F" w:rsidRPr="00F53C6F">
        <w:rPr>
          <w:bCs/>
          <w:sz w:val="28"/>
          <w:szCs w:val="28"/>
        </w:rPr>
        <w:t xml:space="preserve"> </w:t>
      </w:r>
      <w:r w:rsidR="00F53C6F" w:rsidRPr="005430FA">
        <w:rPr>
          <w:sz w:val="28"/>
          <w:szCs w:val="28"/>
        </w:rPr>
        <w:t>«Об утверждении</w:t>
      </w:r>
      <w:proofErr w:type="gramEnd"/>
      <w:r w:rsidR="00F53C6F" w:rsidRPr="005430FA">
        <w:rPr>
          <w:sz w:val="28"/>
          <w:szCs w:val="28"/>
        </w:rPr>
        <w:t xml:space="preserve"> плана-графика </w:t>
      </w:r>
      <w:proofErr w:type="gramStart"/>
      <w:r w:rsidR="00F53C6F" w:rsidRPr="005430FA">
        <w:rPr>
          <w:sz w:val="28"/>
          <w:szCs w:val="28"/>
        </w:rPr>
        <w:t>привед</w:t>
      </w:r>
      <w:r w:rsidR="00F53C6F" w:rsidRPr="005430FA">
        <w:rPr>
          <w:sz w:val="28"/>
          <w:szCs w:val="28"/>
        </w:rPr>
        <w:t>е</w:t>
      </w:r>
      <w:r w:rsidR="00F53C6F" w:rsidRPr="005430FA">
        <w:rPr>
          <w:sz w:val="28"/>
          <w:szCs w:val="28"/>
        </w:rPr>
        <w:t>ния административных регламентов пред</w:t>
      </w:r>
      <w:r w:rsidR="00F53C6F" w:rsidRPr="005430FA">
        <w:rPr>
          <w:sz w:val="28"/>
          <w:szCs w:val="28"/>
        </w:rPr>
        <w:t>о</w:t>
      </w:r>
      <w:r w:rsidR="00F53C6F" w:rsidRPr="005430FA">
        <w:rPr>
          <w:sz w:val="28"/>
          <w:szCs w:val="28"/>
        </w:rPr>
        <w:t>ставления государственных услуг исполн</w:t>
      </w:r>
      <w:r w:rsidR="00F53C6F" w:rsidRPr="005430FA">
        <w:rPr>
          <w:sz w:val="28"/>
          <w:szCs w:val="28"/>
        </w:rPr>
        <w:t>и</w:t>
      </w:r>
      <w:r w:rsidR="00F53C6F" w:rsidRPr="005430FA">
        <w:rPr>
          <w:sz w:val="28"/>
          <w:szCs w:val="28"/>
        </w:rPr>
        <w:t>тельных органов государственной</w:t>
      </w:r>
      <w:proofErr w:type="gramEnd"/>
      <w:r w:rsidR="00F53C6F" w:rsidRPr="005430FA">
        <w:rPr>
          <w:sz w:val="28"/>
          <w:szCs w:val="28"/>
        </w:rPr>
        <w:t xml:space="preserve"> власти Республики Татарстан, муниципальных услуг органов местного самоуправления м</w:t>
      </w:r>
      <w:r w:rsidR="00F53C6F" w:rsidRPr="005430FA">
        <w:rPr>
          <w:sz w:val="28"/>
          <w:szCs w:val="28"/>
        </w:rPr>
        <w:t>у</w:t>
      </w:r>
      <w:r w:rsidR="00F53C6F" w:rsidRPr="005430FA">
        <w:rPr>
          <w:sz w:val="28"/>
          <w:szCs w:val="28"/>
        </w:rPr>
        <w:t>ниципальных образований Республики Т</w:t>
      </w:r>
      <w:r w:rsidR="00F53C6F" w:rsidRPr="005430FA">
        <w:rPr>
          <w:sz w:val="28"/>
          <w:szCs w:val="28"/>
        </w:rPr>
        <w:t>а</w:t>
      </w:r>
      <w:r w:rsidR="00F53C6F" w:rsidRPr="005430FA">
        <w:rPr>
          <w:sz w:val="28"/>
          <w:szCs w:val="28"/>
        </w:rPr>
        <w:t>тарстан в соответствие с требованиями Ф</w:t>
      </w:r>
      <w:r w:rsidR="00F53C6F" w:rsidRPr="005430FA">
        <w:rPr>
          <w:sz w:val="28"/>
          <w:szCs w:val="28"/>
        </w:rPr>
        <w:t>е</w:t>
      </w:r>
      <w:r w:rsidR="00F53C6F" w:rsidRPr="005430FA">
        <w:rPr>
          <w:sz w:val="28"/>
          <w:szCs w:val="28"/>
        </w:rPr>
        <w:t xml:space="preserve">дерального закона от 27 июля 2010 года </w:t>
      </w:r>
      <w:r w:rsidR="00F53C6F">
        <w:rPr>
          <w:sz w:val="28"/>
          <w:szCs w:val="28"/>
        </w:rPr>
        <w:t>№</w:t>
      </w:r>
      <w:r w:rsidR="00F53C6F" w:rsidRPr="005430FA">
        <w:rPr>
          <w:sz w:val="28"/>
          <w:szCs w:val="28"/>
        </w:rPr>
        <w:t xml:space="preserve"> 210-ФЗ </w:t>
      </w:r>
      <w:r w:rsidR="00F53C6F">
        <w:rPr>
          <w:sz w:val="28"/>
          <w:szCs w:val="28"/>
        </w:rPr>
        <w:t>«</w:t>
      </w:r>
      <w:r w:rsidR="00F53C6F" w:rsidRPr="005430FA">
        <w:rPr>
          <w:sz w:val="28"/>
          <w:szCs w:val="28"/>
        </w:rPr>
        <w:t>Об организации пред</w:t>
      </w:r>
      <w:r w:rsidR="00F53C6F" w:rsidRPr="005430FA">
        <w:rPr>
          <w:sz w:val="28"/>
          <w:szCs w:val="28"/>
        </w:rPr>
        <w:t>о</w:t>
      </w:r>
      <w:r w:rsidR="00F53C6F" w:rsidRPr="005430FA">
        <w:rPr>
          <w:sz w:val="28"/>
          <w:szCs w:val="28"/>
        </w:rPr>
        <w:t>ставления государственных и муниц</w:t>
      </w:r>
      <w:r w:rsidR="00F53C6F" w:rsidRPr="005430FA">
        <w:rPr>
          <w:sz w:val="28"/>
          <w:szCs w:val="28"/>
        </w:rPr>
        <w:t>и</w:t>
      </w:r>
      <w:r w:rsidR="00F53C6F" w:rsidRPr="005430FA">
        <w:rPr>
          <w:sz w:val="28"/>
          <w:szCs w:val="28"/>
        </w:rPr>
        <w:t>пальных услуг</w:t>
      </w:r>
      <w:r w:rsidR="00F53C6F">
        <w:rPr>
          <w:sz w:val="28"/>
          <w:szCs w:val="28"/>
        </w:rPr>
        <w:t>»</w:t>
      </w:r>
    </w:p>
    <w:p w:rsidR="00A66E2C" w:rsidRDefault="00A66E2C" w:rsidP="00F53C6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F959F3" w:rsidRDefault="00F959F3" w:rsidP="00F53C6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F778AA" w:rsidRPr="00F778AA" w:rsidRDefault="00F778AA" w:rsidP="00F53C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78AA">
        <w:rPr>
          <w:sz w:val="28"/>
          <w:szCs w:val="28"/>
        </w:rPr>
        <w:t>абинет Министров Республики Татарстан ПОСТ</w:t>
      </w:r>
      <w:r w:rsidRPr="00F778AA">
        <w:rPr>
          <w:sz w:val="28"/>
          <w:szCs w:val="28"/>
        </w:rPr>
        <w:t>А</w:t>
      </w:r>
      <w:r w:rsidRPr="00F778AA">
        <w:rPr>
          <w:sz w:val="28"/>
          <w:szCs w:val="28"/>
        </w:rPr>
        <w:t>НОВЛЯЕТ:</w:t>
      </w:r>
    </w:p>
    <w:p w:rsidR="00F778AA" w:rsidRDefault="00F778AA" w:rsidP="00F53C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3C6F" w:rsidRDefault="00F53C6F" w:rsidP="00F53C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Признать утратившими силу </w:t>
      </w:r>
      <w:r>
        <w:rPr>
          <w:bCs/>
          <w:sz w:val="28"/>
          <w:szCs w:val="28"/>
        </w:rPr>
        <w:t xml:space="preserve">пункты 16.2 и 16.3 </w:t>
      </w:r>
      <w:r w:rsidRPr="00F959F3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959F3">
        <w:rPr>
          <w:sz w:val="28"/>
          <w:szCs w:val="28"/>
        </w:rPr>
        <w:t>-график</w:t>
      </w:r>
      <w:r>
        <w:rPr>
          <w:sz w:val="28"/>
          <w:szCs w:val="28"/>
        </w:rPr>
        <w:t>а</w:t>
      </w:r>
      <w:r w:rsidRPr="00F959F3">
        <w:rPr>
          <w:sz w:val="28"/>
          <w:szCs w:val="28"/>
        </w:rPr>
        <w:t xml:space="preserve"> приведения административных регламентов предоставления государственных услуг исполн</w:t>
      </w:r>
      <w:r w:rsidRPr="00F959F3">
        <w:rPr>
          <w:sz w:val="28"/>
          <w:szCs w:val="28"/>
        </w:rPr>
        <w:t>и</w:t>
      </w:r>
      <w:r w:rsidRPr="00F959F3">
        <w:rPr>
          <w:sz w:val="28"/>
          <w:szCs w:val="28"/>
        </w:rPr>
        <w:t>тельных органов государственной власти Республики Татарстан, муниц</w:t>
      </w:r>
      <w:r w:rsidRPr="00F959F3">
        <w:rPr>
          <w:sz w:val="28"/>
          <w:szCs w:val="28"/>
        </w:rPr>
        <w:t>и</w:t>
      </w:r>
      <w:r w:rsidRPr="00F959F3">
        <w:rPr>
          <w:sz w:val="28"/>
          <w:szCs w:val="28"/>
        </w:rPr>
        <w:t>пальных услуг органов местного самоуправления мун</w:t>
      </w:r>
      <w:r w:rsidRPr="00F959F3">
        <w:rPr>
          <w:sz w:val="28"/>
          <w:szCs w:val="28"/>
        </w:rPr>
        <w:t>и</w:t>
      </w:r>
      <w:r w:rsidRPr="00F959F3">
        <w:rPr>
          <w:sz w:val="28"/>
          <w:szCs w:val="28"/>
        </w:rPr>
        <w:t>ципальных образований Республики Татарстан в соответствие с требованиями Федерального з</w:t>
      </w:r>
      <w:r w:rsidRPr="00F959F3">
        <w:rPr>
          <w:sz w:val="28"/>
          <w:szCs w:val="28"/>
        </w:rPr>
        <w:t>а</w:t>
      </w:r>
      <w:r w:rsidRPr="00F959F3">
        <w:rPr>
          <w:sz w:val="28"/>
          <w:szCs w:val="28"/>
        </w:rPr>
        <w:t xml:space="preserve">кона от 27 июля 2010 года </w:t>
      </w:r>
      <w:r>
        <w:rPr>
          <w:sz w:val="28"/>
          <w:szCs w:val="28"/>
        </w:rPr>
        <w:t>№</w:t>
      </w:r>
      <w:r w:rsidRPr="00F959F3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F959F3">
        <w:rPr>
          <w:sz w:val="28"/>
          <w:szCs w:val="28"/>
        </w:rPr>
        <w:t>Об организации предоставления государственных и муниципальных</w:t>
      </w:r>
      <w:proofErr w:type="gramEnd"/>
      <w:r w:rsidRPr="00F959F3">
        <w:rPr>
          <w:sz w:val="28"/>
          <w:szCs w:val="28"/>
        </w:rPr>
        <w:t xml:space="preserve"> </w:t>
      </w:r>
      <w:proofErr w:type="gramStart"/>
      <w:r w:rsidRPr="00F959F3">
        <w:rPr>
          <w:sz w:val="28"/>
          <w:szCs w:val="28"/>
        </w:rPr>
        <w:t>услуг</w:t>
      </w:r>
      <w:r>
        <w:rPr>
          <w:sz w:val="28"/>
          <w:szCs w:val="28"/>
        </w:rPr>
        <w:t xml:space="preserve">», </w:t>
      </w:r>
      <w:r w:rsidRPr="00F959F3">
        <w:rPr>
          <w:bCs/>
          <w:sz w:val="28"/>
          <w:szCs w:val="28"/>
        </w:rPr>
        <w:t>утвержденн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го</w:t>
      </w:r>
      <w:r w:rsidRPr="00F959F3">
        <w:rPr>
          <w:bCs/>
          <w:sz w:val="28"/>
          <w:szCs w:val="28"/>
        </w:rPr>
        <w:t xml:space="preserve"> постановлением Кабинета Министров Республики Татарстан от</w:t>
      </w:r>
      <w:r>
        <w:rPr>
          <w:bCs/>
          <w:sz w:val="28"/>
          <w:szCs w:val="28"/>
        </w:rPr>
        <w:t> </w:t>
      </w:r>
      <w:r w:rsidRPr="00F959F3">
        <w:rPr>
          <w:bCs/>
          <w:sz w:val="28"/>
          <w:szCs w:val="28"/>
        </w:rPr>
        <w:t xml:space="preserve">05.02.2022 </w:t>
      </w:r>
      <w:r>
        <w:rPr>
          <w:bCs/>
          <w:sz w:val="28"/>
          <w:szCs w:val="28"/>
        </w:rPr>
        <w:t>№</w:t>
      </w:r>
      <w:r w:rsidRPr="00F959F3">
        <w:rPr>
          <w:bCs/>
          <w:sz w:val="28"/>
          <w:szCs w:val="28"/>
        </w:rPr>
        <w:t xml:space="preserve"> 89</w:t>
      </w:r>
      <w:r w:rsidRPr="00F53C6F">
        <w:rPr>
          <w:bCs/>
          <w:sz w:val="28"/>
          <w:szCs w:val="28"/>
        </w:rPr>
        <w:t xml:space="preserve"> </w:t>
      </w:r>
      <w:r w:rsidRPr="005430FA">
        <w:rPr>
          <w:sz w:val="28"/>
          <w:szCs w:val="28"/>
        </w:rPr>
        <w:t>«Об утверждении плана-графика привед</w:t>
      </w:r>
      <w:r w:rsidRPr="005430FA">
        <w:rPr>
          <w:sz w:val="28"/>
          <w:szCs w:val="28"/>
        </w:rPr>
        <w:t>е</w:t>
      </w:r>
      <w:r w:rsidRPr="005430FA">
        <w:rPr>
          <w:sz w:val="28"/>
          <w:szCs w:val="28"/>
        </w:rPr>
        <w:t>ния административных регламентов предоставления государственных услуг исполнительных органов гос</w:t>
      </w:r>
      <w:r w:rsidRPr="005430FA">
        <w:rPr>
          <w:sz w:val="28"/>
          <w:szCs w:val="28"/>
        </w:rPr>
        <w:t>у</w:t>
      </w:r>
      <w:r w:rsidRPr="005430FA">
        <w:rPr>
          <w:sz w:val="28"/>
          <w:szCs w:val="28"/>
        </w:rPr>
        <w:t>дарственной власти Республики Татарстан, муниципальных услуг органов местного самоуправления муниципальных образований Республики Т</w:t>
      </w:r>
      <w:r w:rsidRPr="005430FA">
        <w:rPr>
          <w:sz w:val="28"/>
          <w:szCs w:val="28"/>
        </w:rPr>
        <w:t>а</w:t>
      </w:r>
      <w:r w:rsidRPr="005430FA">
        <w:rPr>
          <w:sz w:val="28"/>
          <w:szCs w:val="28"/>
        </w:rPr>
        <w:t xml:space="preserve">тарстан в соответствие с требованиями Федерального закона от 27 июля 2010 года </w:t>
      </w:r>
      <w:r>
        <w:rPr>
          <w:sz w:val="28"/>
          <w:szCs w:val="28"/>
        </w:rPr>
        <w:t>№</w:t>
      </w:r>
      <w:r w:rsidRPr="005430FA">
        <w:rPr>
          <w:sz w:val="28"/>
          <w:szCs w:val="28"/>
        </w:rPr>
        <w:t xml:space="preserve"> 210-ФЗ </w:t>
      </w:r>
      <w:r>
        <w:rPr>
          <w:sz w:val="28"/>
          <w:szCs w:val="28"/>
        </w:rPr>
        <w:t>«</w:t>
      </w:r>
      <w:r w:rsidRPr="005430FA">
        <w:rPr>
          <w:sz w:val="28"/>
          <w:szCs w:val="28"/>
        </w:rPr>
        <w:t>Об организ</w:t>
      </w:r>
      <w:r w:rsidRPr="005430FA">
        <w:rPr>
          <w:sz w:val="28"/>
          <w:szCs w:val="28"/>
        </w:rPr>
        <w:t>а</w:t>
      </w:r>
      <w:r w:rsidRPr="005430FA">
        <w:rPr>
          <w:sz w:val="28"/>
          <w:szCs w:val="28"/>
        </w:rPr>
        <w:t>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F53C6F">
        <w:rPr>
          <w:bCs/>
          <w:sz w:val="28"/>
          <w:szCs w:val="28"/>
        </w:rPr>
        <w:t xml:space="preserve"> </w:t>
      </w:r>
      <w:r w:rsidRPr="005430FA">
        <w:rPr>
          <w:bCs/>
          <w:sz w:val="28"/>
          <w:szCs w:val="28"/>
        </w:rPr>
        <w:t>(с изм</w:t>
      </w:r>
      <w:r>
        <w:rPr>
          <w:bCs/>
          <w:sz w:val="28"/>
          <w:szCs w:val="28"/>
        </w:rPr>
        <w:t>енением, вн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сенным</w:t>
      </w:r>
      <w:r w:rsidRPr="00063E71">
        <w:rPr>
          <w:sz w:val="28"/>
          <w:szCs w:val="28"/>
        </w:rPr>
        <w:t xml:space="preserve"> </w:t>
      </w:r>
      <w:r w:rsidRPr="00465CB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465CBC">
        <w:rPr>
          <w:sz w:val="28"/>
          <w:szCs w:val="28"/>
        </w:rPr>
        <w:t xml:space="preserve"> Кабинета Мин</w:t>
      </w:r>
      <w:r w:rsidRPr="00465CBC">
        <w:rPr>
          <w:sz w:val="28"/>
          <w:szCs w:val="28"/>
        </w:rPr>
        <w:t>и</w:t>
      </w:r>
      <w:r w:rsidRPr="00465CBC">
        <w:rPr>
          <w:sz w:val="28"/>
          <w:szCs w:val="28"/>
        </w:rPr>
        <w:t>стров Республики</w:t>
      </w:r>
      <w:proofErr w:type="gramEnd"/>
      <w:r w:rsidRPr="00465CBC">
        <w:rPr>
          <w:sz w:val="28"/>
          <w:szCs w:val="28"/>
        </w:rPr>
        <w:t xml:space="preserve"> </w:t>
      </w:r>
      <w:proofErr w:type="gramStart"/>
      <w:r w:rsidRPr="00465CBC">
        <w:rPr>
          <w:sz w:val="28"/>
          <w:szCs w:val="28"/>
        </w:rPr>
        <w:t>Татарстан от</w:t>
      </w:r>
      <w:r>
        <w:rPr>
          <w:sz w:val="28"/>
          <w:szCs w:val="28"/>
        </w:rPr>
        <w:t xml:space="preserve"> 25.04.2022 № 394</w:t>
      </w:r>
      <w:r w:rsidRPr="00063E71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F53C6F" w:rsidRDefault="00F53C6F" w:rsidP="00F53C6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A0EC4" w:rsidRPr="005C1DCC" w:rsidRDefault="001A0EC4" w:rsidP="00F53C6F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</w:pPr>
      <w:bookmarkStart w:id="0" w:name="_GoBack"/>
      <w:bookmarkEnd w:id="0"/>
      <w:r w:rsidRPr="005C1DCC">
        <w:rPr>
          <w:rStyle w:val="FontStyle11"/>
          <w:sz w:val="28"/>
          <w:szCs w:val="28"/>
        </w:rPr>
        <w:t xml:space="preserve">Премьер-министр </w:t>
      </w:r>
    </w:p>
    <w:p w:rsidR="001A0EC4" w:rsidRDefault="001A0EC4" w:rsidP="00F53C6F">
      <w:pPr>
        <w:pStyle w:val="Style8"/>
        <w:widowControl/>
        <w:spacing w:line="240" w:lineRule="auto"/>
        <w:jc w:val="left"/>
        <w:rPr>
          <w:bCs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 </w:t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>А.В.</w:t>
      </w:r>
      <w:r w:rsidR="00A45260">
        <w:rPr>
          <w:rStyle w:val="FontStyle11"/>
          <w:sz w:val="28"/>
          <w:szCs w:val="28"/>
        </w:rPr>
        <w:t> </w:t>
      </w:r>
      <w:proofErr w:type="spellStart"/>
      <w:r w:rsidRPr="005C1DCC">
        <w:rPr>
          <w:rStyle w:val="FontStyle11"/>
          <w:sz w:val="28"/>
          <w:szCs w:val="28"/>
        </w:rPr>
        <w:t>Песошин</w:t>
      </w:r>
      <w:proofErr w:type="spellEnd"/>
    </w:p>
    <w:sectPr w:rsidR="001A0EC4" w:rsidSect="00F53C6F">
      <w:headerReference w:type="even" r:id="rId8"/>
      <w:headerReference w:type="default" r:id="rId9"/>
      <w:pgSz w:w="11906" w:h="16838"/>
      <w:pgMar w:top="1134" w:right="567" w:bottom="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ACA" w:rsidRDefault="00CF3ACA">
      <w:r>
        <w:separator/>
      </w:r>
    </w:p>
  </w:endnote>
  <w:endnote w:type="continuationSeparator" w:id="0">
    <w:p w:rsidR="00CF3ACA" w:rsidRDefault="00CF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ACA" w:rsidRDefault="00CF3ACA">
      <w:r>
        <w:separator/>
      </w:r>
    </w:p>
  </w:footnote>
  <w:footnote w:type="continuationSeparator" w:id="0">
    <w:p w:rsidR="00CF3ACA" w:rsidRDefault="00CF3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53C6F">
      <w:rPr>
        <w:rStyle w:val="a7"/>
        <w:noProof/>
      </w:rPr>
      <w:t>2</w: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6095"/>
    <w:rsid w:val="000366F0"/>
    <w:rsid w:val="00041FAF"/>
    <w:rsid w:val="00065DD2"/>
    <w:rsid w:val="00076EA8"/>
    <w:rsid w:val="00077AC5"/>
    <w:rsid w:val="000C0464"/>
    <w:rsid w:val="000C3768"/>
    <w:rsid w:val="000E0502"/>
    <w:rsid w:val="000E4FCA"/>
    <w:rsid w:val="00103278"/>
    <w:rsid w:val="0011713F"/>
    <w:rsid w:val="001336C2"/>
    <w:rsid w:val="00134DA2"/>
    <w:rsid w:val="0014435D"/>
    <w:rsid w:val="00155FA1"/>
    <w:rsid w:val="00156C07"/>
    <w:rsid w:val="00160600"/>
    <w:rsid w:val="00160E27"/>
    <w:rsid w:val="00171B5A"/>
    <w:rsid w:val="001800F7"/>
    <w:rsid w:val="00184D6C"/>
    <w:rsid w:val="001949B0"/>
    <w:rsid w:val="001A0EC4"/>
    <w:rsid w:val="001A5423"/>
    <w:rsid w:val="001A581C"/>
    <w:rsid w:val="001A6B7D"/>
    <w:rsid w:val="001D4424"/>
    <w:rsid w:val="001D558C"/>
    <w:rsid w:val="001D55F1"/>
    <w:rsid w:val="001F07C5"/>
    <w:rsid w:val="001F1037"/>
    <w:rsid w:val="001F22F6"/>
    <w:rsid w:val="00202B92"/>
    <w:rsid w:val="00216FDE"/>
    <w:rsid w:val="00221708"/>
    <w:rsid w:val="00253134"/>
    <w:rsid w:val="002732F2"/>
    <w:rsid w:val="002803A2"/>
    <w:rsid w:val="00292CE3"/>
    <w:rsid w:val="002A71D1"/>
    <w:rsid w:val="002A7CDF"/>
    <w:rsid w:val="002B65B2"/>
    <w:rsid w:val="002C2B7F"/>
    <w:rsid w:val="002C4780"/>
    <w:rsid w:val="002D0EAB"/>
    <w:rsid w:val="002D36D2"/>
    <w:rsid w:val="002D3B32"/>
    <w:rsid w:val="002D52CB"/>
    <w:rsid w:val="0030315F"/>
    <w:rsid w:val="003031B1"/>
    <w:rsid w:val="00306AEC"/>
    <w:rsid w:val="00317D88"/>
    <w:rsid w:val="00324F91"/>
    <w:rsid w:val="00326629"/>
    <w:rsid w:val="00332BB8"/>
    <w:rsid w:val="00337A05"/>
    <w:rsid w:val="00353FA6"/>
    <w:rsid w:val="00362E6C"/>
    <w:rsid w:val="00374B49"/>
    <w:rsid w:val="00377168"/>
    <w:rsid w:val="00390A36"/>
    <w:rsid w:val="00395107"/>
    <w:rsid w:val="003B61B9"/>
    <w:rsid w:val="003D1CF4"/>
    <w:rsid w:val="003F1227"/>
    <w:rsid w:val="003F251F"/>
    <w:rsid w:val="00401D04"/>
    <w:rsid w:val="00411092"/>
    <w:rsid w:val="00412068"/>
    <w:rsid w:val="0042052B"/>
    <w:rsid w:val="00423AD0"/>
    <w:rsid w:val="004321FE"/>
    <w:rsid w:val="00441E09"/>
    <w:rsid w:val="00454A29"/>
    <w:rsid w:val="004565D5"/>
    <w:rsid w:val="00465CBC"/>
    <w:rsid w:val="0047215E"/>
    <w:rsid w:val="00476A19"/>
    <w:rsid w:val="00482F1D"/>
    <w:rsid w:val="004850D3"/>
    <w:rsid w:val="00493844"/>
    <w:rsid w:val="004A58D3"/>
    <w:rsid w:val="004A76C8"/>
    <w:rsid w:val="004B5011"/>
    <w:rsid w:val="004D0E9B"/>
    <w:rsid w:val="004E6EFF"/>
    <w:rsid w:val="004E7427"/>
    <w:rsid w:val="004F2CD8"/>
    <w:rsid w:val="004F4897"/>
    <w:rsid w:val="0052519A"/>
    <w:rsid w:val="00530C1B"/>
    <w:rsid w:val="00533AD6"/>
    <w:rsid w:val="005430FA"/>
    <w:rsid w:val="00545BB6"/>
    <w:rsid w:val="00555BA5"/>
    <w:rsid w:val="00562C48"/>
    <w:rsid w:val="005772C2"/>
    <w:rsid w:val="005949C9"/>
    <w:rsid w:val="005A42D1"/>
    <w:rsid w:val="005A6ED8"/>
    <w:rsid w:val="005B0D5B"/>
    <w:rsid w:val="005B35F5"/>
    <w:rsid w:val="005B7247"/>
    <w:rsid w:val="005C5698"/>
    <w:rsid w:val="005D523F"/>
    <w:rsid w:val="005E63FF"/>
    <w:rsid w:val="005E698D"/>
    <w:rsid w:val="005F17C1"/>
    <w:rsid w:val="0061057E"/>
    <w:rsid w:val="00632242"/>
    <w:rsid w:val="00634A96"/>
    <w:rsid w:val="006401EA"/>
    <w:rsid w:val="006422F8"/>
    <w:rsid w:val="006443C6"/>
    <w:rsid w:val="00662682"/>
    <w:rsid w:val="00664CCC"/>
    <w:rsid w:val="00665A52"/>
    <w:rsid w:val="00670C81"/>
    <w:rsid w:val="0068636C"/>
    <w:rsid w:val="00686DA5"/>
    <w:rsid w:val="006877B0"/>
    <w:rsid w:val="0069066C"/>
    <w:rsid w:val="006B48C0"/>
    <w:rsid w:val="006B497D"/>
    <w:rsid w:val="006B6BC8"/>
    <w:rsid w:val="006B7A5B"/>
    <w:rsid w:val="006C07CF"/>
    <w:rsid w:val="006D23C7"/>
    <w:rsid w:val="006E1BF0"/>
    <w:rsid w:val="006E2893"/>
    <w:rsid w:val="006F1041"/>
    <w:rsid w:val="006F4A77"/>
    <w:rsid w:val="00701FD5"/>
    <w:rsid w:val="007029C3"/>
    <w:rsid w:val="007061CD"/>
    <w:rsid w:val="00715575"/>
    <w:rsid w:val="00723C25"/>
    <w:rsid w:val="00725DE8"/>
    <w:rsid w:val="00740B74"/>
    <w:rsid w:val="0074430E"/>
    <w:rsid w:val="00744C95"/>
    <w:rsid w:val="007751C0"/>
    <w:rsid w:val="007901DD"/>
    <w:rsid w:val="00790C07"/>
    <w:rsid w:val="00790D2F"/>
    <w:rsid w:val="007910BB"/>
    <w:rsid w:val="00791BAB"/>
    <w:rsid w:val="00797434"/>
    <w:rsid w:val="007A2B7F"/>
    <w:rsid w:val="007A4C54"/>
    <w:rsid w:val="007A79FB"/>
    <w:rsid w:val="007C4AAA"/>
    <w:rsid w:val="007C643B"/>
    <w:rsid w:val="007D474C"/>
    <w:rsid w:val="007F70A3"/>
    <w:rsid w:val="00812288"/>
    <w:rsid w:val="00823B7C"/>
    <w:rsid w:val="00831DDD"/>
    <w:rsid w:val="008337C0"/>
    <w:rsid w:val="0085657F"/>
    <w:rsid w:val="0085773D"/>
    <w:rsid w:val="00875962"/>
    <w:rsid w:val="00881D56"/>
    <w:rsid w:val="00886B08"/>
    <w:rsid w:val="00891D12"/>
    <w:rsid w:val="00893A06"/>
    <w:rsid w:val="008A5015"/>
    <w:rsid w:val="008B068B"/>
    <w:rsid w:val="008B247D"/>
    <w:rsid w:val="008C2F55"/>
    <w:rsid w:val="008D2798"/>
    <w:rsid w:val="008F08F0"/>
    <w:rsid w:val="008F38CA"/>
    <w:rsid w:val="008F4383"/>
    <w:rsid w:val="008F6807"/>
    <w:rsid w:val="00921289"/>
    <w:rsid w:val="009303BB"/>
    <w:rsid w:val="00957BF0"/>
    <w:rsid w:val="00963D7B"/>
    <w:rsid w:val="00970B74"/>
    <w:rsid w:val="009763A2"/>
    <w:rsid w:val="00980D95"/>
    <w:rsid w:val="009814CB"/>
    <w:rsid w:val="00982AB3"/>
    <w:rsid w:val="009A2A76"/>
    <w:rsid w:val="009C0483"/>
    <w:rsid w:val="009D3BB6"/>
    <w:rsid w:val="009F6351"/>
    <w:rsid w:val="00A03C51"/>
    <w:rsid w:val="00A11D91"/>
    <w:rsid w:val="00A1206A"/>
    <w:rsid w:val="00A13B31"/>
    <w:rsid w:val="00A22CB2"/>
    <w:rsid w:val="00A423FF"/>
    <w:rsid w:val="00A45260"/>
    <w:rsid w:val="00A56E1C"/>
    <w:rsid w:val="00A66E2C"/>
    <w:rsid w:val="00A70953"/>
    <w:rsid w:val="00A718E3"/>
    <w:rsid w:val="00A92B75"/>
    <w:rsid w:val="00A945C0"/>
    <w:rsid w:val="00AA5445"/>
    <w:rsid w:val="00AB0B7C"/>
    <w:rsid w:val="00AB3D19"/>
    <w:rsid w:val="00AC1DC4"/>
    <w:rsid w:val="00AC3C38"/>
    <w:rsid w:val="00AE41D7"/>
    <w:rsid w:val="00AE4615"/>
    <w:rsid w:val="00AF04B7"/>
    <w:rsid w:val="00AF7558"/>
    <w:rsid w:val="00AF7AE9"/>
    <w:rsid w:val="00B3219F"/>
    <w:rsid w:val="00B322EA"/>
    <w:rsid w:val="00B3558C"/>
    <w:rsid w:val="00B42461"/>
    <w:rsid w:val="00B42863"/>
    <w:rsid w:val="00B52524"/>
    <w:rsid w:val="00B64A8C"/>
    <w:rsid w:val="00B7448B"/>
    <w:rsid w:val="00B7552D"/>
    <w:rsid w:val="00B75923"/>
    <w:rsid w:val="00B77E8A"/>
    <w:rsid w:val="00B81508"/>
    <w:rsid w:val="00B949D5"/>
    <w:rsid w:val="00BA3AF5"/>
    <w:rsid w:val="00BB2679"/>
    <w:rsid w:val="00BC1E36"/>
    <w:rsid w:val="00BC21C4"/>
    <w:rsid w:val="00BC478A"/>
    <w:rsid w:val="00BC500C"/>
    <w:rsid w:val="00C11BD3"/>
    <w:rsid w:val="00C21A8F"/>
    <w:rsid w:val="00C2727E"/>
    <w:rsid w:val="00C409BB"/>
    <w:rsid w:val="00C63F54"/>
    <w:rsid w:val="00C658DD"/>
    <w:rsid w:val="00C72FA6"/>
    <w:rsid w:val="00C8676A"/>
    <w:rsid w:val="00CA6657"/>
    <w:rsid w:val="00CB4AEF"/>
    <w:rsid w:val="00CD2637"/>
    <w:rsid w:val="00CD6A79"/>
    <w:rsid w:val="00CF0909"/>
    <w:rsid w:val="00CF3ACA"/>
    <w:rsid w:val="00CF7A3C"/>
    <w:rsid w:val="00D0172F"/>
    <w:rsid w:val="00D01F6C"/>
    <w:rsid w:val="00D12014"/>
    <w:rsid w:val="00D128BF"/>
    <w:rsid w:val="00D23E9F"/>
    <w:rsid w:val="00D243B8"/>
    <w:rsid w:val="00D346B7"/>
    <w:rsid w:val="00D36301"/>
    <w:rsid w:val="00D44122"/>
    <w:rsid w:val="00D44C59"/>
    <w:rsid w:val="00D81F45"/>
    <w:rsid w:val="00DC0A85"/>
    <w:rsid w:val="00DC225F"/>
    <w:rsid w:val="00DF640B"/>
    <w:rsid w:val="00E20B39"/>
    <w:rsid w:val="00E260D1"/>
    <w:rsid w:val="00E26C27"/>
    <w:rsid w:val="00E26C2D"/>
    <w:rsid w:val="00E3212E"/>
    <w:rsid w:val="00E36A09"/>
    <w:rsid w:val="00E379EB"/>
    <w:rsid w:val="00E534E4"/>
    <w:rsid w:val="00E5454F"/>
    <w:rsid w:val="00E56B10"/>
    <w:rsid w:val="00E57AE2"/>
    <w:rsid w:val="00E73ED5"/>
    <w:rsid w:val="00E8050D"/>
    <w:rsid w:val="00E93E23"/>
    <w:rsid w:val="00E979BD"/>
    <w:rsid w:val="00EA2CB3"/>
    <w:rsid w:val="00EB31AE"/>
    <w:rsid w:val="00EC2450"/>
    <w:rsid w:val="00EC6DCD"/>
    <w:rsid w:val="00ED2437"/>
    <w:rsid w:val="00ED2F3E"/>
    <w:rsid w:val="00EE66AE"/>
    <w:rsid w:val="00EF5742"/>
    <w:rsid w:val="00F03976"/>
    <w:rsid w:val="00F060EF"/>
    <w:rsid w:val="00F406E4"/>
    <w:rsid w:val="00F50584"/>
    <w:rsid w:val="00F53C6F"/>
    <w:rsid w:val="00F53E55"/>
    <w:rsid w:val="00F576DD"/>
    <w:rsid w:val="00F66C6D"/>
    <w:rsid w:val="00F71FB9"/>
    <w:rsid w:val="00F778AA"/>
    <w:rsid w:val="00F959F3"/>
    <w:rsid w:val="00F95F62"/>
    <w:rsid w:val="00FB2757"/>
    <w:rsid w:val="00FB5169"/>
    <w:rsid w:val="00FD2601"/>
    <w:rsid w:val="00FE1198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  <w:style w:type="paragraph" w:customStyle="1" w:styleId="a8">
    <w:name w:val=" Знак"/>
    <w:basedOn w:val="a"/>
    <w:rsid w:val="007C4AA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  <w:style w:type="paragraph" w:customStyle="1" w:styleId="a8">
    <w:name w:val=" Знак"/>
    <w:basedOn w:val="a"/>
    <w:rsid w:val="007C4AA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Kazanceva</cp:lastModifiedBy>
  <cp:revision>2</cp:revision>
  <cp:lastPrinted>2018-02-14T11:32:00Z</cp:lastPrinted>
  <dcterms:created xsi:type="dcterms:W3CDTF">2022-06-28T08:03:00Z</dcterms:created>
  <dcterms:modified xsi:type="dcterms:W3CDTF">2022-06-28T08:03:00Z</dcterms:modified>
</cp:coreProperties>
</file>