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E" w:rsidRPr="006509B0" w:rsidRDefault="00096FAE" w:rsidP="00BA107F">
      <w:pPr>
        <w:tabs>
          <w:tab w:val="left" w:pos="1134"/>
          <w:tab w:val="left" w:pos="9923"/>
        </w:tabs>
        <w:ind w:right="-1"/>
        <w:jc w:val="right"/>
      </w:pPr>
      <w:bookmarkStart w:id="0" w:name="_GoBack"/>
      <w:bookmarkEnd w:id="0"/>
    </w:p>
    <w:p w:rsidR="00096FAE" w:rsidRPr="006509B0" w:rsidRDefault="00096FAE" w:rsidP="00BA107F">
      <w:pPr>
        <w:tabs>
          <w:tab w:val="left" w:pos="9923"/>
        </w:tabs>
        <w:ind w:right="-1"/>
        <w:jc w:val="right"/>
      </w:pPr>
    </w:p>
    <w:p w:rsidR="00096FAE" w:rsidRPr="006509B0" w:rsidRDefault="00096FAE" w:rsidP="00BA107F">
      <w:pPr>
        <w:tabs>
          <w:tab w:val="left" w:pos="9923"/>
        </w:tabs>
        <w:ind w:right="-1"/>
        <w:jc w:val="right"/>
      </w:pPr>
    </w:p>
    <w:p w:rsidR="00096FAE" w:rsidRPr="006509B0" w:rsidRDefault="00096FAE" w:rsidP="00BA107F">
      <w:pPr>
        <w:tabs>
          <w:tab w:val="left" w:pos="9923"/>
        </w:tabs>
        <w:ind w:right="-1"/>
        <w:jc w:val="right"/>
      </w:pPr>
    </w:p>
    <w:p w:rsidR="00096FAE" w:rsidRPr="006509B0" w:rsidRDefault="00096FAE" w:rsidP="00BA107F">
      <w:pPr>
        <w:tabs>
          <w:tab w:val="left" w:pos="1134"/>
          <w:tab w:val="left" w:pos="9923"/>
        </w:tabs>
        <w:ind w:right="-1"/>
        <w:jc w:val="right"/>
      </w:pPr>
    </w:p>
    <w:p w:rsidR="00096FAE" w:rsidRPr="006509B0" w:rsidRDefault="00096FAE" w:rsidP="00BA107F">
      <w:pPr>
        <w:tabs>
          <w:tab w:val="left" w:pos="9923"/>
        </w:tabs>
        <w:ind w:right="-1"/>
        <w:jc w:val="right"/>
      </w:pPr>
    </w:p>
    <w:p w:rsidR="00096FAE" w:rsidRPr="006509B0" w:rsidRDefault="00096FAE" w:rsidP="00BA107F">
      <w:pPr>
        <w:tabs>
          <w:tab w:val="left" w:pos="9923"/>
        </w:tabs>
        <w:ind w:right="-1"/>
        <w:jc w:val="right"/>
      </w:pPr>
    </w:p>
    <w:p w:rsidR="00096FAE" w:rsidRPr="006509B0" w:rsidRDefault="00096FAE" w:rsidP="00BA107F">
      <w:pPr>
        <w:tabs>
          <w:tab w:val="left" w:pos="9923"/>
        </w:tabs>
        <w:ind w:right="-1"/>
        <w:jc w:val="right"/>
      </w:pPr>
    </w:p>
    <w:p w:rsidR="00096FAE" w:rsidRPr="006509B0" w:rsidRDefault="00096FAE" w:rsidP="00BA107F">
      <w:pPr>
        <w:tabs>
          <w:tab w:val="left" w:pos="9923"/>
        </w:tabs>
        <w:ind w:right="-1"/>
        <w:jc w:val="right"/>
      </w:pPr>
    </w:p>
    <w:p w:rsidR="00096FAE" w:rsidRPr="006509B0" w:rsidRDefault="00096FAE" w:rsidP="00BA107F">
      <w:pPr>
        <w:tabs>
          <w:tab w:val="left" w:pos="4253"/>
          <w:tab w:val="left" w:pos="6521"/>
          <w:tab w:val="left" w:pos="7938"/>
          <w:tab w:val="left" w:pos="9923"/>
        </w:tabs>
        <w:ind w:right="-1"/>
        <w:jc w:val="both"/>
        <w:rPr>
          <w:sz w:val="28"/>
          <w:szCs w:val="28"/>
        </w:rPr>
      </w:pPr>
    </w:p>
    <w:p w:rsidR="003F092E" w:rsidRPr="006509B0" w:rsidRDefault="003F092E" w:rsidP="00BA107F">
      <w:pPr>
        <w:tabs>
          <w:tab w:val="left" w:pos="4253"/>
          <w:tab w:val="left" w:pos="6521"/>
          <w:tab w:val="left" w:pos="7938"/>
          <w:tab w:val="left" w:pos="9923"/>
        </w:tabs>
        <w:ind w:right="-1"/>
        <w:jc w:val="both"/>
        <w:rPr>
          <w:sz w:val="28"/>
          <w:szCs w:val="28"/>
        </w:rPr>
      </w:pPr>
    </w:p>
    <w:p w:rsidR="00096FAE" w:rsidRPr="006509B0" w:rsidRDefault="00096FAE" w:rsidP="00DD1B46">
      <w:pPr>
        <w:tabs>
          <w:tab w:val="left" w:pos="4395"/>
          <w:tab w:val="left" w:pos="6521"/>
          <w:tab w:val="left" w:pos="7938"/>
          <w:tab w:val="left" w:pos="9923"/>
        </w:tabs>
        <w:ind w:right="5669"/>
        <w:jc w:val="both"/>
        <w:rPr>
          <w:sz w:val="28"/>
          <w:szCs w:val="28"/>
        </w:rPr>
      </w:pPr>
      <w:r w:rsidRPr="006509B0">
        <w:rPr>
          <w:sz w:val="28"/>
          <w:szCs w:val="28"/>
        </w:rPr>
        <w:t>О</w:t>
      </w:r>
      <w:r w:rsidR="003F092E" w:rsidRPr="006509B0">
        <w:rPr>
          <w:sz w:val="28"/>
          <w:szCs w:val="28"/>
        </w:rPr>
        <w:t xml:space="preserve"> внесении изменений в </w:t>
      </w:r>
      <w:r w:rsidR="00725A92">
        <w:rPr>
          <w:sz w:val="28"/>
          <w:szCs w:val="28"/>
        </w:rPr>
        <w:t>П</w:t>
      </w:r>
      <w:r w:rsidR="003F092E" w:rsidRPr="006509B0">
        <w:rPr>
          <w:sz w:val="28"/>
          <w:szCs w:val="28"/>
        </w:rPr>
        <w:t>орядок</w:t>
      </w:r>
      <w:r w:rsidRPr="006509B0">
        <w:rPr>
          <w:sz w:val="28"/>
          <w:szCs w:val="28"/>
        </w:rPr>
        <w:t xml:space="preserve"> </w:t>
      </w:r>
      <w:r w:rsidR="003F092E" w:rsidRPr="006509B0">
        <w:rPr>
          <w:sz w:val="28"/>
          <w:szCs w:val="28"/>
        </w:rPr>
        <w:t xml:space="preserve">поступления обращений, заявлений и уведомлений, являющихся основанием для проведения заседания </w:t>
      </w:r>
      <w:r w:rsidR="00D44CDB">
        <w:rPr>
          <w:sz w:val="28"/>
          <w:szCs w:val="28"/>
        </w:rPr>
        <w:t>К</w:t>
      </w:r>
      <w:r w:rsidR="003F092E" w:rsidRPr="006509B0">
        <w:rPr>
          <w:sz w:val="28"/>
          <w:szCs w:val="28"/>
        </w:rPr>
        <w:t xml:space="preserve">омиссии Министерства юстиции </w:t>
      </w:r>
      <w:r w:rsidR="00D14751">
        <w:rPr>
          <w:sz w:val="28"/>
          <w:szCs w:val="28"/>
        </w:rPr>
        <w:t>Р</w:t>
      </w:r>
      <w:r w:rsidR="003F092E" w:rsidRPr="006509B0">
        <w:rPr>
          <w:sz w:val="28"/>
          <w:szCs w:val="28"/>
        </w:rPr>
        <w:t>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096FAE" w:rsidRPr="006509B0" w:rsidRDefault="00096FAE" w:rsidP="00BA107F">
      <w:pPr>
        <w:tabs>
          <w:tab w:val="left" w:pos="5670"/>
          <w:tab w:val="left" w:pos="9923"/>
        </w:tabs>
        <w:ind w:right="-1"/>
        <w:rPr>
          <w:sz w:val="28"/>
          <w:szCs w:val="28"/>
        </w:rPr>
      </w:pPr>
    </w:p>
    <w:p w:rsidR="00096FAE" w:rsidRPr="006509B0" w:rsidRDefault="00096FAE" w:rsidP="00BA107F">
      <w:pPr>
        <w:tabs>
          <w:tab w:val="left" w:pos="9923"/>
        </w:tabs>
        <w:ind w:right="-1"/>
        <w:rPr>
          <w:sz w:val="28"/>
          <w:szCs w:val="28"/>
        </w:rPr>
      </w:pPr>
      <w:r w:rsidRPr="006509B0">
        <w:rPr>
          <w:sz w:val="28"/>
          <w:szCs w:val="28"/>
        </w:rPr>
        <w:tab/>
      </w:r>
    </w:p>
    <w:p w:rsidR="0070192B" w:rsidRPr="006509B0" w:rsidRDefault="00096FAE" w:rsidP="00BA107F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6509B0">
        <w:rPr>
          <w:sz w:val="28"/>
          <w:szCs w:val="28"/>
        </w:rPr>
        <w:t xml:space="preserve">Внести в </w:t>
      </w:r>
      <w:r w:rsidR="003F092E" w:rsidRPr="006509B0">
        <w:rPr>
          <w:sz w:val="28"/>
          <w:szCs w:val="28"/>
        </w:rPr>
        <w:t>П</w:t>
      </w:r>
      <w:r w:rsidRPr="006509B0">
        <w:rPr>
          <w:sz w:val="28"/>
          <w:szCs w:val="28"/>
        </w:rPr>
        <w:t xml:space="preserve">орядок </w:t>
      </w:r>
      <w:r w:rsidR="003F092E" w:rsidRPr="006509B0">
        <w:rPr>
          <w:sz w:val="28"/>
          <w:szCs w:val="28"/>
        </w:rPr>
        <w:t xml:space="preserve">поступления обращений, заявлений и уведомлений, являющихся основанием для проведения заседания </w:t>
      </w:r>
      <w:r w:rsidR="00D44CDB">
        <w:rPr>
          <w:sz w:val="28"/>
          <w:szCs w:val="28"/>
        </w:rPr>
        <w:t>К</w:t>
      </w:r>
      <w:r w:rsidR="003F092E" w:rsidRPr="006509B0">
        <w:rPr>
          <w:sz w:val="28"/>
          <w:szCs w:val="28"/>
        </w:rPr>
        <w:t xml:space="preserve">омиссии Министерства юстиции </w:t>
      </w:r>
      <w:r w:rsidR="00300E2E">
        <w:rPr>
          <w:sz w:val="28"/>
          <w:szCs w:val="28"/>
        </w:rPr>
        <w:t>Р</w:t>
      </w:r>
      <w:r w:rsidR="003F092E" w:rsidRPr="006509B0">
        <w:rPr>
          <w:sz w:val="28"/>
          <w:szCs w:val="28"/>
        </w:rPr>
        <w:t>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70192B" w:rsidRPr="006509B0">
        <w:rPr>
          <w:sz w:val="28"/>
          <w:szCs w:val="28"/>
        </w:rPr>
        <w:t>, утвержденн</w:t>
      </w:r>
      <w:r w:rsidR="006509B0" w:rsidRPr="006509B0">
        <w:rPr>
          <w:sz w:val="28"/>
          <w:szCs w:val="28"/>
        </w:rPr>
        <w:t>ый</w:t>
      </w:r>
      <w:r w:rsidR="0070192B" w:rsidRPr="006509B0">
        <w:rPr>
          <w:sz w:val="28"/>
          <w:szCs w:val="28"/>
        </w:rPr>
        <w:t xml:space="preserve"> приказом </w:t>
      </w:r>
      <w:r w:rsidR="006509B0" w:rsidRPr="006509B0">
        <w:rPr>
          <w:sz w:val="28"/>
          <w:szCs w:val="28"/>
        </w:rPr>
        <w:t>м</w:t>
      </w:r>
      <w:r w:rsidR="00D14751">
        <w:rPr>
          <w:sz w:val="28"/>
          <w:szCs w:val="28"/>
        </w:rPr>
        <w:t xml:space="preserve">инистра юстиции Республики Татарстан от </w:t>
      </w:r>
      <w:r w:rsidR="00CA3FB8" w:rsidRPr="006509B0">
        <w:rPr>
          <w:sz w:val="28"/>
          <w:szCs w:val="28"/>
        </w:rPr>
        <w:t>31</w:t>
      </w:r>
      <w:r w:rsidR="00E61E86">
        <w:rPr>
          <w:sz w:val="28"/>
          <w:szCs w:val="28"/>
        </w:rPr>
        <w:t>.05.</w:t>
      </w:r>
      <w:r w:rsidR="00CA3FB8" w:rsidRPr="006509B0">
        <w:rPr>
          <w:sz w:val="28"/>
          <w:szCs w:val="28"/>
        </w:rPr>
        <w:t>2016</w:t>
      </w:r>
      <w:r w:rsidR="00BA107F">
        <w:rPr>
          <w:sz w:val="28"/>
          <w:szCs w:val="28"/>
        </w:rPr>
        <w:t xml:space="preserve"> </w:t>
      </w:r>
      <w:r w:rsidR="00BA107F">
        <w:rPr>
          <w:sz w:val="28"/>
          <w:szCs w:val="28"/>
          <w:lang w:val="tt-RU"/>
        </w:rPr>
        <w:t>№</w:t>
      </w:r>
      <w:r w:rsidR="00CA3FB8" w:rsidRPr="006509B0">
        <w:rPr>
          <w:sz w:val="28"/>
          <w:szCs w:val="28"/>
        </w:rPr>
        <w:t xml:space="preserve"> 01-02/225</w:t>
      </w:r>
      <w:r w:rsidR="0070192B" w:rsidRPr="006509B0">
        <w:rPr>
          <w:sz w:val="28"/>
          <w:szCs w:val="28"/>
        </w:rPr>
        <w:t>, следующие изменения:</w:t>
      </w:r>
    </w:p>
    <w:p w:rsidR="006509B0" w:rsidRDefault="00CA3FB8" w:rsidP="00DD1B46">
      <w:pPr>
        <w:tabs>
          <w:tab w:val="left" w:pos="9923"/>
        </w:tabs>
        <w:ind w:left="709" w:right="-1"/>
        <w:jc w:val="both"/>
        <w:rPr>
          <w:sz w:val="28"/>
          <w:szCs w:val="28"/>
        </w:rPr>
      </w:pPr>
      <w:r w:rsidRPr="006509B0">
        <w:rPr>
          <w:sz w:val="28"/>
          <w:szCs w:val="28"/>
        </w:rPr>
        <w:t xml:space="preserve">пункт 1 </w:t>
      </w:r>
      <w:r w:rsidR="00D14751">
        <w:rPr>
          <w:sz w:val="28"/>
          <w:szCs w:val="28"/>
        </w:rPr>
        <w:t>изложить в следующей редакции</w:t>
      </w:r>
      <w:r w:rsidR="006509B0">
        <w:rPr>
          <w:sz w:val="28"/>
          <w:szCs w:val="28"/>
        </w:rPr>
        <w:t>:</w:t>
      </w:r>
    </w:p>
    <w:p w:rsidR="00D14751" w:rsidRPr="00D14751" w:rsidRDefault="00725A92" w:rsidP="00BA107F">
      <w:pPr>
        <w:tabs>
          <w:tab w:val="left" w:pos="709"/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4751" w:rsidRPr="00D14751">
        <w:rPr>
          <w:sz w:val="28"/>
          <w:szCs w:val="28"/>
        </w:rPr>
        <w:t xml:space="preserve">1. Порядок поступления обращений, заявлений и уведомлений, являющихся основанием для проведения заседания Комиссии Министерства юстиции Республики Татарстан по соблюдению требований к служебному поведению государственных гражданских служащих и урегулированию конфликта интересов (далее - Порядок) регламентирует процедуру поступления в отдел кадров </w:t>
      </w:r>
      <w:r w:rsidR="00DD1B46">
        <w:rPr>
          <w:sz w:val="28"/>
          <w:szCs w:val="28"/>
        </w:rPr>
        <w:br/>
      </w:r>
      <w:r w:rsidR="00D14751" w:rsidRPr="00D14751">
        <w:rPr>
          <w:sz w:val="28"/>
          <w:szCs w:val="28"/>
        </w:rPr>
        <w:t>и государственной службы:</w:t>
      </w:r>
    </w:p>
    <w:p w:rsidR="00D14751" w:rsidRPr="00D14751" w:rsidRDefault="00D14751" w:rsidP="00BA107F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proofErr w:type="gramStart"/>
      <w:r w:rsidRPr="00D14751">
        <w:rPr>
          <w:sz w:val="28"/>
          <w:szCs w:val="28"/>
        </w:rPr>
        <w:t xml:space="preserve">обращения гражданина, замещавшего в Министерстве юстиции Республики Татарстан должность государственной гражданской службы, включенную </w:t>
      </w:r>
      <w:r w:rsidR="00DD1B46">
        <w:rPr>
          <w:sz w:val="28"/>
          <w:szCs w:val="28"/>
        </w:rPr>
        <w:br/>
      </w:r>
      <w:r w:rsidRPr="00D14751">
        <w:rPr>
          <w:sz w:val="28"/>
          <w:szCs w:val="28"/>
        </w:rPr>
        <w:t xml:space="preserve">в Перечень должностей государственной гражданской службы Республики Татарстан в Министерстве юстиции Республики Татарстан,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</w:t>
      </w:r>
      <w:r w:rsidR="00DD1B46">
        <w:rPr>
          <w:sz w:val="28"/>
          <w:szCs w:val="28"/>
        </w:rPr>
        <w:br/>
      </w:r>
      <w:r w:rsidRPr="00D14751">
        <w:rPr>
          <w:sz w:val="28"/>
          <w:szCs w:val="28"/>
        </w:rPr>
        <w:t>и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D14751">
        <w:rPr>
          <w:sz w:val="28"/>
          <w:szCs w:val="28"/>
        </w:rPr>
        <w:t xml:space="preserve"> </w:t>
      </w:r>
      <w:proofErr w:type="gramStart"/>
      <w:r w:rsidRPr="00D14751">
        <w:rPr>
          <w:sz w:val="28"/>
          <w:szCs w:val="28"/>
        </w:rPr>
        <w:t xml:space="preserve">детей, утвержденный приказом министра, о даче согласия на замещение должности в коммерческой или </w:t>
      </w:r>
      <w:r w:rsidRPr="00D14751">
        <w:rPr>
          <w:sz w:val="28"/>
          <w:szCs w:val="28"/>
        </w:rPr>
        <w:lastRenderedPageBreak/>
        <w:t>некоммерческой организации либо на выполнение работы на условиях трудового или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D14751" w:rsidRPr="00D14751" w:rsidRDefault="00D14751" w:rsidP="00BA107F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D14751">
        <w:rPr>
          <w:sz w:val="28"/>
          <w:szCs w:val="28"/>
        </w:rPr>
        <w:t xml:space="preserve">заявления государственного гражданского служащего о невозможности </w:t>
      </w:r>
      <w:r w:rsidR="00DD1B46">
        <w:rPr>
          <w:sz w:val="28"/>
          <w:szCs w:val="28"/>
        </w:rPr>
        <w:br/>
      </w:r>
      <w:r w:rsidRPr="00D14751">
        <w:rPr>
          <w:sz w:val="28"/>
          <w:szCs w:val="28"/>
        </w:rPr>
        <w:t xml:space="preserve">по объективным причинам представить сведения о доходах, об имуществе </w:t>
      </w:r>
      <w:r w:rsidR="00DD1B46">
        <w:rPr>
          <w:sz w:val="28"/>
          <w:szCs w:val="28"/>
        </w:rPr>
        <w:br/>
      </w:r>
      <w:r w:rsidRPr="00D14751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DD1B46">
        <w:rPr>
          <w:sz w:val="28"/>
          <w:szCs w:val="28"/>
        </w:rPr>
        <w:br/>
      </w:r>
      <w:r w:rsidRPr="00D14751">
        <w:rPr>
          <w:sz w:val="28"/>
          <w:szCs w:val="28"/>
        </w:rPr>
        <w:t>и несовершеннолетних детей;</w:t>
      </w:r>
    </w:p>
    <w:p w:rsidR="00D14751" w:rsidRPr="00D14751" w:rsidRDefault="00D14751" w:rsidP="00BA107F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proofErr w:type="gramStart"/>
      <w:r w:rsidRPr="00D14751">
        <w:rPr>
          <w:sz w:val="28"/>
          <w:szCs w:val="28"/>
        </w:rPr>
        <w:t>заявления государственного гражданского служащего о невозможности выполнить требования Федераль</w:t>
      </w:r>
      <w:r w:rsidR="00BA107F">
        <w:rPr>
          <w:sz w:val="28"/>
          <w:szCs w:val="28"/>
        </w:rPr>
        <w:t xml:space="preserve">ного закона от 7 мая 2013 года </w:t>
      </w:r>
      <w:r w:rsidR="00BA107F">
        <w:rPr>
          <w:sz w:val="28"/>
          <w:szCs w:val="28"/>
          <w:lang w:val="tt-RU"/>
        </w:rPr>
        <w:t>№</w:t>
      </w:r>
      <w:r w:rsidRPr="00D14751">
        <w:rPr>
          <w:sz w:val="28"/>
          <w:szCs w:val="28"/>
        </w:rPr>
        <w:t xml:space="preserve"> 79-ФЗ </w:t>
      </w:r>
      <w:r w:rsidR="00BA107F">
        <w:rPr>
          <w:sz w:val="28"/>
          <w:szCs w:val="28"/>
        </w:rPr>
        <w:t>«</w:t>
      </w:r>
      <w:r w:rsidRPr="00D1475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A107F">
        <w:rPr>
          <w:sz w:val="28"/>
          <w:szCs w:val="28"/>
        </w:rPr>
        <w:t>»</w:t>
      </w:r>
      <w:r w:rsidRPr="00D14751">
        <w:rPr>
          <w:sz w:val="28"/>
          <w:szCs w:val="28"/>
        </w:rPr>
        <w:t xml:space="preserve"> в связи с арестом, запретом распоряжаться, наложенными компетентными органами иностранного государства в</w:t>
      </w:r>
      <w:proofErr w:type="gramEnd"/>
      <w:r w:rsidRPr="00D14751">
        <w:rPr>
          <w:sz w:val="28"/>
          <w:szCs w:val="28"/>
        </w:rPr>
        <w:t xml:space="preserve"> </w:t>
      </w:r>
      <w:proofErr w:type="gramStart"/>
      <w:r w:rsidRPr="00D14751">
        <w:rPr>
          <w:sz w:val="28"/>
          <w:szCs w:val="28"/>
        </w:rPr>
        <w:t xml:space="preserve">соответствии </w:t>
      </w:r>
      <w:r w:rsidR="00DD1B46">
        <w:rPr>
          <w:sz w:val="28"/>
          <w:szCs w:val="28"/>
        </w:rPr>
        <w:br/>
      </w:r>
      <w:r w:rsidRPr="00D14751">
        <w:rPr>
          <w:sz w:val="28"/>
          <w:szCs w:val="28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="00DD1B46">
        <w:rPr>
          <w:sz w:val="28"/>
          <w:szCs w:val="28"/>
        </w:rPr>
        <w:br/>
      </w:r>
      <w:r w:rsidRPr="00D14751">
        <w:rPr>
          <w:sz w:val="28"/>
          <w:szCs w:val="28"/>
        </w:rPr>
        <w:t>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D14751" w:rsidRPr="00D14751" w:rsidRDefault="00D14751" w:rsidP="00BA107F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D14751">
        <w:rPr>
          <w:sz w:val="28"/>
          <w:szCs w:val="28"/>
        </w:rPr>
        <w:t xml:space="preserve">уведомление государственного служащего о возникновении не зависящих </w:t>
      </w:r>
      <w:r w:rsidR="00DD1B46">
        <w:rPr>
          <w:sz w:val="28"/>
          <w:szCs w:val="28"/>
        </w:rPr>
        <w:br/>
      </w:r>
      <w:r w:rsidRPr="00D14751">
        <w:rPr>
          <w:sz w:val="28"/>
          <w:szCs w:val="28"/>
        </w:rPr>
        <w:t>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CA3FB8" w:rsidRPr="006509B0" w:rsidRDefault="00D14751" w:rsidP="00BA107F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D14751">
        <w:rPr>
          <w:sz w:val="28"/>
          <w:szCs w:val="28"/>
        </w:rPr>
        <w:t xml:space="preserve">Порядок поступления и рассмотрения уведомления государственного гражданского служащего Республики Татарстан в Министерстве юстиции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интересов, регулируется приказом министра юстиции Республики Татарстан </w:t>
      </w:r>
      <w:r w:rsidR="00DD1B46">
        <w:rPr>
          <w:sz w:val="28"/>
          <w:szCs w:val="28"/>
        </w:rPr>
        <w:br/>
      </w:r>
      <w:r w:rsidRPr="00D14751">
        <w:rPr>
          <w:sz w:val="28"/>
          <w:szCs w:val="28"/>
        </w:rPr>
        <w:t>от 13.02.201</w:t>
      </w:r>
      <w:r w:rsidR="00725A92">
        <w:rPr>
          <w:sz w:val="28"/>
          <w:szCs w:val="28"/>
        </w:rPr>
        <w:t xml:space="preserve">6 </w:t>
      </w:r>
      <w:r w:rsidR="00BA107F">
        <w:rPr>
          <w:sz w:val="28"/>
          <w:szCs w:val="28"/>
        </w:rPr>
        <w:t>№</w:t>
      </w:r>
      <w:r w:rsidR="00725A92">
        <w:rPr>
          <w:sz w:val="28"/>
          <w:szCs w:val="28"/>
        </w:rPr>
        <w:t xml:space="preserve"> 01-02/50</w:t>
      </w:r>
      <w:r w:rsidR="00D44CDB">
        <w:rPr>
          <w:sz w:val="28"/>
          <w:szCs w:val="28"/>
        </w:rPr>
        <w:t>.</w:t>
      </w:r>
      <w:r w:rsidR="00725A92">
        <w:rPr>
          <w:sz w:val="28"/>
          <w:szCs w:val="28"/>
        </w:rPr>
        <w:t>»;</w:t>
      </w:r>
    </w:p>
    <w:p w:rsidR="006509B0" w:rsidRPr="006509B0" w:rsidRDefault="00E61E86" w:rsidP="00BA107F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09B0" w:rsidRPr="006509B0">
        <w:rPr>
          <w:sz w:val="28"/>
          <w:szCs w:val="28"/>
        </w:rPr>
        <w:t>п</w:t>
      </w:r>
      <w:r w:rsidR="00EF1FFE" w:rsidRPr="006509B0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EF1FFE" w:rsidRPr="006509B0">
        <w:rPr>
          <w:sz w:val="28"/>
          <w:szCs w:val="28"/>
        </w:rPr>
        <w:t xml:space="preserve"> 2 </w:t>
      </w:r>
      <w:r>
        <w:rPr>
          <w:sz w:val="28"/>
          <w:szCs w:val="28"/>
        </w:rPr>
        <w:t>слова «</w:t>
      </w:r>
      <w:hyperlink r:id="rId5">
        <w:r w:rsidRPr="006509B0">
          <w:rPr>
            <w:rStyle w:val="a3"/>
            <w:color w:val="auto"/>
            <w:sz w:val="28"/>
            <w:szCs w:val="28"/>
            <w:u w:val="none"/>
          </w:rPr>
          <w:t xml:space="preserve">Приложениям </w:t>
        </w:r>
        <w:r w:rsidR="00BA107F"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Pr="006509B0">
          <w:rPr>
            <w:rStyle w:val="a3"/>
            <w:color w:val="auto"/>
            <w:sz w:val="28"/>
            <w:szCs w:val="28"/>
            <w:u w:val="none"/>
          </w:rPr>
          <w:t>1, 2</w:t>
        </w:r>
        <w:r>
          <w:rPr>
            <w:rStyle w:val="a3"/>
            <w:color w:val="auto"/>
            <w:sz w:val="28"/>
            <w:szCs w:val="28"/>
            <w:u w:val="none"/>
          </w:rPr>
          <w:t xml:space="preserve"> и</w:t>
        </w:r>
        <w:r w:rsidRPr="006509B0">
          <w:rPr>
            <w:rStyle w:val="a3"/>
            <w:color w:val="auto"/>
            <w:sz w:val="28"/>
            <w:szCs w:val="28"/>
            <w:u w:val="none"/>
          </w:rPr>
          <w:t xml:space="preserve"> 3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заменить словами «</w:t>
      </w:r>
      <w:hyperlink r:id="rId6">
        <w:r w:rsidRPr="006509B0">
          <w:rPr>
            <w:rStyle w:val="a3"/>
            <w:color w:val="auto"/>
            <w:sz w:val="28"/>
            <w:szCs w:val="28"/>
            <w:u w:val="none"/>
          </w:rPr>
          <w:t xml:space="preserve">Приложениям </w:t>
        </w:r>
        <w:r w:rsidR="00BA107F">
          <w:rPr>
            <w:rStyle w:val="a3"/>
            <w:color w:val="auto"/>
            <w:sz w:val="28"/>
            <w:szCs w:val="28"/>
            <w:u w:val="none"/>
          </w:rPr>
          <w:t xml:space="preserve">№№ </w:t>
        </w:r>
        <w:r w:rsidRPr="006509B0">
          <w:rPr>
            <w:rStyle w:val="a3"/>
            <w:color w:val="auto"/>
            <w:sz w:val="28"/>
            <w:szCs w:val="28"/>
            <w:u w:val="none"/>
          </w:rPr>
          <w:t>1, 2, 3 и 4</w:t>
        </w:r>
      </w:hyperlink>
      <w:r>
        <w:rPr>
          <w:sz w:val="28"/>
          <w:szCs w:val="28"/>
        </w:rPr>
        <w:t>»;</w:t>
      </w:r>
    </w:p>
    <w:p w:rsidR="002044E2" w:rsidRDefault="00E61E86" w:rsidP="00BA107F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44E2" w:rsidRPr="006509B0">
        <w:rPr>
          <w:sz w:val="28"/>
          <w:szCs w:val="28"/>
        </w:rPr>
        <w:t xml:space="preserve">ополнить </w:t>
      </w:r>
      <w:r w:rsidR="00BA107F">
        <w:rPr>
          <w:sz w:val="28"/>
          <w:szCs w:val="28"/>
        </w:rPr>
        <w:t xml:space="preserve">указанный </w:t>
      </w:r>
      <w:r w:rsidR="002044E2" w:rsidRPr="006509B0">
        <w:rPr>
          <w:sz w:val="28"/>
          <w:szCs w:val="28"/>
        </w:rPr>
        <w:t>Порядок Приложением № 4</w:t>
      </w:r>
      <w:r w:rsidR="00BA107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E61E86" w:rsidRDefault="00E61E86" w:rsidP="00BA107F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E61E86" w:rsidRDefault="00E61E86" w:rsidP="00BA107F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E61E86" w:rsidRPr="006509B0" w:rsidRDefault="00E61E86" w:rsidP="00BA107F">
      <w:pPr>
        <w:tabs>
          <w:tab w:val="left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</w:t>
      </w:r>
      <w:r w:rsidR="00BA107F">
        <w:rPr>
          <w:sz w:val="28"/>
          <w:szCs w:val="28"/>
        </w:rPr>
        <w:t xml:space="preserve">              </w:t>
      </w:r>
      <w:r w:rsidR="002C3724">
        <w:rPr>
          <w:sz w:val="28"/>
          <w:szCs w:val="28"/>
        </w:rPr>
        <w:t xml:space="preserve">       </w:t>
      </w:r>
      <w:r w:rsidR="00BA10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Р.И. Загидуллин</w:t>
      </w:r>
    </w:p>
    <w:p w:rsidR="00A606F8" w:rsidRPr="006509B0" w:rsidRDefault="002044E2" w:rsidP="00BA107F">
      <w:pPr>
        <w:widowControl w:val="0"/>
        <w:tabs>
          <w:tab w:val="left" w:pos="9923"/>
        </w:tabs>
        <w:autoSpaceDE w:val="0"/>
        <w:autoSpaceDN w:val="0"/>
        <w:ind w:right="-1"/>
        <w:jc w:val="center"/>
        <w:rPr>
          <w:rFonts w:ascii="Calibri" w:eastAsiaTheme="minorEastAsia" w:hAnsi="Calibri" w:cs="Calibri"/>
          <w:sz w:val="22"/>
          <w:szCs w:val="22"/>
        </w:rPr>
      </w:pPr>
      <w:r w:rsidRPr="006509B0">
        <w:rPr>
          <w:rFonts w:ascii="Calibri" w:eastAsiaTheme="minorEastAsia" w:hAnsi="Calibri" w:cs="Calibri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D14751" w:rsidRDefault="00A606F8" w:rsidP="00BA107F">
      <w:pPr>
        <w:pStyle w:val="ConsPlusNormal"/>
        <w:tabs>
          <w:tab w:val="left" w:pos="7371"/>
          <w:tab w:val="left" w:pos="9923"/>
        </w:tabs>
        <w:ind w:right="-1"/>
        <w:jc w:val="both"/>
        <w:rPr>
          <w:rFonts w:eastAsiaTheme="minorEastAsia"/>
        </w:rPr>
      </w:pPr>
      <w:r w:rsidRPr="006509B0">
        <w:rPr>
          <w:rFonts w:eastAsiaTheme="minorEastAsia"/>
        </w:rPr>
        <w:t xml:space="preserve">                    </w:t>
      </w:r>
    </w:p>
    <w:p w:rsidR="00D14751" w:rsidRDefault="00D14751" w:rsidP="00BA107F">
      <w:pPr>
        <w:pStyle w:val="ConsPlusNormal"/>
        <w:tabs>
          <w:tab w:val="left" w:pos="7371"/>
          <w:tab w:val="left" w:pos="9923"/>
        </w:tabs>
        <w:ind w:right="-1"/>
        <w:jc w:val="both"/>
        <w:rPr>
          <w:rFonts w:eastAsiaTheme="minorEastAsia"/>
        </w:rPr>
      </w:pPr>
    </w:p>
    <w:p w:rsidR="00D14751" w:rsidRDefault="00D14751" w:rsidP="00BA107F">
      <w:pPr>
        <w:pStyle w:val="ConsPlusNormal"/>
        <w:tabs>
          <w:tab w:val="left" w:pos="7371"/>
          <w:tab w:val="left" w:pos="9923"/>
        </w:tabs>
        <w:ind w:right="-1"/>
        <w:jc w:val="both"/>
        <w:rPr>
          <w:rFonts w:eastAsiaTheme="minorEastAsia"/>
        </w:rPr>
      </w:pPr>
    </w:p>
    <w:p w:rsidR="00D14751" w:rsidRDefault="00D14751" w:rsidP="00BA107F">
      <w:pPr>
        <w:pStyle w:val="ConsPlusNormal"/>
        <w:tabs>
          <w:tab w:val="left" w:pos="7371"/>
          <w:tab w:val="left" w:pos="9923"/>
        </w:tabs>
        <w:ind w:right="-1"/>
        <w:jc w:val="both"/>
        <w:rPr>
          <w:rFonts w:eastAsiaTheme="minorEastAsia"/>
        </w:rPr>
      </w:pPr>
    </w:p>
    <w:p w:rsidR="00D14751" w:rsidRDefault="00D14751" w:rsidP="00BA107F">
      <w:pPr>
        <w:pStyle w:val="ConsPlusNormal"/>
        <w:tabs>
          <w:tab w:val="left" w:pos="7371"/>
          <w:tab w:val="left" w:pos="9923"/>
        </w:tabs>
        <w:ind w:right="-1"/>
        <w:jc w:val="both"/>
        <w:rPr>
          <w:rFonts w:eastAsiaTheme="minorEastAsia"/>
        </w:rPr>
      </w:pPr>
    </w:p>
    <w:p w:rsidR="00D14751" w:rsidRDefault="00D14751" w:rsidP="00BA107F">
      <w:pPr>
        <w:pStyle w:val="ConsPlusNormal"/>
        <w:tabs>
          <w:tab w:val="left" w:pos="7371"/>
          <w:tab w:val="left" w:pos="9923"/>
        </w:tabs>
        <w:ind w:right="-1"/>
        <w:jc w:val="both"/>
        <w:rPr>
          <w:rFonts w:eastAsiaTheme="minorEastAsia"/>
        </w:rPr>
      </w:pPr>
    </w:p>
    <w:p w:rsidR="00D14751" w:rsidRDefault="00D14751" w:rsidP="00BA107F">
      <w:pPr>
        <w:pStyle w:val="ConsPlusNormal"/>
        <w:tabs>
          <w:tab w:val="left" w:pos="7371"/>
          <w:tab w:val="left" w:pos="9923"/>
        </w:tabs>
        <w:ind w:right="-1"/>
        <w:jc w:val="both"/>
        <w:rPr>
          <w:rFonts w:eastAsiaTheme="minorEastAsia"/>
        </w:rPr>
      </w:pPr>
    </w:p>
    <w:p w:rsidR="00DD1B46" w:rsidRDefault="00A606F8" w:rsidP="00457E7B">
      <w:pPr>
        <w:pStyle w:val="ConsPlusNormal"/>
        <w:tabs>
          <w:tab w:val="left" w:pos="7371"/>
          <w:tab w:val="left" w:pos="9923"/>
        </w:tabs>
        <w:ind w:left="5103" w:right="-1"/>
        <w:jc w:val="both"/>
        <w:rPr>
          <w:rFonts w:eastAsiaTheme="minorEastAsia"/>
        </w:rPr>
      </w:pPr>
      <w:r w:rsidRPr="006509B0">
        <w:rPr>
          <w:rFonts w:eastAsiaTheme="minorEastAsia"/>
        </w:rPr>
        <w:t xml:space="preserve">                                                                                              </w:t>
      </w:r>
      <w:r w:rsidR="002044E2" w:rsidRPr="006509B0">
        <w:rPr>
          <w:rFonts w:eastAsiaTheme="minorEastAsia"/>
        </w:rPr>
        <w:t xml:space="preserve">  </w:t>
      </w:r>
      <w:r w:rsidR="00457E7B">
        <w:rPr>
          <w:rFonts w:eastAsiaTheme="minorEastAsia"/>
        </w:rPr>
        <w:t xml:space="preserve">           </w:t>
      </w:r>
    </w:p>
    <w:p w:rsidR="00DD1B46" w:rsidRDefault="00DD1B46" w:rsidP="00457E7B">
      <w:pPr>
        <w:pStyle w:val="ConsPlusNormal"/>
        <w:tabs>
          <w:tab w:val="left" w:pos="7371"/>
          <w:tab w:val="left" w:pos="9923"/>
        </w:tabs>
        <w:ind w:left="5103" w:right="-1"/>
        <w:jc w:val="both"/>
        <w:rPr>
          <w:rFonts w:eastAsiaTheme="minorEastAsia"/>
        </w:rPr>
      </w:pPr>
    </w:p>
    <w:p w:rsidR="00E61E86" w:rsidRPr="00457E7B" w:rsidRDefault="00E61E86" w:rsidP="00457E7B">
      <w:pPr>
        <w:pStyle w:val="ConsPlusNormal"/>
        <w:tabs>
          <w:tab w:val="left" w:pos="7371"/>
          <w:tab w:val="left" w:pos="9923"/>
        </w:tabs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57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86DAD" w:rsidRPr="00457E7B">
        <w:rPr>
          <w:rFonts w:ascii="Times New Roman" w:hAnsi="Times New Roman" w:cs="Times New Roman"/>
          <w:sz w:val="28"/>
          <w:szCs w:val="28"/>
        </w:rPr>
        <w:t>4</w:t>
      </w:r>
    </w:p>
    <w:p w:rsidR="00E61E86" w:rsidRDefault="00E61E86" w:rsidP="00457E7B">
      <w:pPr>
        <w:tabs>
          <w:tab w:val="left" w:pos="7371"/>
          <w:tab w:val="left" w:pos="9923"/>
        </w:tabs>
        <w:autoSpaceDE w:val="0"/>
        <w:autoSpaceDN w:val="0"/>
        <w:adjustRightInd w:val="0"/>
        <w:ind w:left="5103" w:right="-1"/>
        <w:jc w:val="both"/>
        <w:rPr>
          <w:sz w:val="28"/>
          <w:szCs w:val="28"/>
        </w:rPr>
      </w:pPr>
      <w:r w:rsidRPr="00457E7B">
        <w:rPr>
          <w:sz w:val="28"/>
          <w:szCs w:val="28"/>
        </w:rPr>
        <w:t>к Порядку поступления обращений,</w:t>
      </w:r>
      <w:r w:rsidR="00457E7B">
        <w:rPr>
          <w:sz w:val="28"/>
          <w:szCs w:val="28"/>
        </w:rPr>
        <w:t xml:space="preserve"> </w:t>
      </w:r>
      <w:r w:rsidRPr="00457E7B">
        <w:rPr>
          <w:sz w:val="28"/>
          <w:szCs w:val="28"/>
        </w:rPr>
        <w:t>заявлений и уведомлений, являющихся</w:t>
      </w:r>
      <w:r w:rsidR="00457E7B">
        <w:rPr>
          <w:sz w:val="28"/>
          <w:szCs w:val="28"/>
        </w:rPr>
        <w:t xml:space="preserve"> </w:t>
      </w:r>
      <w:r w:rsidRPr="00457E7B">
        <w:rPr>
          <w:sz w:val="28"/>
          <w:szCs w:val="28"/>
        </w:rPr>
        <w:t>основанием для проведения заседания</w:t>
      </w:r>
      <w:r w:rsidR="00457E7B">
        <w:rPr>
          <w:sz w:val="28"/>
          <w:szCs w:val="28"/>
        </w:rPr>
        <w:t xml:space="preserve"> </w:t>
      </w:r>
      <w:r w:rsidRPr="00457E7B">
        <w:rPr>
          <w:sz w:val="28"/>
          <w:szCs w:val="28"/>
        </w:rPr>
        <w:t>Комиссии Министерства юстиции</w:t>
      </w:r>
      <w:r w:rsidR="00457E7B">
        <w:rPr>
          <w:sz w:val="28"/>
          <w:szCs w:val="28"/>
        </w:rPr>
        <w:t xml:space="preserve"> </w:t>
      </w:r>
      <w:r w:rsidRPr="00457E7B">
        <w:rPr>
          <w:sz w:val="28"/>
          <w:szCs w:val="28"/>
        </w:rPr>
        <w:t>Республики Татарстан по соблюдению</w:t>
      </w:r>
      <w:r w:rsidR="00457E7B">
        <w:rPr>
          <w:sz w:val="28"/>
          <w:szCs w:val="28"/>
        </w:rPr>
        <w:t xml:space="preserve"> </w:t>
      </w:r>
      <w:r w:rsidRPr="00457E7B">
        <w:rPr>
          <w:sz w:val="28"/>
          <w:szCs w:val="28"/>
        </w:rPr>
        <w:t>требований к служебному поведению</w:t>
      </w:r>
      <w:r w:rsidR="00457E7B">
        <w:rPr>
          <w:sz w:val="28"/>
          <w:szCs w:val="28"/>
        </w:rPr>
        <w:t xml:space="preserve"> </w:t>
      </w:r>
      <w:r w:rsidRPr="00457E7B">
        <w:rPr>
          <w:sz w:val="28"/>
          <w:szCs w:val="28"/>
        </w:rPr>
        <w:t>государственных гражданских служащих</w:t>
      </w:r>
      <w:r w:rsidR="00457E7B">
        <w:rPr>
          <w:sz w:val="28"/>
          <w:szCs w:val="28"/>
        </w:rPr>
        <w:t xml:space="preserve"> </w:t>
      </w:r>
      <w:r w:rsidRPr="00457E7B">
        <w:rPr>
          <w:sz w:val="28"/>
          <w:szCs w:val="28"/>
        </w:rPr>
        <w:t>и урегулированию конфликта интересов</w:t>
      </w:r>
    </w:p>
    <w:p w:rsidR="00457E7B" w:rsidRPr="00457E7B" w:rsidRDefault="00457E7B" w:rsidP="00457E7B">
      <w:pPr>
        <w:tabs>
          <w:tab w:val="left" w:pos="7371"/>
          <w:tab w:val="left" w:pos="9923"/>
        </w:tabs>
        <w:autoSpaceDE w:val="0"/>
        <w:autoSpaceDN w:val="0"/>
        <w:adjustRightInd w:val="0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редакции приказа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№_____)</w:t>
      </w:r>
    </w:p>
    <w:p w:rsidR="00E61E86" w:rsidRDefault="00E61E86" w:rsidP="00457E7B">
      <w:pPr>
        <w:tabs>
          <w:tab w:val="left" w:pos="7371"/>
          <w:tab w:val="left" w:pos="9923"/>
        </w:tabs>
        <w:ind w:right="-1"/>
        <w:jc w:val="both"/>
      </w:pPr>
    </w:p>
    <w:p w:rsidR="00E61E86" w:rsidRPr="0025345D" w:rsidRDefault="00E61E86" w:rsidP="00457E7B">
      <w:pPr>
        <w:tabs>
          <w:tab w:val="left" w:pos="5103"/>
          <w:tab w:val="left" w:pos="7371"/>
          <w:tab w:val="left" w:pos="9923"/>
        </w:tabs>
        <w:ind w:left="5103" w:right="-1"/>
        <w:jc w:val="both"/>
        <w:rPr>
          <w:sz w:val="28"/>
          <w:szCs w:val="28"/>
        </w:rPr>
      </w:pPr>
      <w:r w:rsidRPr="0025345D">
        <w:rPr>
          <w:sz w:val="28"/>
          <w:szCs w:val="28"/>
        </w:rPr>
        <w:t>Министру юстиции</w:t>
      </w:r>
    </w:p>
    <w:p w:rsidR="0025345D" w:rsidRDefault="00E61E86" w:rsidP="00457E7B">
      <w:pPr>
        <w:tabs>
          <w:tab w:val="left" w:pos="5103"/>
          <w:tab w:val="left" w:pos="7371"/>
          <w:tab w:val="left" w:pos="9923"/>
        </w:tabs>
        <w:ind w:left="5103" w:right="-1"/>
        <w:jc w:val="both"/>
        <w:rPr>
          <w:sz w:val="28"/>
          <w:szCs w:val="28"/>
        </w:rPr>
      </w:pPr>
      <w:r w:rsidRPr="0025345D">
        <w:rPr>
          <w:sz w:val="28"/>
          <w:szCs w:val="28"/>
        </w:rPr>
        <w:t>Республики Татарстан</w:t>
      </w:r>
    </w:p>
    <w:p w:rsidR="00E61E86" w:rsidRPr="0025345D" w:rsidRDefault="00E61E86" w:rsidP="00457E7B">
      <w:pPr>
        <w:tabs>
          <w:tab w:val="left" w:pos="5103"/>
          <w:tab w:val="left" w:pos="7371"/>
          <w:tab w:val="left" w:pos="9923"/>
        </w:tabs>
        <w:ind w:left="5103" w:right="-1"/>
        <w:jc w:val="both"/>
        <w:rPr>
          <w:sz w:val="28"/>
          <w:szCs w:val="28"/>
        </w:rPr>
      </w:pPr>
      <w:r w:rsidRPr="0025345D">
        <w:rPr>
          <w:sz w:val="28"/>
          <w:szCs w:val="28"/>
        </w:rPr>
        <w:t>_______________________</w:t>
      </w:r>
      <w:r w:rsidR="0025345D">
        <w:rPr>
          <w:sz w:val="28"/>
          <w:szCs w:val="28"/>
        </w:rPr>
        <w:t>___________</w:t>
      </w:r>
      <w:r w:rsidRPr="0025345D">
        <w:rPr>
          <w:sz w:val="28"/>
          <w:szCs w:val="28"/>
        </w:rPr>
        <w:t>__</w:t>
      </w:r>
    </w:p>
    <w:p w:rsidR="00E61E86" w:rsidRPr="0025345D" w:rsidRDefault="00E61E86" w:rsidP="00457E7B">
      <w:pPr>
        <w:tabs>
          <w:tab w:val="left" w:pos="5103"/>
          <w:tab w:val="left" w:pos="7371"/>
          <w:tab w:val="left" w:pos="9923"/>
        </w:tabs>
        <w:ind w:left="5103" w:right="-1"/>
        <w:jc w:val="both"/>
        <w:rPr>
          <w:sz w:val="28"/>
          <w:szCs w:val="28"/>
        </w:rPr>
      </w:pPr>
      <w:r w:rsidRPr="0025345D">
        <w:rPr>
          <w:sz w:val="28"/>
          <w:szCs w:val="28"/>
        </w:rPr>
        <w:t>от ____________________</w:t>
      </w:r>
      <w:r w:rsidR="0025345D">
        <w:rPr>
          <w:sz w:val="28"/>
          <w:szCs w:val="28"/>
        </w:rPr>
        <w:t>______</w:t>
      </w:r>
      <w:r w:rsidRPr="0025345D">
        <w:rPr>
          <w:sz w:val="28"/>
          <w:szCs w:val="28"/>
        </w:rPr>
        <w:t>________</w:t>
      </w:r>
    </w:p>
    <w:p w:rsidR="00E61E86" w:rsidRDefault="00E61E86" w:rsidP="00457E7B">
      <w:pPr>
        <w:tabs>
          <w:tab w:val="left" w:pos="5103"/>
          <w:tab w:val="left" w:pos="7371"/>
          <w:tab w:val="left" w:pos="9923"/>
        </w:tabs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61E86" w:rsidRPr="001676A3" w:rsidRDefault="00E61E86" w:rsidP="00457E7B">
      <w:pPr>
        <w:tabs>
          <w:tab w:val="left" w:pos="5103"/>
          <w:tab w:val="left" w:pos="7371"/>
          <w:tab w:val="left" w:pos="9923"/>
        </w:tabs>
        <w:ind w:left="5103" w:right="-1"/>
        <w:jc w:val="center"/>
        <w:rPr>
          <w:sz w:val="20"/>
          <w:szCs w:val="20"/>
        </w:rPr>
      </w:pPr>
      <w:r w:rsidRPr="001676A3">
        <w:rPr>
          <w:sz w:val="20"/>
          <w:szCs w:val="20"/>
        </w:rPr>
        <w:t xml:space="preserve">(Ф.И.О., </w:t>
      </w:r>
      <w:r>
        <w:rPr>
          <w:sz w:val="20"/>
          <w:szCs w:val="20"/>
        </w:rPr>
        <w:t xml:space="preserve">адрес, </w:t>
      </w:r>
      <w:r w:rsidRPr="001676A3">
        <w:rPr>
          <w:sz w:val="20"/>
          <w:szCs w:val="20"/>
        </w:rPr>
        <w:t>номер телефона)</w:t>
      </w:r>
    </w:p>
    <w:p w:rsidR="002044E2" w:rsidRPr="006509B0" w:rsidRDefault="002044E2" w:rsidP="00457E7B">
      <w:pPr>
        <w:widowControl w:val="0"/>
        <w:tabs>
          <w:tab w:val="left" w:pos="9923"/>
        </w:tabs>
        <w:autoSpaceDE w:val="0"/>
        <w:autoSpaceDN w:val="0"/>
        <w:ind w:left="5670" w:right="-1"/>
        <w:jc w:val="center"/>
        <w:rPr>
          <w:rFonts w:ascii="Courier New" w:eastAsiaTheme="minorEastAsia" w:hAnsi="Courier New" w:cs="Courier New"/>
          <w:sz w:val="20"/>
          <w:szCs w:val="22"/>
        </w:rPr>
      </w:pPr>
    </w:p>
    <w:p w:rsidR="002044E2" w:rsidRPr="00686DAD" w:rsidRDefault="002044E2" w:rsidP="00BA107F">
      <w:pPr>
        <w:widowControl w:val="0"/>
        <w:tabs>
          <w:tab w:val="left" w:pos="9923"/>
        </w:tabs>
        <w:autoSpaceDE w:val="0"/>
        <w:autoSpaceDN w:val="0"/>
        <w:ind w:right="-1"/>
        <w:jc w:val="center"/>
        <w:rPr>
          <w:rFonts w:eastAsiaTheme="minorEastAsia"/>
          <w:sz w:val="28"/>
          <w:szCs w:val="28"/>
        </w:rPr>
      </w:pPr>
      <w:bookmarkStart w:id="1" w:name="P80"/>
      <w:bookmarkEnd w:id="1"/>
      <w:r w:rsidRPr="00686DAD">
        <w:rPr>
          <w:rFonts w:eastAsiaTheme="minorEastAsia"/>
          <w:sz w:val="28"/>
          <w:szCs w:val="28"/>
        </w:rPr>
        <w:t>Уведомление</w:t>
      </w:r>
    </w:p>
    <w:p w:rsidR="002044E2" w:rsidRPr="00686DAD" w:rsidRDefault="002044E2" w:rsidP="00BA107F">
      <w:pPr>
        <w:widowControl w:val="0"/>
        <w:tabs>
          <w:tab w:val="left" w:pos="9923"/>
        </w:tabs>
        <w:autoSpaceDE w:val="0"/>
        <w:autoSpaceDN w:val="0"/>
        <w:ind w:right="-1"/>
        <w:jc w:val="center"/>
        <w:rPr>
          <w:rFonts w:eastAsiaTheme="minorEastAsia"/>
          <w:sz w:val="28"/>
          <w:szCs w:val="28"/>
        </w:rPr>
      </w:pPr>
      <w:r w:rsidRPr="00686DAD">
        <w:rPr>
          <w:rFonts w:eastAsiaTheme="minorEastAsia"/>
          <w:sz w:val="28"/>
          <w:szCs w:val="28"/>
        </w:rPr>
        <w:t xml:space="preserve">о возникновении не зависящих от </w:t>
      </w:r>
      <w:r w:rsidR="00686DAD">
        <w:rPr>
          <w:rFonts w:eastAsiaTheme="minorEastAsia"/>
          <w:sz w:val="28"/>
          <w:szCs w:val="28"/>
        </w:rPr>
        <w:t xml:space="preserve">государственного служащего </w:t>
      </w:r>
      <w:r w:rsidR="00D14751">
        <w:rPr>
          <w:rFonts w:eastAsiaTheme="minorEastAsia"/>
          <w:sz w:val="28"/>
          <w:szCs w:val="28"/>
        </w:rPr>
        <w:t>о</w:t>
      </w:r>
      <w:r w:rsidRPr="00686DAD">
        <w:rPr>
          <w:rFonts w:eastAsiaTheme="minorEastAsia"/>
          <w:sz w:val="28"/>
          <w:szCs w:val="28"/>
        </w:rPr>
        <w:t>бстоятельств,</w:t>
      </w:r>
      <w:r w:rsidR="00D14751">
        <w:rPr>
          <w:rFonts w:eastAsiaTheme="minorEastAsia"/>
          <w:sz w:val="28"/>
          <w:szCs w:val="28"/>
        </w:rPr>
        <w:t xml:space="preserve"> </w:t>
      </w:r>
      <w:r w:rsidRPr="00686DAD">
        <w:rPr>
          <w:rFonts w:eastAsiaTheme="minorEastAsia"/>
          <w:sz w:val="28"/>
          <w:szCs w:val="28"/>
        </w:rPr>
        <w:t>препятствующих соблюдению требований к служебному поведению и (или) требований об урегулировании конфликта интересов</w:t>
      </w:r>
    </w:p>
    <w:p w:rsidR="002044E2" w:rsidRPr="00686DAD" w:rsidRDefault="002044E2" w:rsidP="00BA107F">
      <w:pPr>
        <w:widowControl w:val="0"/>
        <w:tabs>
          <w:tab w:val="left" w:pos="9923"/>
        </w:tabs>
        <w:autoSpaceDE w:val="0"/>
        <w:autoSpaceDN w:val="0"/>
        <w:ind w:right="-1"/>
        <w:jc w:val="center"/>
        <w:rPr>
          <w:rFonts w:eastAsiaTheme="minorEastAsia"/>
          <w:sz w:val="28"/>
          <w:szCs w:val="28"/>
        </w:rPr>
      </w:pPr>
    </w:p>
    <w:p w:rsidR="002044E2" w:rsidRPr="00686DAD" w:rsidRDefault="002044E2" w:rsidP="00BA107F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jc w:val="both"/>
        <w:rPr>
          <w:rFonts w:eastAsiaTheme="minorEastAsia"/>
          <w:sz w:val="28"/>
          <w:szCs w:val="28"/>
        </w:rPr>
      </w:pPr>
      <w:r w:rsidRPr="00686DAD">
        <w:rPr>
          <w:rFonts w:eastAsiaTheme="minorEastAsia"/>
          <w:sz w:val="28"/>
          <w:szCs w:val="28"/>
        </w:rPr>
        <w:t xml:space="preserve">Сообщаю,  что  </w:t>
      </w:r>
      <w:r w:rsidR="00206CD3" w:rsidRPr="00686DAD">
        <w:rPr>
          <w:rFonts w:eastAsiaTheme="minorEastAsia"/>
          <w:sz w:val="28"/>
          <w:szCs w:val="28"/>
        </w:rPr>
        <w:t>у меня</w:t>
      </w:r>
      <w:r w:rsidRPr="00686DAD">
        <w:rPr>
          <w:rFonts w:eastAsiaTheme="minorEastAsia"/>
          <w:sz w:val="28"/>
          <w:szCs w:val="28"/>
        </w:rPr>
        <w:t xml:space="preserve"> </w:t>
      </w:r>
      <w:r w:rsidR="00206CD3" w:rsidRPr="00686DAD">
        <w:rPr>
          <w:rFonts w:eastAsiaTheme="minorEastAsia"/>
          <w:sz w:val="28"/>
          <w:szCs w:val="28"/>
        </w:rPr>
        <w:t>возникли обстоятельств</w:t>
      </w:r>
      <w:r w:rsidR="00686DAD">
        <w:rPr>
          <w:rFonts w:eastAsiaTheme="minorEastAsia"/>
          <w:sz w:val="28"/>
          <w:szCs w:val="28"/>
        </w:rPr>
        <w:t>а</w:t>
      </w:r>
      <w:r w:rsidR="00206CD3" w:rsidRPr="00686DAD">
        <w:rPr>
          <w:rFonts w:eastAsiaTheme="minorEastAsia"/>
          <w:sz w:val="28"/>
          <w:szCs w:val="28"/>
        </w:rPr>
        <w:t>,</w:t>
      </w:r>
      <w:r w:rsidR="00A606F8" w:rsidRPr="00686DAD">
        <w:rPr>
          <w:rFonts w:eastAsiaTheme="minorEastAsia"/>
          <w:sz w:val="28"/>
          <w:szCs w:val="28"/>
        </w:rPr>
        <w:t xml:space="preserve"> </w:t>
      </w:r>
      <w:r w:rsidR="00206CD3" w:rsidRPr="00686DAD">
        <w:rPr>
          <w:rFonts w:eastAsiaTheme="minorEastAsia"/>
          <w:sz w:val="28"/>
          <w:szCs w:val="28"/>
        </w:rPr>
        <w:t>препятствующи</w:t>
      </w:r>
      <w:r w:rsidR="00686DAD">
        <w:rPr>
          <w:rFonts w:eastAsiaTheme="minorEastAsia"/>
          <w:sz w:val="28"/>
          <w:szCs w:val="28"/>
        </w:rPr>
        <w:t>е</w:t>
      </w:r>
      <w:r w:rsidR="00206CD3" w:rsidRPr="00686DAD">
        <w:rPr>
          <w:rFonts w:eastAsiaTheme="minorEastAsia"/>
          <w:sz w:val="28"/>
          <w:szCs w:val="28"/>
        </w:rPr>
        <w:t xml:space="preserve"> соблюдению требований к служебному поведению и (или) требований об урегулировании конфликта интересов</w:t>
      </w:r>
      <w:r w:rsidR="00686DAD">
        <w:rPr>
          <w:rFonts w:eastAsiaTheme="minorEastAsia"/>
          <w:sz w:val="28"/>
          <w:szCs w:val="28"/>
        </w:rPr>
        <w:t>:</w:t>
      </w:r>
    </w:p>
    <w:p w:rsidR="002044E2" w:rsidRPr="00686DAD" w:rsidRDefault="00A606F8" w:rsidP="00BA107F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rPr>
          <w:rFonts w:eastAsiaTheme="minorEastAsia"/>
          <w:sz w:val="28"/>
          <w:szCs w:val="28"/>
        </w:rPr>
      </w:pPr>
      <w:r w:rsidRPr="00686DAD">
        <w:rPr>
          <w:rFonts w:eastAsiaTheme="minorEastAsia"/>
          <w:sz w:val="28"/>
          <w:szCs w:val="28"/>
        </w:rPr>
        <w:t>________________________________________________________________________________________________________________</w:t>
      </w:r>
      <w:r w:rsidR="002044E2" w:rsidRPr="00686DAD">
        <w:rPr>
          <w:rFonts w:eastAsiaTheme="minorEastAsia"/>
          <w:sz w:val="28"/>
          <w:szCs w:val="28"/>
        </w:rPr>
        <w:t>______________________________________________________</w:t>
      </w:r>
      <w:r w:rsidR="00686DAD">
        <w:rPr>
          <w:rFonts w:eastAsiaTheme="minorEastAsia"/>
          <w:sz w:val="28"/>
          <w:szCs w:val="28"/>
        </w:rPr>
        <w:t>_____________________________</w:t>
      </w:r>
      <w:r w:rsidR="00D44CDB">
        <w:rPr>
          <w:rFonts w:eastAsiaTheme="minorEastAsia"/>
          <w:sz w:val="28"/>
          <w:szCs w:val="28"/>
        </w:rPr>
        <w:t>___________________</w:t>
      </w:r>
      <w:r w:rsidR="00686DAD">
        <w:rPr>
          <w:rFonts w:eastAsiaTheme="minorEastAsia"/>
          <w:sz w:val="28"/>
          <w:szCs w:val="28"/>
        </w:rPr>
        <w:t>_</w:t>
      </w:r>
      <w:r w:rsidR="002044E2" w:rsidRPr="00686DAD">
        <w:rPr>
          <w:rFonts w:eastAsiaTheme="minorEastAsia"/>
          <w:sz w:val="28"/>
          <w:szCs w:val="28"/>
        </w:rPr>
        <w:t>_</w:t>
      </w:r>
    </w:p>
    <w:p w:rsidR="002044E2" w:rsidRPr="00686DAD" w:rsidRDefault="002044E2" w:rsidP="00BA107F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jc w:val="both"/>
        <w:rPr>
          <w:rFonts w:eastAsiaTheme="minorEastAsia"/>
          <w:sz w:val="20"/>
          <w:szCs w:val="28"/>
        </w:rPr>
      </w:pPr>
      <w:r w:rsidRPr="00686DAD">
        <w:rPr>
          <w:rFonts w:eastAsiaTheme="minorEastAsia"/>
          <w:sz w:val="20"/>
          <w:szCs w:val="28"/>
        </w:rPr>
        <w:t>(указываются все причины и обстоятельства, необходимые</w:t>
      </w:r>
      <w:r w:rsidR="00A606F8" w:rsidRPr="00686DAD">
        <w:rPr>
          <w:rFonts w:eastAsiaTheme="minorEastAsia"/>
          <w:sz w:val="20"/>
          <w:szCs w:val="28"/>
        </w:rPr>
        <w:t xml:space="preserve"> для того, чтобы Комиссия могла </w:t>
      </w:r>
      <w:r w:rsidRPr="00686DAD">
        <w:rPr>
          <w:rFonts w:eastAsiaTheme="minorEastAsia"/>
          <w:sz w:val="20"/>
          <w:szCs w:val="28"/>
        </w:rPr>
        <w:t xml:space="preserve">сделать вывод о том, что </w:t>
      </w:r>
      <w:r w:rsidR="00A606F8" w:rsidRPr="00686DAD">
        <w:rPr>
          <w:rFonts w:eastAsiaTheme="minorEastAsia"/>
          <w:sz w:val="20"/>
          <w:szCs w:val="28"/>
        </w:rPr>
        <w:t>несоблюдение требований к служебному поведению и (или</w:t>
      </w:r>
      <w:r w:rsidR="00762265" w:rsidRPr="00686DAD">
        <w:rPr>
          <w:rFonts w:eastAsiaTheme="minorEastAsia"/>
          <w:sz w:val="20"/>
          <w:szCs w:val="28"/>
        </w:rPr>
        <w:t>) т</w:t>
      </w:r>
      <w:r w:rsidR="00A606F8" w:rsidRPr="00686DAD">
        <w:rPr>
          <w:rFonts w:eastAsiaTheme="minorEastAsia"/>
          <w:sz w:val="20"/>
          <w:szCs w:val="28"/>
        </w:rPr>
        <w:t xml:space="preserve">ребований об урегулировании конфликта интересов носит </w:t>
      </w:r>
      <w:r w:rsidRPr="00686DAD">
        <w:rPr>
          <w:rFonts w:eastAsiaTheme="minorEastAsia"/>
          <w:sz w:val="20"/>
          <w:szCs w:val="28"/>
        </w:rPr>
        <w:t>объективный и уважительный характер)</w:t>
      </w:r>
    </w:p>
    <w:p w:rsidR="002044E2" w:rsidRPr="00686DAD" w:rsidRDefault="002044E2" w:rsidP="00BA107F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jc w:val="both"/>
        <w:rPr>
          <w:rFonts w:eastAsiaTheme="minorEastAsia"/>
          <w:sz w:val="28"/>
          <w:szCs w:val="28"/>
        </w:rPr>
      </w:pPr>
      <w:r w:rsidRPr="00686DAD">
        <w:rPr>
          <w:rFonts w:eastAsiaTheme="minorEastAsia"/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25345D" w:rsidRDefault="00686DAD" w:rsidP="00BA107F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jc w:val="center"/>
        <w:rPr>
          <w:rFonts w:eastAsiaTheme="minorEastAsia"/>
          <w:sz w:val="20"/>
          <w:szCs w:val="28"/>
        </w:rPr>
      </w:pPr>
      <w:r w:rsidRPr="00686DAD">
        <w:rPr>
          <w:rFonts w:eastAsiaTheme="minorEastAsia"/>
          <w:sz w:val="28"/>
          <w:szCs w:val="28"/>
        </w:rPr>
        <w:t>________________________________________________________________________</w:t>
      </w:r>
      <w:r w:rsidR="0025345D">
        <w:rPr>
          <w:rFonts w:eastAsiaTheme="minorEastAsia"/>
          <w:sz w:val="28"/>
          <w:szCs w:val="28"/>
        </w:rPr>
        <w:t>____________</w:t>
      </w:r>
      <w:r w:rsidRPr="00686DAD">
        <w:rPr>
          <w:rFonts w:eastAsiaTheme="minorEastAsia"/>
          <w:sz w:val="28"/>
          <w:szCs w:val="28"/>
        </w:rPr>
        <w:t>____________________________________________________________</w:t>
      </w:r>
      <w:r w:rsidRPr="00686DAD">
        <w:rPr>
          <w:rFonts w:eastAsiaTheme="minorEastAsia"/>
          <w:sz w:val="20"/>
          <w:szCs w:val="28"/>
        </w:rPr>
        <w:t xml:space="preserve"> </w:t>
      </w:r>
    </w:p>
    <w:p w:rsidR="002044E2" w:rsidRPr="00686DAD" w:rsidRDefault="002044E2" w:rsidP="00BA107F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jc w:val="center"/>
        <w:rPr>
          <w:rFonts w:eastAsiaTheme="minorEastAsia"/>
          <w:sz w:val="20"/>
          <w:szCs w:val="28"/>
        </w:rPr>
      </w:pPr>
      <w:r w:rsidRPr="00686DAD">
        <w:rPr>
          <w:rFonts w:eastAsiaTheme="minorEastAsia"/>
          <w:sz w:val="20"/>
          <w:szCs w:val="28"/>
        </w:rPr>
        <w:t>(указываются дополнительные материалы)</w:t>
      </w:r>
    </w:p>
    <w:p w:rsidR="002044E2" w:rsidRPr="00686DAD" w:rsidRDefault="002044E2" w:rsidP="00BA107F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jc w:val="both"/>
        <w:rPr>
          <w:rFonts w:eastAsiaTheme="minorEastAsia"/>
          <w:sz w:val="28"/>
          <w:szCs w:val="28"/>
        </w:rPr>
      </w:pPr>
      <w:r w:rsidRPr="00686DAD">
        <w:rPr>
          <w:rFonts w:eastAsiaTheme="minorEastAsia"/>
          <w:sz w:val="28"/>
          <w:szCs w:val="28"/>
        </w:rPr>
        <w:t>Меры, принятые гражданским служащим по предоставлению указанных сведений:</w:t>
      </w:r>
    </w:p>
    <w:p w:rsidR="00686DAD" w:rsidRDefault="00686DAD" w:rsidP="00BA107F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jc w:val="both"/>
        <w:rPr>
          <w:rFonts w:eastAsiaTheme="minorEastAsia"/>
          <w:sz w:val="28"/>
          <w:szCs w:val="28"/>
        </w:rPr>
      </w:pPr>
      <w:r w:rsidRPr="00686DAD">
        <w:rPr>
          <w:rFonts w:eastAsiaTheme="minorEastAsia"/>
          <w:sz w:val="28"/>
          <w:szCs w:val="28"/>
        </w:rPr>
        <w:t>____________________________________________________________________________________________________________________</w:t>
      </w:r>
      <w:r w:rsidR="0025345D">
        <w:rPr>
          <w:rFonts w:eastAsiaTheme="minorEastAsia"/>
          <w:sz w:val="28"/>
          <w:szCs w:val="28"/>
        </w:rPr>
        <w:t>_____________</w:t>
      </w:r>
      <w:r w:rsidRPr="00686DAD">
        <w:rPr>
          <w:rFonts w:eastAsiaTheme="minorEastAsia"/>
          <w:sz w:val="28"/>
          <w:szCs w:val="28"/>
        </w:rPr>
        <w:t>_______________</w:t>
      </w:r>
      <w:r>
        <w:rPr>
          <w:rFonts w:eastAsiaTheme="minorEastAsia"/>
          <w:sz w:val="28"/>
          <w:szCs w:val="28"/>
        </w:rPr>
        <w:t xml:space="preserve"> </w:t>
      </w:r>
    </w:p>
    <w:p w:rsidR="00686DAD" w:rsidRDefault="00686DAD" w:rsidP="00BA107F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jc w:val="both"/>
        <w:rPr>
          <w:rFonts w:eastAsiaTheme="minorEastAsia"/>
          <w:sz w:val="28"/>
          <w:szCs w:val="28"/>
        </w:rPr>
      </w:pPr>
    </w:p>
    <w:p w:rsidR="00DD1B46" w:rsidRDefault="00762265" w:rsidP="00DD1B46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jc w:val="both"/>
        <w:rPr>
          <w:rFonts w:eastAsiaTheme="minorEastAsia"/>
          <w:sz w:val="22"/>
          <w:szCs w:val="22"/>
        </w:rPr>
      </w:pPr>
      <w:proofErr w:type="gramStart"/>
      <w:r w:rsidRPr="00686DAD">
        <w:rPr>
          <w:rFonts w:eastAsiaTheme="minorEastAsia"/>
          <w:sz w:val="22"/>
          <w:szCs w:val="22"/>
        </w:rPr>
        <w:t>Намереваюсь</w:t>
      </w:r>
      <w:proofErr w:type="gramEnd"/>
      <w:r w:rsidR="002044E2" w:rsidRPr="00686DAD">
        <w:rPr>
          <w:rFonts w:eastAsiaTheme="minorEastAsia"/>
          <w:sz w:val="22"/>
          <w:szCs w:val="22"/>
        </w:rPr>
        <w:t>/не намереваюсь (нужное подчеркнуть) лично присутствовать на</w:t>
      </w:r>
      <w:r w:rsidR="00686DAD">
        <w:rPr>
          <w:rFonts w:eastAsiaTheme="minorEastAsia"/>
          <w:sz w:val="22"/>
          <w:szCs w:val="22"/>
        </w:rPr>
        <w:t xml:space="preserve"> </w:t>
      </w:r>
      <w:r w:rsidR="002044E2" w:rsidRPr="00686DAD">
        <w:rPr>
          <w:rFonts w:eastAsiaTheme="minorEastAsia"/>
          <w:sz w:val="22"/>
          <w:szCs w:val="22"/>
        </w:rPr>
        <w:t>заседании  Комиссии Министерства юстиции Республики Татарстан по соблюдению</w:t>
      </w:r>
      <w:r w:rsidR="00686DAD">
        <w:rPr>
          <w:rFonts w:eastAsiaTheme="minorEastAsia"/>
          <w:sz w:val="22"/>
          <w:szCs w:val="22"/>
        </w:rPr>
        <w:t xml:space="preserve"> </w:t>
      </w:r>
      <w:r w:rsidR="002044E2" w:rsidRPr="00686DAD">
        <w:rPr>
          <w:rFonts w:eastAsiaTheme="minorEastAsia"/>
          <w:sz w:val="22"/>
          <w:szCs w:val="22"/>
        </w:rPr>
        <w:t>требований  к  служебному  поведению государственных гражданских служащих и</w:t>
      </w:r>
      <w:r w:rsidR="00686DAD">
        <w:rPr>
          <w:rFonts w:eastAsiaTheme="minorEastAsia"/>
          <w:sz w:val="22"/>
          <w:szCs w:val="22"/>
        </w:rPr>
        <w:t xml:space="preserve"> </w:t>
      </w:r>
      <w:r w:rsidR="002044E2" w:rsidRPr="00686DAD">
        <w:rPr>
          <w:rFonts w:eastAsiaTheme="minorEastAsia"/>
          <w:sz w:val="22"/>
          <w:szCs w:val="22"/>
        </w:rPr>
        <w:t>урегулированию конфликта интересов при рассмотрении настоящего заявления.</w:t>
      </w:r>
    </w:p>
    <w:p w:rsidR="00D14751" w:rsidRPr="00DD1B46" w:rsidRDefault="002044E2" w:rsidP="00DD1B46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jc w:val="center"/>
        <w:rPr>
          <w:rFonts w:eastAsiaTheme="minorEastAsia"/>
          <w:sz w:val="22"/>
          <w:szCs w:val="22"/>
        </w:rPr>
      </w:pPr>
      <w:r w:rsidRPr="00686DAD">
        <w:rPr>
          <w:rFonts w:eastAsiaTheme="minorEastAsia"/>
          <w:sz w:val="28"/>
          <w:szCs w:val="28"/>
        </w:rPr>
        <w:t xml:space="preserve">______            _________        </w:t>
      </w:r>
      <w:r w:rsidR="00686DAD">
        <w:rPr>
          <w:rFonts w:eastAsiaTheme="minorEastAsia"/>
          <w:sz w:val="28"/>
          <w:szCs w:val="28"/>
        </w:rPr>
        <w:t xml:space="preserve">             </w:t>
      </w:r>
      <w:r w:rsidRPr="00686DAD">
        <w:rPr>
          <w:rFonts w:eastAsiaTheme="minorEastAsia"/>
          <w:sz w:val="28"/>
          <w:szCs w:val="28"/>
        </w:rPr>
        <w:t xml:space="preserve">   __________</w:t>
      </w:r>
      <w:r w:rsidR="00DD1B46">
        <w:rPr>
          <w:rFonts w:eastAsiaTheme="minorEastAsia"/>
          <w:sz w:val="28"/>
          <w:szCs w:val="28"/>
        </w:rPr>
        <w:t>__________</w:t>
      </w:r>
      <w:r w:rsidRPr="00686DAD">
        <w:rPr>
          <w:rFonts w:eastAsiaTheme="minorEastAsia"/>
          <w:sz w:val="28"/>
          <w:szCs w:val="28"/>
        </w:rPr>
        <w:t>_</w:t>
      </w:r>
    </w:p>
    <w:p w:rsidR="002044E2" w:rsidRPr="006509B0" w:rsidRDefault="00DD1B46" w:rsidP="00DD1B46">
      <w:pPr>
        <w:widowControl w:val="0"/>
        <w:tabs>
          <w:tab w:val="left" w:pos="9923"/>
          <w:tab w:val="left" w:pos="11057"/>
        </w:tabs>
        <w:autoSpaceDE w:val="0"/>
        <w:autoSpaceDN w:val="0"/>
        <w:ind w:right="-1"/>
        <w:rPr>
          <w:rFonts w:ascii="Calibri" w:eastAsiaTheme="minorEastAsia" w:hAnsi="Calibri" w:cs="Calibri"/>
          <w:sz w:val="22"/>
          <w:szCs w:val="22"/>
        </w:rPr>
      </w:pPr>
      <w:r>
        <w:rPr>
          <w:rFonts w:eastAsiaTheme="minorEastAsia"/>
          <w:sz w:val="20"/>
          <w:szCs w:val="22"/>
        </w:rPr>
        <w:t xml:space="preserve">                            (</w:t>
      </w:r>
      <w:r w:rsidR="002044E2" w:rsidRPr="00686DAD">
        <w:rPr>
          <w:rFonts w:eastAsiaTheme="minorEastAsia"/>
          <w:sz w:val="20"/>
          <w:szCs w:val="22"/>
        </w:rPr>
        <w:t xml:space="preserve">дата)           </w:t>
      </w:r>
      <w:r w:rsidR="00686DAD">
        <w:rPr>
          <w:rFonts w:eastAsiaTheme="minorEastAsia"/>
          <w:sz w:val="20"/>
          <w:szCs w:val="22"/>
        </w:rPr>
        <w:t xml:space="preserve">  </w:t>
      </w:r>
      <w:r>
        <w:rPr>
          <w:rFonts w:eastAsiaTheme="minorEastAsia"/>
          <w:sz w:val="20"/>
          <w:szCs w:val="22"/>
        </w:rPr>
        <w:t xml:space="preserve">             </w:t>
      </w:r>
      <w:r w:rsidR="002044E2" w:rsidRPr="00686DAD">
        <w:rPr>
          <w:rFonts w:eastAsiaTheme="minorEastAsia"/>
          <w:sz w:val="20"/>
          <w:szCs w:val="22"/>
        </w:rPr>
        <w:t xml:space="preserve"> (подпись)               </w:t>
      </w:r>
      <w:r w:rsidR="00686DAD">
        <w:rPr>
          <w:rFonts w:eastAsiaTheme="minorEastAsia"/>
          <w:sz w:val="20"/>
          <w:szCs w:val="22"/>
        </w:rPr>
        <w:t xml:space="preserve">                </w:t>
      </w:r>
      <w:r>
        <w:rPr>
          <w:rFonts w:eastAsiaTheme="minorEastAsia"/>
          <w:sz w:val="20"/>
          <w:szCs w:val="22"/>
        </w:rPr>
        <w:t xml:space="preserve">                   </w:t>
      </w:r>
      <w:r w:rsidR="002044E2" w:rsidRPr="00686DAD">
        <w:rPr>
          <w:rFonts w:eastAsiaTheme="minorEastAsia"/>
          <w:sz w:val="20"/>
          <w:szCs w:val="22"/>
        </w:rPr>
        <w:t>(расшифровка подписи)</w:t>
      </w:r>
    </w:p>
    <w:sectPr w:rsidR="002044E2" w:rsidRPr="006509B0" w:rsidSect="00725A9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E"/>
    <w:rsid w:val="00096FAE"/>
    <w:rsid w:val="00172BCE"/>
    <w:rsid w:val="001C240E"/>
    <w:rsid w:val="002044E2"/>
    <w:rsid w:val="00206CD3"/>
    <w:rsid w:val="0025345D"/>
    <w:rsid w:val="002C3724"/>
    <w:rsid w:val="00300E2E"/>
    <w:rsid w:val="003F092E"/>
    <w:rsid w:val="004345DF"/>
    <w:rsid w:val="00457E7B"/>
    <w:rsid w:val="0064717E"/>
    <w:rsid w:val="006509B0"/>
    <w:rsid w:val="00686DAD"/>
    <w:rsid w:val="006B51A5"/>
    <w:rsid w:val="0070192B"/>
    <w:rsid w:val="00725A92"/>
    <w:rsid w:val="00762265"/>
    <w:rsid w:val="00776553"/>
    <w:rsid w:val="00A606F8"/>
    <w:rsid w:val="00BA107F"/>
    <w:rsid w:val="00CA3FB8"/>
    <w:rsid w:val="00D14751"/>
    <w:rsid w:val="00D44CDB"/>
    <w:rsid w:val="00DD1B46"/>
    <w:rsid w:val="00DE039B"/>
    <w:rsid w:val="00E61E86"/>
    <w:rsid w:val="00E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F09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3F09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F09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3F09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0926&amp;dst=100084" TargetMode="External"/><Relationship Id="rId5" Type="http://schemas.openxmlformats.org/officeDocument/2006/relationships/hyperlink" Target="https://login.consultant.ru/link/?req=doc&amp;base=LAW&amp;n=190926&amp;dst=100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2024-07-02T15:13:00Z</cp:lastPrinted>
  <dcterms:created xsi:type="dcterms:W3CDTF">2024-07-02T14:52:00Z</dcterms:created>
  <dcterms:modified xsi:type="dcterms:W3CDTF">2024-07-02T15:13:00Z</dcterms:modified>
</cp:coreProperties>
</file>