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2E" w:rsidRPr="0094377C" w:rsidRDefault="00C27D2E" w:rsidP="0094377C">
      <w:pPr>
        <w:pStyle w:val="ConsPlusTitle"/>
        <w:tabs>
          <w:tab w:val="left" w:pos="3686"/>
          <w:tab w:val="left" w:pos="4395"/>
          <w:tab w:val="left" w:pos="4536"/>
          <w:tab w:val="left" w:pos="10915"/>
        </w:tabs>
        <w:ind w:firstLine="907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77C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27D2E" w:rsidRPr="0094377C" w:rsidRDefault="00C27D2E" w:rsidP="0094377C">
      <w:pPr>
        <w:pStyle w:val="ConsPlusTitle"/>
        <w:tabs>
          <w:tab w:val="left" w:pos="3686"/>
          <w:tab w:val="left" w:pos="4395"/>
          <w:tab w:val="left" w:pos="4536"/>
          <w:tab w:val="left" w:pos="10915"/>
        </w:tabs>
        <w:ind w:firstLine="21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377C" w:rsidRPr="0094377C" w:rsidRDefault="0094377C" w:rsidP="0094377C">
      <w:pPr>
        <w:pStyle w:val="ConsPlusTitle"/>
        <w:tabs>
          <w:tab w:val="left" w:pos="3686"/>
          <w:tab w:val="left" w:pos="4962"/>
          <w:tab w:val="left" w:pos="5103"/>
          <w:tab w:val="left" w:pos="5245"/>
          <w:tab w:val="left" w:pos="1091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377C" w:rsidRPr="0094377C" w:rsidRDefault="0094377C" w:rsidP="0094377C">
      <w:pPr>
        <w:pStyle w:val="ConsPlusTitle"/>
        <w:tabs>
          <w:tab w:val="left" w:pos="3686"/>
          <w:tab w:val="left" w:pos="4962"/>
          <w:tab w:val="left" w:pos="5103"/>
          <w:tab w:val="left" w:pos="5245"/>
          <w:tab w:val="left" w:pos="1091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7E8" w:rsidRPr="0094377C" w:rsidRDefault="005A7291" w:rsidP="0094377C">
      <w:pPr>
        <w:pStyle w:val="ConsPlusTitle"/>
        <w:tabs>
          <w:tab w:val="left" w:pos="3686"/>
          <w:tab w:val="left" w:pos="5387"/>
          <w:tab w:val="left" w:pos="5529"/>
          <w:tab w:val="left" w:pos="5670"/>
          <w:tab w:val="left" w:pos="10915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77C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300BAB" w:rsidRPr="00943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7E8" w:rsidRPr="0094377C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Кабинета Министров Республики </w:t>
      </w:r>
      <w:proofErr w:type="spellStart"/>
      <w:proofErr w:type="gramStart"/>
      <w:r w:rsidR="00C217E8" w:rsidRPr="0094377C">
        <w:rPr>
          <w:rFonts w:ascii="Times New Roman" w:hAnsi="Times New Roman" w:cs="Times New Roman"/>
          <w:b w:val="0"/>
          <w:sz w:val="28"/>
          <w:szCs w:val="28"/>
        </w:rPr>
        <w:t>Татар</w:t>
      </w:r>
      <w:r w:rsidR="0094377C" w:rsidRPr="0094377C">
        <w:rPr>
          <w:rFonts w:ascii="Times New Roman" w:hAnsi="Times New Roman" w:cs="Times New Roman"/>
          <w:b w:val="0"/>
          <w:sz w:val="28"/>
          <w:szCs w:val="28"/>
        </w:rPr>
        <w:t>-</w:t>
      </w:r>
      <w:r w:rsidRPr="0094377C">
        <w:rPr>
          <w:rFonts w:ascii="Times New Roman" w:hAnsi="Times New Roman" w:cs="Times New Roman"/>
          <w:b w:val="0"/>
          <w:sz w:val="28"/>
          <w:szCs w:val="28"/>
        </w:rPr>
        <w:t>стан</w:t>
      </w:r>
      <w:proofErr w:type="spellEnd"/>
      <w:proofErr w:type="gramEnd"/>
      <w:r w:rsidR="0094377C" w:rsidRPr="00943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77C">
        <w:rPr>
          <w:rFonts w:ascii="Times New Roman" w:hAnsi="Times New Roman" w:cs="Times New Roman"/>
          <w:b w:val="0"/>
          <w:sz w:val="28"/>
          <w:szCs w:val="28"/>
        </w:rPr>
        <w:t xml:space="preserve">от 12.11.2007 </w:t>
      </w:r>
      <w:r w:rsidR="00C217E8" w:rsidRPr="0094377C">
        <w:rPr>
          <w:rFonts w:ascii="Times New Roman" w:hAnsi="Times New Roman" w:cs="Times New Roman"/>
          <w:b w:val="0"/>
          <w:sz w:val="28"/>
          <w:szCs w:val="28"/>
        </w:rPr>
        <w:t>№ 626</w:t>
      </w:r>
      <w:r w:rsidR="0094377C" w:rsidRPr="00943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7E8" w:rsidRPr="0094377C">
        <w:rPr>
          <w:rFonts w:ascii="Times New Roman" w:hAnsi="Times New Roman" w:cs="Times New Roman"/>
          <w:sz w:val="28"/>
          <w:szCs w:val="28"/>
        </w:rPr>
        <w:t>«</w:t>
      </w:r>
      <w:r w:rsidR="00C217E8" w:rsidRPr="0094377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spellStart"/>
      <w:r w:rsidR="00C217E8" w:rsidRPr="0094377C">
        <w:rPr>
          <w:rFonts w:ascii="Times New Roman" w:hAnsi="Times New Roman" w:cs="Times New Roman"/>
          <w:b w:val="0"/>
          <w:sz w:val="28"/>
          <w:szCs w:val="28"/>
        </w:rPr>
        <w:t>утвержде</w:t>
      </w:r>
      <w:r w:rsidR="0094377C" w:rsidRPr="0094377C">
        <w:rPr>
          <w:rFonts w:ascii="Times New Roman" w:hAnsi="Times New Roman" w:cs="Times New Roman"/>
          <w:b w:val="0"/>
          <w:sz w:val="28"/>
          <w:szCs w:val="28"/>
        </w:rPr>
        <w:t>-</w:t>
      </w:r>
      <w:r w:rsidR="00C217E8" w:rsidRPr="0094377C">
        <w:rPr>
          <w:rFonts w:ascii="Times New Roman" w:hAnsi="Times New Roman" w:cs="Times New Roman"/>
          <w:b w:val="0"/>
          <w:sz w:val="28"/>
          <w:szCs w:val="28"/>
        </w:rPr>
        <w:t>нии</w:t>
      </w:r>
      <w:proofErr w:type="spellEnd"/>
      <w:r w:rsidR="00C217E8" w:rsidRPr="0094377C">
        <w:rPr>
          <w:rFonts w:ascii="Times New Roman" w:hAnsi="Times New Roman" w:cs="Times New Roman"/>
          <w:b w:val="0"/>
          <w:sz w:val="28"/>
          <w:szCs w:val="28"/>
        </w:rPr>
        <w:t xml:space="preserve"> структуры</w:t>
      </w:r>
      <w:r w:rsidR="00300BAB" w:rsidRPr="00943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7E8" w:rsidRPr="0094377C">
        <w:rPr>
          <w:rFonts w:ascii="Times New Roman" w:hAnsi="Times New Roman" w:cs="Times New Roman"/>
          <w:b w:val="0"/>
          <w:sz w:val="28"/>
          <w:szCs w:val="28"/>
        </w:rPr>
        <w:t>и штатного расписания аппаратов мировых судей Республики Татарстан»</w:t>
      </w:r>
    </w:p>
    <w:p w:rsidR="00C217E8" w:rsidRPr="0094377C" w:rsidRDefault="00C217E8" w:rsidP="00943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7E8" w:rsidRPr="0094377C" w:rsidRDefault="00B91A18" w:rsidP="00943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ab/>
      </w:r>
      <w:r w:rsidR="00C217E8" w:rsidRPr="0094377C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C217E8" w:rsidRPr="0094377C" w:rsidRDefault="00C217E8" w:rsidP="0094377C">
      <w:pPr>
        <w:pStyle w:val="ConsPlusNormal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217E8" w:rsidRPr="0094377C" w:rsidRDefault="005A7291" w:rsidP="0094377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ab/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17E8" w:rsidRPr="0094377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581187" w:rsidRPr="0094377C">
          <w:rPr>
            <w:rFonts w:ascii="Times New Roman" w:hAnsi="Times New Roman" w:cs="Times New Roman"/>
            <w:sz w:val="28"/>
            <w:szCs w:val="28"/>
          </w:rPr>
          <w:t>п</w:t>
        </w:r>
        <w:r w:rsidR="00C217E8" w:rsidRPr="0094377C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C217E8" w:rsidRPr="0094377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 w:rsidRPr="009437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17E8" w:rsidRPr="0094377C">
        <w:rPr>
          <w:rFonts w:ascii="Times New Roman" w:hAnsi="Times New Roman" w:cs="Times New Roman"/>
          <w:sz w:val="28"/>
          <w:szCs w:val="28"/>
        </w:rPr>
        <w:t>от 12.11.2007 № 626 «Об утверждении структуры и штатного расписания аппаратов мировых судей Республики Татарстан</w:t>
      </w:r>
      <w:r w:rsidR="00581187" w:rsidRPr="0094377C">
        <w:rPr>
          <w:rFonts w:ascii="Times New Roman" w:hAnsi="Times New Roman" w:cs="Times New Roman"/>
          <w:sz w:val="28"/>
          <w:szCs w:val="28"/>
        </w:rPr>
        <w:t>»</w:t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 (с изменениями, внесенными </w:t>
      </w:r>
      <w:r w:rsidR="00581187" w:rsidRPr="0094377C">
        <w:rPr>
          <w:rFonts w:ascii="Times New Roman" w:hAnsi="Times New Roman" w:cs="Times New Roman"/>
          <w:sz w:val="28"/>
          <w:szCs w:val="28"/>
        </w:rPr>
        <w:t>п</w:t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остановлениями Кабинета Министров Республики Татарстан от 21.12.2007 </w:t>
      </w:r>
      <w:r w:rsidR="00581187" w:rsidRPr="0094377C">
        <w:rPr>
          <w:rFonts w:ascii="Times New Roman" w:hAnsi="Times New Roman" w:cs="Times New Roman"/>
          <w:sz w:val="28"/>
          <w:szCs w:val="28"/>
        </w:rPr>
        <w:t>№</w:t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 738, от 29.11.2010 </w:t>
      </w:r>
      <w:r w:rsidR="00581187" w:rsidRPr="0094377C">
        <w:rPr>
          <w:rFonts w:ascii="Times New Roman" w:hAnsi="Times New Roman" w:cs="Times New Roman"/>
          <w:sz w:val="28"/>
          <w:szCs w:val="28"/>
        </w:rPr>
        <w:t>№</w:t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 957</w:t>
      </w:r>
      <w:r w:rsidR="00DD5D45" w:rsidRPr="0094377C">
        <w:rPr>
          <w:rFonts w:ascii="Times New Roman" w:hAnsi="Times New Roman" w:cs="Times New Roman"/>
          <w:sz w:val="28"/>
          <w:szCs w:val="28"/>
        </w:rPr>
        <w:t xml:space="preserve">, от 09.08.2013 № 556, от 11.12.2013 </w:t>
      </w:r>
      <w:hyperlink r:id="rId8" w:history="1">
        <w:r w:rsidR="00DD5D45" w:rsidRPr="0094377C">
          <w:rPr>
            <w:rFonts w:ascii="Times New Roman" w:hAnsi="Times New Roman" w:cs="Times New Roman"/>
            <w:sz w:val="28"/>
            <w:szCs w:val="28"/>
          </w:rPr>
          <w:t>№ 976</w:t>
        </w:r>
      </w:hyperlink>
      <w:r w:rsidR="00DD5D45" w:rsidRPr="0094377C">
        <w:rPr>
          <w:rFonts w:ascii="Times New Roman" w:hAnsi="Times New Roman" w:cs="Times New Roman"/>
          <w:sz w:val="28"/>
          <w:szCs w:val="28"/>
        </w:rPr>
        <w:t xml:space="preserve">, от 17.03.2014 </w:t>
      </w:r>
      <w:r w:rsidRPr="0094377C"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9" w:history="1">
        <w:r w:rsidR="00DD5D45" w:rsidRPr="0094377C">
          <w:rPr>
            <w:rFonts w:ascii="Times New Roman" w:hAnsi="Times New Roman" w:cs="Times New Roman"/>
            <w:sz w:val="28"/>
            <w:szCs w:val="28"/>
          </w:rPr>
          <w:t>№ 163</w:t>
        </w:r>
      </w:hyperlink>
      <w:r w:rsidR="00DD5D45" w:rsidRPr="0094377C">
        <w:rPr>
          <w:rFonts w:ascii="Times New Roman" w:hAnsi="Times New Roman" w:cs="Times New Roman"/>
          <w:sz w:val="28"/>
          <w:szCs w:val="28"/>
        </w:rPr>
        <w:t xml:space="preserve">, от 14.01.2016 </w:t>
      </w:r>
      <w:hyperlink r:id="rId10" w:history="1">
        <w:r w:rsidR="00DD5D45" w:rsidRPr="0094377C">
          <w:rPr>
            <w:rFonts w:ascii="Times New Roman" w:hAnsi="Times New Roman" w:cs="Times New Roman"/>
            <w:sz w:val="28"/>
            <w:szCs w:val="28"/>
          </w:rPr>
          <w:t>№ 11</w:t>
        </w:r>
      </w:hyperlink>
      <w:r w:rsidR="00DD5D45" w:rsidRPr="0094377C">
        <w:rPr>
          <w:rFonts w:ascii="Times New Roman" w:hAnsi="Times New Roman" w:cs="Times New Roman"/>
          <w:sz w:val="28"/>
          <w:szCs w:val="28"/>
        </w:rPr>
        <w:t xml:space="preserve">, от 11.05.2016 </w:t>
      </w:r>
      <w:hyperlink r:id="rId11" w:history="1">
        <w:r w:rsidR="00DD5D45" w:rsidRPr="0094377C">
          <w:rPr>
            <w:rFonts w:ascii="Times New Roman" w:hAnsi="Times New Roman" w:cs="Times New Roman"/>
            <w:sz w:val="28"/>
            <w:szCs w:val="28"/>
          </w:rPr>
          <w:t>№ 294</w:t>
        </w:r>
      </w:hyperlink>
      <w:r w:rsidR="00C217E8" w:rsidRPr="0094377C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C217E8" w:rsidRPr="0094377C" w:rsidRDefault="00B91A18" w:rsidP="00943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="00C217E8" w:rsidRPr="0094377C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C217E8" w:rsidRPr="009437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217E8" w:rsidRPr="0094377C" w:rsidRDefault="005A7291" w:rsidP="00943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ab/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«1. Установить с 1 </w:t>
      </w:r>
      <w:r w:rsidR="00581187" w:rsidRPr="0094377C">
        <w:rPr>
          <w:rFonts w:ascii="Times New Roman" w:hAnsi="Times New Roman" w:cs="Times New Roman"/>
          <w:sz w:val="28"/>
          <w:szCs w:val="28"/>
        </w:rPr>
        <w:t>октября</w:t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 201</w:t>
      </w:r>
      <w:r w:rsidR="00581187" w:rsidRPr="0094377C">
        <w:rPr>
          <w:rFonts w:ascii="Times New Roman" w:hAnsi="Times New Roman" w:cs="Times New Roman"/>
          <w:sz w:val="28"/>
          <w:szCs w:val="28"/>
        </w:rPr>
        <w:t>7</w:t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 года штатную численность раб</w:t>
      </w:r>
      <w:r w:rsidRPr="0094377C">
        <w:rPr>
          <w:rFonts w:ascii="Times New Roman" w:hAnsi="Times New Roman" w:cs="Times New Roman"/>
          <w:sz w:val="28"/>
          <w:szCs w:val="28"/>
        </w:rPr>
        <w:t>отников аппаратов мировых судей</w:t>
      </w:r>
      <w:r w:rsidR="007E4B6D" w:rsidRPr="0094377C">
        <w:rPr>
          <w:rFonts w:ascii="Times New Roman" w:hAnsi="Times New Roman" w:cs="Times New Roman"/>
          <w:sz w:val="28"/>
          <w:szCs w:val="28"/>
        </w:rPr>
        <w:t xml:space="preserve"> </w:t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Республики Татарстан в количестве </w:t>
      </w:r>
      <w:r w:rsidR="00280AB3" w:rsidRPr="0094377C">
        <w:rPr>
          <w:rFonts w:ascii="Times New Roman" w:hAnsi="Times New Roman" w:cs="Times New Roman"/>
          <w:sz w:val="28"/>
          <w:szCs w:val="28"/>
        </w:rPr>
        <w:t>725</w:t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,5 единицы </w:t>
      </w:r>
      <w:r w:rsidRPr="009437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с месячным фондом оплаты труда по должностным окладам, тарифным ставкам </w:t>
      </w:r>
      <w:r w:rsidR="00C90260" w:rsidRPr="009437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78DF" w:rsidRPr="0094377C">
        <w:rPr>
          <w:rFonts w:ascii="Times New Roman" w:hAnsi="Times New Roman" w:cs="Times New Roman"/>
          <w:sz w:val="28"/>
          <w:szCs w:val="28"/>
        </w:rPr>
        <w:t>2</w:t>
      </w:r>
      <w:r w:rsidR="000857CB" w:rsidRPr="0094377C">
        <w:rPr>
          <w:rFonts w:ascii="Times New Roman" w:hAnsi="Times New Roman" w:cs="Times New Roman"/>
          <w:sz w:val="28"/>
          <w:szCs w:val="28"/>
        </w:rPr>
        <w:t> </w:t>
      </w:r>
      <w:r w:rsidR="00FB78DF" w:rsidRPr="0094377C">
        <w:rPr>
          <w:rFonts w:ascii="Times New Roman" w:hAnsi="Times New Roman" w:cs="Times New Roman"/>
          <w:sz w:val="28"/>
          <w:szCs w:val="28"/>
        </w:rPr>
        <w:t>889</w:t>
      </w:r>
      <w:r w:rsidR="000857CB" w:rsidRPr="0094377C">
        <w:rPr>
          <w:rFonts w:ascii="Times New Roman" w:hAnsi="Times New Roman" w:cs="Times New Roman"/>
          <w:sz w:val="28"/>
          <w:szCs w:val="28"/>
        </w:rPr>
        <w:t xml:space="preserve"> </w:t>
      </w:r>
      <w:r w:rsidR="00FB78DF" w:rsidRPr="0094377C">
        <w:rPr>
          <w:rFonts w:ascii="Times New Roman" w:hAnsi="Times New Roman" w:cs="Times New Roman"/>
          <w:sz w:val="28"/>
          <w:szCs w:val="28"/>
        </w:rPr>
        <w:t>26,5</w:t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 рубл</w:t>
      </w:r>
      <w:r w:rsidR="00280AB3" w:rsidRPr="0094377C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="00C217E8" w:rsidRPr="0094377C">
        <w:rPr>
          <w:rFonts w:ascii="Times New Roman" w:hAnsi="Times New Roman" w:cs="Times New Roman"/>
          <w:sz w:val="28"/>
          <w:szCs w:val="28"/>
        </w:rPr>
        <w:t>.</w:t>
      </w:r>
      <w:r w:rsidR="00280AB3" w:rsidRPr="0094377C">
        <w:rPr>
          <w:rFonts w:ascii="Times New Roman" w:hAnsi="Times New Roman" w:cs="Times New Roman"/>
          <w:sz w:val="28"/>
          <w:szCs w:val="28"/>
        </w:rPr>
        <w:t>»</w:t>
      </w:r>
      <w:r w:rsidR="00C217E8" w:rsidRPr="0094377C">
        <w:rPr>
          <w:rFonts w:ascii="Times New Roman" w:hAnsi="Times New Roman" w:cs="Times New Roman"/>
          <w:sz w:val="28"/>
          <w:szCs w:val="28"/>
        </w:rPr>
        <w:t>;</w:t>
      </w:r>
    </w:p>
    <w:p w:rsidR="008D497C" w:rsidRPr="0094377C" w:rsidRDefault="005A7291" w:rsidP="00943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94377C">
        <w:rPr>
          <w:rFonts w:ascii="Times New Roman" w:hAnsi="Times New Roman" w:cs="Times New Roman"/>
          <w:sz w:val="28"/>
          <w:szCs w:val="28"/>
        </w:rPr>
        <w:tab/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штатное </w:t>
      </w:r>
      <w:hyperlink r:id="rId13" w:history="1">
        <w:r w:rsidR="00C217E8" w:rsidRPr="0094377C">
          <w:rPr>
            <w:rFonts w:ascii="Times New Roman" w:hAnsi="Times New Roman" w:cs="Times New Roman"/>
            <w:sz w:val="28"/>
            <w:szCs w:val="28"/>
          </w:rPr>
          <w:t>расписание</w:t>
        </w:r>
      </w:hyperlink>
      <w:r w:rsidR="00C217E8" w:rsidRPr="0094377C">
        <w:rPr>
          <w:rFonts w:ascii="Times New Roman" w:hAnsi="Times New Roman" w:cs="Times New Roman"/>
          <w:sz w:val="28"/>
          <w:szCs w:val="28"/>
        </w:rPr>
        <w:t xml:space="preserve"> аппаратов мировых судей Республики Татарстан, утвержденное указанным </w:t>
      </w:r>
      <w:r w:rsidR="00300BAB" w:rsidRPr="0094377C">
        <w:rPr>
          <w:rFonts w:ascii="Times New Roman" w:hAnsi="Times New Roman" w:cs="Times New Roman"/>
          <w:sz w:val="28"/>
          <w:szCs w:val="28"/>
        </w:rPr>
        <w:t>п</w:t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остановлением, изложить в </w:t>
      </w:r>
      <w:r w:rsidR="00581187" w:rsidRPr="0094377C">
        <w:rPr>
          <w:rFonts w:ascii="Times New Roman" w:hAnsi="Times New Roman" w:cs="Times New Roman"/>
          <w:sz w:val="28"/>
          <w:szCs w:val="28"/>
        </w:rPr>
        <w:t>новой</w:t>
      </w:r>
      <w:r w:rsidR="00C217E8" w:rsidRPr="0094377C">
        <w:rPr>
          <w:rFonts w:ascii="Times New Roman" w:hAnsi="Times New Roman" w:cs="Times New Roman"/>
          <w:sz w:val="28"/>
          <w:szCs w:val="28"/>
        </w:rPr>
        <w:t xml:space="preserve"> редакц</w:t>
      </w:r>
      <w:r w:rsidR="00280AB3" w:rsidRPr="0094377C">
        <w:rPr>
          <w:rFonts w:ascii="Times New Roman" w:hAnsi="Times New Roman" w:cs="Times New Roman"/>
          <w:sz w:val="28"/>
          <w:szCs w:val="28"/>
        </w:rPr>
        <w:t>ии (прилагается).</w:t>
      </w:r>
    </w:p>
    <w:p w:rsidR="008D497C" w:rsidRPr="0094377C" w:rsidRDefault="005A7291" w:rsidP="0094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ab/>
      </w:r>
      <w:r w:rsidR="0094377C" w:rsidRPr="0094377C">
        <w:rPr>
          <w:rFonts w:ascii="Times New Roman" w:hAnsi="Times New Roman" w:cs="Times New Roman"/>
          <w:sz w:val="28"/>
          <w:szCs w:val="28"/>
        </w:rPr>
        <w:t>2</w:t>
      </w:r>
      <w:r w:rsidR="008D497C" w:rsidRPr="009437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497C" w:rsidRPr="009437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497C" w:rsidRPr="0094377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00BAB" w:rsidRPr="0094377C">
        <w:rPr>
          <w:rFonts w:ascii="Times New Roman" w:hAnsi="Times New Roman" w:cs="Times New Roman"/>
          <w:sz w:val="28"/>
          <w:szCs w:val="28"/>
        </w:rPr>
        <w:t>п</w:t>
      </w:r>
      <w:r w:rsidR="008D497C" w:rsidRPr="0094377C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Pr="0094377C">
        <w:rPr>
          <w:rFonts w:ascii="Times New Roman" w:hAnsi="Times New Roman" w:cs="Times New Roman"/>
          <w:sz w:val="28"/>
          <w:szCs w:val="28"/>
        </w:rPr>
        <w:t xml:space="preserve">                      на Министерство юстиции</w:t>
      </w:r>
      <w:r w:rsidR="007E4B6D" w:rsidRPr="0094377C">
        <w:rPr>
          <w:rFonts w:ascii="Times New Roman" w:hAnsi="Times New Roman" w:cs="Times New Roman"/>
          <w:sz w:val="28"/>
          <w:szCs w:val="28"/>
        </w:rPr>
        <w:t xml:space="preserve"> </w:t>
      </w:r>
      <w:r w:rsidR="008D497C" w:rsidRPr="0094377C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5A7291" w:rsidRPr="0094377C" w:rsidRDefault="005A7291" w:rsidP="0094377C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B91A18" w:rsidRPr="0094377C" w:rsidRDefault="00B91A18" w:rsidP="0094377C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94377C" w:rsidRPr="0094377C" w:rsidRDefault="0094377C" w:rsidP="0094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94377C" w:rsidRPr="0094377C" w:rsidRDefault="0094377C" w:rsidP="0094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</w:t>
      </w:r>
      <w:proofErr w:type="spellStart"/>
      <w:r w:rsidRPr="0094377C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94377C" w:rsidRPr="0094377C" w:rsidRDefault="0094377C" w:rsidP="0094377C">
      <w:pPr>
        <w:pStyle w:val="ConsPlusNormal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4377C" w:rsidRPr="0094377C" w:rsidRDefault="0094377C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77C" w:rsidRPr="0094377C" w:rsidRDefault="0094377C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77C" w:rsidRPr="0094377C" w:rsidRDefault="0094377C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77C" w:rsidRPr="0094377C" w:rsidRDefault="0094377C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77C" w:rsidRPr="0094377C" w:rsidRDefault="0094377C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77C" w:rsidRDefault="0094377C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77C" w:rsidRDefault="0094377C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77C" w:rsidRDefault="0094377C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77C" w:rsidRDefault="0094377C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77C" w:rsidRDefault="0094377C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77C" w:rsidRDefault="0094377C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0BAB" w:rsidRPr="0094377C" w:rsidRDefault="008D497C" w:rsidP="0094377C">
      <w:pPr>
        <w:autoSpaceDE w:val="0"/>
        <w:autoSpaceDN w:val="0"/>
        <w:adjustRightInd w:val="0"/>
        <w:spacing w:after="0" w:line="240" w:lineRule="auto"/>
        <w:ind w:left="694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00BAB" w:rsidRPr="0094377C" w:rsidRDefault="00300BAB" w:rsidP="0094377C">
      <w:pPr>
        <w:autoSpaceDE w:val="0"/>
        <w:autoSpaceDN w:val="0"/>
        <w:adjustRightInd w:val="0"/>
        <w:spacing w:after="0" w:line="240" w:lineRule="auto"/>
        <w:ind w:left="694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>п</w:t>
      </w:r>
      <w:r w:rsidR="008D497C" w:rsidRPr="0094377C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8D497C" w:rsidRPr="0094377C" w:rsidRDefault="008D497C" w:rsidP="0094377C">
      <w:pPr>
        <w:autoSpaceDE w:val="0"/>
        <w:autoSpaceDN w:val="0"/>
        <w:adjustRightInd w:val="0"/>
        <w:spacing w:after="0" w:line="240" w:lineRule="auto"/>
        <w:ind w:left="694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377C">
        <w:rPr>
          <w:rFonts w:ascii="Times New Roman" w:hAnsi="Times New Roman" w:cs="Times New Roman"/>
          <w:sz w:val="28"/>
          <w:szCs w:val="28"/>
        </w:rPr>
        <w:t>Кабинета Министров</w:t>
      </w:r>
      <w:r w:rsidR="00300BAB" w:rsidRPr="0094377C">
        <w:rPr>
          <w:rFonts w:ascii="Times New Roman" w:hAnsi="Times New Roman" w:cs="Times New Roman"/>
          <w:sz w:val="28"/>
          <w:szCs w:val="28"/>
        </w:rPr>
        <w:t xml:space="preserve"> </w:t>
      </w:r>
      <w:r w:rsidRPr="009437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300BAB" w:rsidRPr="0094377C">
        <w:rPr>
          <w:rFonts w:ascii="Times New Roman" w:hAnsi="Times New Roman" w:cs="Times New Roman"/>
          <w:sz w:val="28"/>
          <w:szCs w:val="28"/>
        </w:rPr>
        <w:t xml:space="preserve"> </w:t>
      </w:r>
      <w:r w:rsidR="0094377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377C">
        <w:rPr>
          <w:rFonts w:ascii="Times New Roman" w:hAnsi="Times New Roman" w:cs="Times New Roman"/>
          <w:sz w:val="28"/>
          <w:szCs w:val="28"/>
        </w:rPr>
        <w:t>от 12.11.2007 № 626</w:t>
      </w:r>
      <w:r w:rsidR="0094377C"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94377C">
        <w:rPr>
          <w:rFonts w:ascii="Times New Roman" w:hAnsi="Times New Roman" w:cs="Times New Roman"/>
          <w:sz w:val="28"/>
          <w:szCs w:val="28"/>
        </w:rPr>
        <w:t>в редакции постановления</w:t>
      </w:r>
      <w:r w:rsidR="00300BAB" w:rsidRPr="0094377C">
        <w:rPr>
          <w:rFonts w:ascii="Times New Roman" w:hAnsi="Times New Roman" w:cs="Times New Roman"/>
          <w:sz w:val="28"/>
          <w:szCs w:val="28"/>
        </w:rPr>
        <w:t xml:space="preserve"> </w:t>
      </w:r>
      <w:r w:rsidRPr="0094377C">
        <w:rPr>
          <w:rFonts w:ascii="Times New Roman" w:hAnsi="Times New Roman" w:cs="Times New Roman"/>
          <w:sz w:val="28"/>
          <w:szCs w:val="28"/>
        </w:rPr>
        <w:t>Кабинета Министров</w:t>
      </w:r>
      <w:r w:rsidR="00300BAB" w:rsidRPr="0094377C">
        <w:rPr>
          <w:rFonts w:ascii="Times New Roman" w:hAnsi="Times New Roman" w:cs="Times New Roman"/>
          <w:sz w:val="28"/>
          <w:szCs w:val="28"/>
        </w:rPr>
        <w:t xml:space="preserve"> </w:t>
      </w:r>
      <w:r w:rsidR="00B91A18" w:rsidRPr="009437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300BAB" w:rsidRPr="0094377C">
        <w:rPr>
          <w:rFonts w:ascii="Times New Roman" w:hAnsi="Times New Roman" w:cs="Times New Roman"/>
          <w:sz w:val="28"/>
          <w:szCs w:val="28"/>
        </w:rPr>
        <w:t xml:space="preserve"> </w:t>
      </w:r>
      <w:r w:rsidR="009437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0BAB" w:rsidRPr="0094377C">
        <w:rPr>
          <w:rFonts w:ascii="Times New Roman" w:hAnsi="Times New Roman" w:cs="Times New Roman"/>
          <w:sz w:val="28"/>
          <w:szCs w:val="28"/>
        </w:rPr>
        <w:t xml:space="preserve">от </w:t>
      </w:r>
      <w:r w:rsidR="00EE61F2">
        <w:rPr>
          <w:rFonts w:ascii="Times New Roman" w:hAnsi="Times New Roman" w:cs="Times New Roman"/>
          <w:sz w:val="28"/>
          <w:szCs w:val="28"/>
        </w:rPr>
        <w:t>________2017</w:t>
      </w:r>
      <w:r w:rsidR="00300BAB" w:rsidRPr="0094377C">
        <w:rPr>
          <w:rFonts w:ascii="Times New Roman" w:hAnsi="Times New Roman" w:cs="Times New Roman"/>
          <w:sz w:val="28"/>
          <w:szCs w:val="28"/>
        </w:rPr>
        <w:t xml:space="preserve"> </w:t>
      </w:r>
      <w:r w:rsidR="00EE61F2">
        <w:rPr>
          <w:rFonts w:ascii="Times New Roman" w:hAnsi="Times New Roman" w:cs="Times New Roman"/>
          <w:sz w:val="28"/>
          <w:szCs w:val="28"/>
        </w:rPr>
        <w:t xml:space="preserve"> </w:t>
      </w:r>
      <w:r w:rsidR="00300BAB" w:rsidRPr="0094377C">
        <w:rPr>
          <w:rFonts w:ascii="Times New Roman" w:hAnsi="Times New Roman" w:cs="Times New Roman"/>
          <w:sz w:val="28"/>
          <w:szCs w:val="28"/>
        </w:rPr>
        <w:t xml:space="preserve">№ </w:t>
      </w:r>
      <w:r w:rsidR="00EE61F2">
        <w:rPr>
          <w:rFonts w:ascii="Times New Roman" w:hAnsi="Times New Roman" w:cs="Times New Roman"/>
          <w:sz w:val="28"/>
          <w:szCs w:val="28"/>
        </w:rPr>
        <w:t>_</w:t>
      </w:r>
      <w:r w:rsidR="00300BAB" w:rsidRPr="0094377C"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8D497C" w:rsidRPr="0094377C" w:rsidRDefault="008D497C" w:rsidP="00943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7E8" w:rsidRPr="0094377C" w:rsidRDefault="00C217E8" w:rsidP="00943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>Штатное расписание аппаратов мировых судей</w:t>
      </w:r>
    </w:p>
    <w:p w:rsidR="00C217E8" w:rsidRPr="0094377C" w:rsidRDefault="00C217E8" w:rsidP="00943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217E8" w:rsidRPr="0094377C" w:rsidRDefault="00C217E8" w:rsidP="00943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1701"/>
        <w:gridCol w:w="2063"/>
        <w:gridCol w:w="2190"/>
      </w:tblGrid>
      <w:tr w:rsidR="005D6885" w:rsidRPr="0094377C" w:rsidTr="00EE61F2">
        <w:tc>
          <w:tcPr>
            <w:tcW w:w="4111" w:type="dxa"/>
          </w:tcPr>
          <w:p w:rsidR="00C217E8" w:rsidRPr="0094377C" w:rsidRDefault="00C217E8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</w:t>
            </w:r>
            <w:r w:rsidR="007E4B6D" w:rsidRPr="009437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C217E8" w:rsidRPr="0094377C" w:rsidRDefault="00C217E8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E4B6D" w:rsidRPr="009437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0AB3" w:rsidRPr="0094377C" w:rsidRDefault="00280AB3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063" w:type="dxa"/>
          </w:tcPr>
          <w:p w:rsidR="00C217E8" w:rsidRPr="0094377C" w:rsidRDefault="00C217E8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Должностной оклад, тарифная ставка, рублей</w:t>
            </w:r>
          </w:p>
        </w:tc>
        <w:tc>
          <w:tcPr>
            <w:tcW w:w="2190" w:type="dxa"/>
          </w:tcPr>
          <w:p w:rsidR="00C217E8" w:rsidRPr="0094377C" w:rsidRDefault="00C217E8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Месячный фонд оплаты труда, тарифный фонд, рублей</w:t>
            </w:r>
          </w:p>
        </w:tc>
      </w:tr>
      <w:tr w:rsidR="005D6885" w:rsidRPr="0094377C" w:rsidTr="00EE61F2">
        <w:tc>
          <w:tcPr>
            <w:tcW w:w="4111" w:type="dxa"/>
          </w:tcPr>
          <w:p w:rsidR="00C217E8" w:rsidRPr="0094377C" w:rsidRDefault="00C217E8" w:rsidP="0094377C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01" w:type="dxa"/>
          </w:tcPr>
          <w:p w:rsidR="00C217E8" w:rsidRPr="0094377C" w:rsidRDefault="00C217E8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063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4666</w:t>
            </w:r>
          </w:p>
        </w:tc>
        <w:tc>
          <w:tcPr>
            <w:tcW w:w="2190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657906</w:t>
            </w:r>
          </w:p>
        </w:tc>
      </w:tr>
      <w:tr w:rsidR="005D6885" w:rsidRPr="0094377C" w:rsidTr="00EE61F2">
        <w:tc>
          <w:tcPr>
            <w:tcW w:w="4111" w:type="dxa"/>
          </w:tcPr>
          <w:p w:rsidR="00C217E8" w:rsidRPr="0094377C" w:rsidRDefault="00C217E8" w:rsidP="0094377C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Секретарь судебного заседания</w:t>
            </w:r>
          </w:p>
        </w:tc>
        <w:tc>
          <w:tcPr>
            <w:tcW w:w="1701" w:type="dxa"/>
          </w:tcPr>
          <w:p w:rsidR="00C217E8" w:rsidRPr="0094377C" w:rsidRDefault="00C217E8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063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4666</w:t>
            </w:r>
          </w:p>
        </w:tc>
        <w:tc>
          <w:tcPr>
            <w:tcW w:w="2190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877208</w:t>
            </w:r>
          </w:p>
        </w:tc>
      </w:tr>
      <w:tr w:rsidR="005D6885" w:rsidRPr="0094377C" w:rsidTr="00EE61F2">
        <w:tc>
          <w:tcPr>
            <w:tcW w:w="4111" w:type="dxa"/>
          </w:tcPr>
          <w:p w:rsidR="00C217E8" w:rsidRPr="0094377C" w:rsidRDefault="00C217E8" w:rsidP="0094377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 - заведующий канцелярией</w:t>
            </w:r>
          </w:p>
        </w:tc>
        <w:tc>
          <w:tcPr>
            <w:tcW w:w="1701" w:type="dxa"/>
          </w:tcPr>
          <w:p w:rsidR="00C217E8" w:rsidRPr="0094377C" w:rsidRDefault="00C217E8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063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3730</w:t>
            </w:r>
          </w:p>
        </w:tc>
        <w:tc>
          <w:tcPr>
            <w:tcW w:w="2190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458790</w:t>
            </w:r>
          </w:p>
        </w:tc>
      </w:tr>
      <w:tr w:rsidR="005D6885" w:rsidRPr="0094377C" w:rsidTr="00EE61F2">
        <w:tc>
          <w:tcPr>
            <w:tcW w:w="4111" w:type="dxa"/>
          </w:tcPr>
          <w:p w:rsidR="00C217E8" w:rsidRPr="0094377C" w:rsidRDefault="00C217E8" w:rsidP="0094377C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1701" w:type="dxa"/>
          </w:tcPr>
          <w:p w:rsidR="00C217E8" w:rsidRPr="0094377C" w:rsidRDefault="00C217E8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063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3508</w:t>
            </w:r>
          </w:p>
        </w:tc>
        <w:tc>
          <w:tcPr>
            <w:tcW w:w="2190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606884</w:t>
            </w:r>
          </w:p>
        </w:tc>
      </w:tr>
      <w:tr w:rsidR="005D6885" w:rsidRPr="0094377C" w:rsidTr="00EE61F2">
        <w:tc>
          <w:tcPr>
            <w:tcW w:w="4111" w:type="dxa"/>
          </w:tcPr>
          <w:p w:rsidR="00C217E8" w:rsidRPr="0094377C" w:rsidRDefault="00C217E8" w:rsidP="0094377C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846819" w:rsidRPr="0094377C">
              <w:rPr>
                <w:rFonts w:ascii="Times New Roman" w:hAnsi="Times New Roman" w:cs="Times New Roman"/>
                <w:sz w:val="28"/>
                <w:szCs w:val="28"/>
              </w:rPr>
              <w:t>государственных гражданских служащих Республики Татарстан</w:t>
            </w:r>
          </w:p>
        </w:tc>
        <w:tc>
          <w:tcPr>
            <w:tcW w:w="1701" w:type="dxa"/>
          </w:tcPr>
          <w:p w:rsidR="00C217E8" w:rsidRPr="0094377C" w:rsidRDefault="00C217E8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063" w:type="dxa"/>
          </w:tcPr>
          <w:p w:rsidR="00C217E8" w:rsidRPr="0094377C" w:rsidRDefault="00C217E8" w:rsidP="0094377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</w:tcPr>
          <w:p w:rsidR="00C217E8" w:rsidRPr="0094377C" w:rsidRDefault="00C217E8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BB1" w:rsidRPr="0094377C">
              <w:rPr>
                <w:rFonts w:ascii="Times New Roman" w:hAnsi="Times New Roman" w:cs="Times New Roman"/>
                <w:sz w:val="28"/>
                <w:szCs w:val="28"/>
              </w:rPr>
              <w:t>6007</w:t>
            </w: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D6885" w:rsidRPr="0094377C" w:rsidTr="00EE61F2">
        <w:tc>
          <w:tcPr>
            <w:tcW w:w="4111" w:type="dxa"/>
          </w:tcPr>
          <w:p w:rsidR="00846819" w:rsidRPr="0094377C" w:rsidRDefault="00846819" w:rsidP="0094377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Старший специалист</w:t>
            </w:r>
          </w:p>
        </w:tc>
        <w:tc>
          <w:tcPr>
            <w:tcW w:w="1701" w:type="dxa"/>
          </w:tcPr>
          <w:p w:rsidR="00846819" w:rsidRPr="0094377C" w:rsidRDefault="00DD5D45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3" w:type="dxa"/>
          </w:tcPr>
          <w:p w:rsidR="00846819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5140</w:t>
            </w:r>
          </w:p>
        </w:tc>
        <w:tc>
          <w:tcPr>
            <w:tcW w:w="2190" w:type="dxa"/>
          </w:tcPr>
          <w:p w:rsidR="00846819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71960</w:t>
            </w:r>
          </w:p>
        </w:tc>
      </w:tr>
      <w:tr w:rsidR="005D6885" w:rsidRPr="0094377C" w:rsidTr="00EE61F2">
        <w:tc>
          <w:tcPr>
            <w:tcW w:w="4111" w:type="dxa"/>
          </w:tcPr>
          <w:p w:rsidR="00C217E8" w:rsidRPr="0094377C" w:rsidRDefault="00C217E8" w:rsidP="0094377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Водитель легкового автомобиля 5 разряда</w:t>
            </w:r>
          </w:p>
        </w:tc>
        <w:tc>
          <w:tcPr>
            <w:tcW w:w="1701" w:type="dxa"/>
          </w:tcPr>
          <w:p w:rsidR="00C217E8" w:rsidRPr="0094377C" w:rsidRDefault="00C217E8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2979</w:t>
            </w:r>
          </w:p>
        </w:tc>
        <w:tc>
          <w:tcPr>
            <w:tcW w:w="2190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5958</w:t>
            </w:r>
          </w:p>
        </w:tc>
      </w:tr>
      <w:tr w:rsidR="005D6885" w:rsidRPr="0094377C" w:rsidTr="00EE61F2">
        <w:tc>
          <w:tcPr>
            <w:tcW w:w="4111" w:type="dxa"/>
          </w:tcPr>
          <w:p w:rsidR="00C217E8" w:rsidRPr="0094377C" w:rsidRDefault="00C217E8" w:rsidP="0094377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1701" w:type="dxa"/>
          </w:tcPr>
          <w:p w:rsidR="00C217E8" w:rsidRPr="0094377C" w:rsidRDefault="00C217E8" w:rsidP="0094377C">
            <w:pPr>
              <w:pStyle w:val="ConsPlusNormal"/>
              <w:tabs>
                <w:tab w:val="left" w:pos="20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2683</w:t>
            </w:r>
          </w:p>
        </w:tc>
        <w:tc>
          <w:tcPr>
            <w:tcW w:w="2190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13415</w:t>
            </w:r>
          </w:p>
        </w:tc>
      </w:tr>
      <w:tr w:rsidR="005D6885" w:rsidRPr="0094377C" w:rsidTr="00EE61F2">
        <w:tc>
          <w:tcPr>
            <w:tcW w:w="4111" w:type="dxa"/>
          </w:tcPr>
          <w:p w:rsidR="00C217E8" w:rsidRPr="0094377C" w:rsidRDefault="00C217E8" w:rsidP="0094377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1701" w:type="dxa"/>
          </w:tcPr>
          <w:p w:rsidR="00C217E8" w:rsidRPr="0094377C" w:rsidRDefault="00C217E8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3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2190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D6885" w:rsidRPr="0094377C" w:rsidTr="00EE61F2">
        <w:tc>
          <w:tcPr>
            <w:tcW w:w="4111" w:type="dxa"/>
          </w:tcPr>
          <w:p w:rsidR="00C217E8" w:rsidRPr="0094377C" w:rsidRDefault="00C217E8" w:rsidP="0094377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 xml:space="preserve">Уборщик производственных </w:t>
            </w:r>
            <w:r w:rsidR="007E4B6D" w:rsidRPr="009437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и служебных помещений 2 разряда</w:t>
            </w:r>
          </w:p>
        </w:tc>
        <w:tc>
          <w:tcPr>
            <w:tcW w:w="1701" w:type="dxa"/>
          </w:tcPr>
          <w:p w:rsidR="00C217E8" w:rsidRPr="0094377C" w:rsidRDefault="00C217E8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2063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2459</w:t>
            </w:r>
          </w:p>
        </w:tc>
        <w:tc>
          <w:tcPr>
            <w:tcW w:w="2190" w:type="dxa"/>
          </w:tcPr>
          <w:p w:rsidR="00C217E8" w:rsidRPr="0094377C" w:rsidRDefault="00040BB1" w:rsidP="009437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158605</w:t>
            </w:r>
            <w:r w:rsidR="00C217E8" w:rsidRPr="0094377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D6885" w:rsidRPr="0094377C" w:rsidTr="00EE61F2">
        <w:tc>
          <w:tcPr>
            <w:tcW w:w="4111" w:type="dxa"/>
          </w:tcPr>
          <w:p w:rsidR="00C217E8" w:rsidRPr="0094377C" w:rsidRDefault="005D6885" w:rsidP="0094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работников, не отнесенных </w:t>
            </w:r>
            <w:r w:rsidR="00846819" w:rsidRPr="0094377C">
              <w:rPr>
                <w:rFonts w:ascii="Times New Roman" w:hAnsi="Times New Roman" w:cs="Times New Roman"/>
                <w:sz w:val="28"/>
                <w:szCs w:val="28"/>
              </w:rPr>
              <w:t>к должностям государственной гражданской службы Республики Татарстан</w:t>
            </w:r>
          </w:p>
        </w:tc>
        <w:tc>
          <w:tcPr>
            <w:tcW w:w="1701" w:type="dxa"/>
          </w:tcPr>
          <w:p w:rsidR="00C217E8" w:rsidRPr="0094377C" w:rsidRDefault="00DD5D45" w:rsidP="00943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2063" w:type="dxa"/>
          </w:tcPr>
          <w:p w:rsidR="00C217E8" w:rsidRPr="0094377C" w:rsidRDefault="00C217E8" w:rsidP="0094377C">
            <w:pPr>
              <w:pStyle w:val="ConsPlusNormal"/>
              <w:ind w:hanging="85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</w:tcPr>
          <w:p w:rsidR="00C217E8" w:rsidRPr="0094377C" w:rsidRDefault="00ED4EA5" w:rsidP="0094377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288338,5</w:t>
            </w:r>
          </w:p>
        </w:tc>
      </w:tr>
      <w:tr w:rsidR="005D6885" w:rsidRPr="0094377C" w:rsidTr="00EE61F2">
        <w:trPr>
          <w:trHeight w:val="1163"/>
        </w:trPr>
        <w:tc>
          <w:tcPr>
            <w:tcW w:w="4111" w:type="dxa"/>
          </w:tcPr>
          <w:p w:rsidR="00C217E8" w:rsidRPr="0094377C" w:rsidRDefault="00C217E8" w:rsidP="00943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Всего по аппаратам мировых судей</w:t>
            </w:r>
          </w:p>
        </w:tc>
        <w:tc>
          <w:tcPr>
            <w:tcW w:w="1701" w:type="dxa"/>
          </w:tcPr>
          <w:p w:rsidR="00C217E8" w:rsidRPr="0094377C" w:rsidRDefault="00DD5D45" w:rsidP="00943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="00C217E8" w:rsidRPr="0094377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063" w:type="dxa"/>
          </w:tcPr>
          <w:p w:rsidR="00C217E8" w:rsidRPr="0094377C" w:rsidRDefault="00C217E8" w:rsidP="0094377C">
            <w:pPr>
              <w:pStyle w:val="ConsPlusNormal"/>
              <w:ind w:hanging="85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</w:tcPr>
          <w:p w:rsidR="00C217E8" w:rsidRPr="0094377C" w:rsidRDefault="00ED4EA5" w:rsidP="00943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77C">
              <w:rPr>
                <w:rFonts w:ascii="Times New Roman" w:hAnsi="Times New Roman" w:cs="Times New Roman"/>
                <w:sz w:val="28"/>
                <w:szCs w:val="28"/>
              </w:rPr>
              <w:t>2889126</w:t>
            </w:r>
            <w:r w:rsidR="00581187" w:rsidRPr="0094377C">
              <w:rPr>
                <w:rFonts w:ascii="Times New Roman" w:hAnsi="Times New Roman" w:cs="Times New Roman"/>
                <w:sz w:val="28"/>
                <w:szCs w:val="28"/>
              </w:rPr>
              <w:t>,5»</w:t>
            </w:r>
            <w:r w:rsidR="00C217E8" w:rsidRPr="0094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91431" w:rsidRPr="0094377C" w:rsidRDefault="00E91431" w:rsidP="0094377C">
      <w:pPr>
        <w:pStyle w:val="ConsPlusNormal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EE6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2F6" w:rsidRPr="0094377C" w:rsidRDefault="00EE61F2" w:rsidP="00EE6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1F2" w:rsidRDefault="00EE61F2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1431" w:rsidRPr="0094377C" w:rsidRDefault="00E91431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632F6" w:rsidRPr="0094377C" w:rsidRDefault="00E91431" w:rsidP="00EE61F2">
      <w:pPr>
        <w:pStyle w:val="ConsPlusNormal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>к проекту постановления Кабинета Министров Республики Татарстан</w:t>
      </w:r>
      <w:r w:rsidR="00EE61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377C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Кабинета Министров</w:t>
      </w:r>
      <w:r w:rsidR="00EE61F2">
        <w:rPr>
          <w:rFonts w:ascii="Times New Roman" w:hAnsi="Times New Roman" w:cs="Times New Roman"/>
          <w:sz w:val="28"/>
          <w:szCs w:val="28"/>
        </w:rPr>
        <w:t xml:space="preserve"> </w:t>
      </w:r>
      <w:r w:rsidRPr="0094377C">
        <w:rPr>
          <w:rFonts w:ascii="Times New Roman" w:hAnsi="Times New Roman" w:cs="Times New Roman"/>
          <w:sz w:val="28"/>
          <w:szCs w:val="28"/>
        </w:rPr>
        <w:t>Республики</w:t>
      </w:r>
      <w:r w:rsidR="00EE61F2">
        <w:rPr>
          <w:rFonts w:ascii="Times New Roman" w:hAnsi="Times New Roman" w:cs="Times New Roman"/>
          <w:sz w:val="28"/>
          <w:szCs w:val="28"/>
        </w:rPr>
        <w:t xml:space="preserve"> </w:t>
      </w:r>
      <w:r w:rsidRPr="0094377C">
        <w:rPr>
          <w:rFonts w:ascii="Times New Roman" w:hAnsi="Times New Roman" w:cs="Times New Roman"/>
          <w:sz w:val="28"/>
          <w:szCs w:val="28"/>
        </w:rPr>
        <w:t>Татарстан от 12.11.2007 № 626 «Об утверждении структуры</w:t>
      </w:r>
      <w:r w:rsidR="00EE61F2">
        <w:rPr>
          <w:rFonts w:ascii="Times New Roman" w:hAnsi="Times New Roman" w:cs="Times New Roman"/>
          <w:sz w:val="28"/>
          <w:szCs w:val="28"/>
        </w:rPr>
        <w:t xml:space="preserve">  </w:t>
      </w:r>
      <w:r w:rsidRPr="0094377C">
        <w:rPr>
          <w:rFonts w:ascii="Times New Roman" w:hAnsi="Times New Roman" w:cs="Times New Roman"/>
          <w:sz w:val="28"/>
          <w:szCs w:val="28"/>
        </w:rPr>
        <w:t>и штатного</w:t>
      </w:r>
      <w:r w:rsidR="00EE61F2">
        <w:rPr>
          <w:rFonts w:ascii="Times New Roman" w:hAnsi="Times New Roman" w:cs="Times New Roman"/>
          <w:sz w:val="28"/>
          <w:szCs w:val="28"/>
        </w:rPr>
        <w:t xml:space="preserve"> </w:t>
      </w:r>
      <w:r w:rsidRPr="0094377C">
        <w:rPr>
          <w:rFonts w:ascii="Times New Roman" w:hAnsi="Times New Roman" w:cs="Times New Roman"/>
          <w:sz w:val="28"/>
          <w:szCs w:val="28"/>
        </w:rPr>
        <w:t>рас</w:t>
      </w:r>
      <w:r w:rsidR="00EE61F2">
        <w:rPr>
          <w:rFonts w:ascii="Times New Roman" w:hAnsi="Times New Roman" w:cs="Times New Roman"/>
          <w:sz w:val="28"/>
          <w:szCs w:val="28"/>
        </w:rPr>
        <w:t xml:space="preserve">писания аппаратов мировых судей </w:t>
      </w:r>
      <w:r w:rsidRPr="0094377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E61F2">
        <w:rPr>
          <w:rFonts w:ascii="Times New Roman" w:hAnsi="Times New Roman" w:cs="Times New Roman"/>
          <w:sz w:val="28"/>
          <w:szCs w:val="28"/>
        </w:rPr>
        <w:t xml:space="preserve"> </w:t>
      </w:r>
      <w:r w:rsidRPr="0094377C">
        <w:rPr>
          <w:rFonts w:ascii="Times New Roman" w:hAnsi="Times New Roman" w:cs="Times New Roman"/>
          <w:sz w:val="28"/>
          <w:szCs w:val="28"/>
        </w:rPr>
        <w:t>Татарстан»</w:t>
      </w:r>
    </w:p>
    <w:p w:rsidR="00E91431" w:rsidRPr="0094377C" w:rsidRDefault="00E91431" w:rsidP="00943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F95" w:rsidRPr="0094377C" w:rsidRDefault="00E91431" w:rsidP="00EE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77C">
        <w:rPr>
          <w:rFonts w:ascii="Times New Roman" w:hAnsi="Times New Roman" w:cs="Times New Roman"/>
          <w:sz w:val="28"/>
          <w:szCs w:val="28"/>
        </w:rPr>
        <w:t xml:space="preserve">Проект постановления Кабинета Министров Республики Татарстан                    «О внесении изменений в постановление Кабинета Министров Республики Татарстан от 12.11.2007 № 626 «Об утверждении структуры и штатного расписания аппаратов мировых судей Республики Татарстан» (далее – проект </w:t>
      </w:r>
      <w:r w:rsidR="00064C61" w:rsidRPr="0094377C">
        <w:rPr>
          <w:rFonts w:ascii="Times New Roman" w:hAnsi="Times New Roman" w:cs="Times New Roman"/>
          <w:sz w:val="28"/>
          <w:szCs w:val="28"/>
        </w:rPr>
        <w:t>постановления</w:t>
      </w:r>
      <w:r w:rsidRPr="0094377C">
        <w:rPr>
          <w:rFonts w:ascii="Times New Roman" w:hAnsi="Times New Roman" w:cs="Times New Roman"/>
          <w:sz w:val="28"/>
          <w:szCs w:val="28"/>
        </w:rPr>
        <w:t xml:space="preserve">) разработан Министерством юстиции Республики Татарстан </w:t>
      </w:r>
      <w:r w:rsidR="00064C61" w:rsidRPr="0094377C">
        <w:rPr>
          <w:rFonts w:ascii="Times New Roman" w:hAnsi="Times New Roman" w:cs="Times New Roman"/>
          <w:sz w:val="28"/>
          <w:szCs w:val="28"/>
        </w:rPr>
        <w:t>в целях реализации Указ</w:t>
      </w:r>
      <w:r w:rsidR="004F39EF" w:rsidRPr="0094377C">
        <w:rPr>
          <w:rFonts w:ascii="Times New Roman" w:hAnsi="Times New Roman" w:cs="Times New Roman"/>
          <w:sz w:val="28"/>
          <w:szCs w:val="28"/>
        </w:rPr>
        <w:t>ов</w:t>
      </w:r>
      <w:r w:rsidR="00064C61" w:rsidRPr="0094377C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</w:t>
      </w:r>
      <w:r w:rsidR="00057BEC" w:rsidRPr="0094377C">
        <w:rPr>
          <w:rFonts w:ascii="Times New Roman" w:hAnsi="Times New Roman" w:cs="Times New Roman"/>
          <w:sz w:val="28"/>
          <w:szCs w:val="28"/>
        </w:rPr>
        <w:t xml:space="preserve">от 11 августа 2017 года № УП-668                 «Об индексации должностных окладов государственных гражданских служащих Республики Татарстан», </w:t>
      </w:r>
      <w:r w:rsidR="004F39EF" w:rsidRPr="0094377C">
        <w:rPr>
          <w:rFonts w:ascii="Times New Roman" w:hAnsi="Times New Roman" w:cs="Times New Roman"/>
          <w:sz w:val="28"/>
          <w:szCs w:val="28"/>
        </w:rPr>
        <w:t>№ УП-669</w:t>
      </w:r>
      <w:proofErr w:type="gramEnd"/>
      <w:r w:rsidR="004F39EF" w:rsidRPr="009437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F39EF" w:rsidRPr="0094377C">
        <w:rPr>
          <w:rFonts w:ascii="Times New Roman" w:hAnsi="Times New Roman" w:cs="Times New Roman"/>
          <w:sz w:val="28"/>
          <w:szCs w:val="28"/>
        </w:rPr>
        <w:t xml:space="preserve">Об индексации должностных окладов работников, замещающих должности, не являющиеся должностями государственной гражданской службы Республики Татарстан, и осуществляющих техническое обеспечение деятельности государственных органов Республики Татарстан» </w:t>
      </w:r>
      <w:r w:rsidR="00057BEC" w:rsidRPr="0094377C">
        <w:rPr>
          <w:rFonts w:ascii="Times New Roman" w:hAnsi="Times New Roman" w:cs="Times New Roman"/>
          <w:sz w:val="28"/>
          <w:szCs w:val="28"/>
        </w:rPr>
        <w:t>предусматривающи</w:t>
      </w:r>
      <w:r w:rsidR="00EE61F2">
        <w:rPr>
          <w:rFonts w:ascii="Times New Roman" w:hAnsi="Times New Roman" w:cs="Times New Roman"/>
          <w:sz w:val="28"/>
          <w:szCs w:val="28"/>
        </w:rPr>
        <w:t>х</w:t>
      </w:r>
      <w:r w:rsidR="00057BEC" w:rsidRPr="0094377C">
        <w:rPr>
          <w:rFonts w:ascii="Times New Roman" w:hAnsi="Times New Roman" w:cs="Times New Roman"/>
          <w:sz w:val="28"/>
          <w:szCs w:val="28"/>
        </w:rPr>
        <w:t xml:space="preserve"> повышение (</w:t>
      </w:r>
      <w:r w:rsidR="004F39EF" w:rsidRPr="0094377C">
        <w:rPr>
          <w:rFonts w:ascii="Times New Roman" w:hAnsi="Times New Roman" w:cs="Times New Roman"/>
          <w:sz w:val="28"/>
          <w:szCs w:val="28"/>
        </w:rPr>
        <w:t>индексирование)</w:t>
      </w:r>
      <w:r w:rsidR="00EE61F2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94377C">
        <w:rPr>
          <w:rFonts w:ascii="Times New Roman" w:hAnsi="Times New Roman" w:cs="Times New Roman"/>
          <w:sz w:val="28"/>
          <w:szCs w:val="28"/>
        </w:rPr>
        <w:t>с 1 октября 2017 года в 1,049 раза размер</w:t>
      </w:r>
      <w:r w:rsidR="00EE61F2">
        <w:rPr>
          <w:rFonts w:ascii="Times New Roman" w:hAnsi="Times New Roman" w:cs="Times New Roman"/>
          <w:sz w:val="28"/>
          <w:szCs w:val="28"/>
        </w:rPr>
        <w:t>ов</w:t>
      </w:r>
      <w:r w:rsidR="00057BEC" w:rsidRPr="0094377C">
        <w:rPr>
          <w:rFonts w:ascii="Times New Roman" w:hAnsi="Times New Roman" w:cs="Times New Roman"/>
          <w:sz w:val="28"/>
          <w:szCs w:val="28"/>
        </w:rPr>
        <w:t xml:space="preserve"> месячных окладов государственных граждански</w:t>
      </w:r>
      <w:r w:rsidR="004F39EF" w:rsidRPr="0094377C">
        <w:rPr>
          <w:rFonts w:ascii="Times New Roman" w:hAnsi="Times New Roman" w:cs="Times New Roman"/>
          <w:sz w:val="28"/>
          <w:szCs w:val="28"/>
        </w:rPr>
        <w:t>х служащих Республики Татарстан, работников государственных органов Республики Татарстан, замещающих должности, не являющиеся должностями государственной гражданской службы Республики Татарстан, и осуществляющих</w:t>
      </w:r>
      <w:proofErr w:type="gramEnd"/>
      <w:r w:rsidR="004F39EF" w:rsidRPr="0094377C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государственных органов Рес</w:t>
      </w:r>
      <w:r w:rsidR="007D48E3" w:rsidRPr="0094377C">
        <w:rPr>
          <w:rFonts w:ascii="Times New Roman" w:hAnsi="Times New Roman" w:cs="Times New Roman"/>
          <w:sz w:val="28"/>
          <w:szCs w:val="28"/>
        </w:rPr>
        <w:t>публики Татарстан.</w:t>
      </w:r>
    </w:p>
    <w:p w:rsidR="0093373C" w:rsidRPr="0094377C" w:rsidRDefault="0093373C" w:rsidP="00EE61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>Принятие постановления потребует дополнительных расходов</w:t>
      </w:r>
      <w:r w:rsidR="00EE61F2">
        <w:rPr>
          <w:rFonts w:ascii="Times New Roman" w:hAnsi="Times New Roman" w:cs="Times New Roman"/>
          <w:sz w:val="28"/>
          <w:szCs w:val="28"/>
        </w:rPr>
        <w:t xml:space="preserve"> </w:t>
      </w:r>
      <w:r w:rsidRPr="0094377C">
        <w:rPr>
          <w:rFonts w:ascii="Times New Roman" w:hAnsi="Times New Roman" w:cs="Times New Roman"/>
          <w:sz w:val="28"/>
          <w:szCs w:val="28"/>
        </w:rPr>
        <w:t>и</w:t>
      </w:r>
      <w:r w:rsidR="00EE61F2">
        <w:rPr>
          <w:rFonts w:ascii="Times New Roman" w:hAnsi="Times New Roman" w:cs="Times New Roman"/>
          <w:sz w:val="28"/>
          <w:szCs w:val="28"/>
        </w:rPr>
        <w:t>з бюджета Республики Татарстан</w:t>
      </w:r>
      <w:r w:rsidR="00526F95" w:rsidRPr="0094377C">
        <w:rPr>
          <w:rFonts w:ascii="Times New Roman" w:hAnsi="Times New Roman" w:cs="Times New Roman"/>
          <w:sz w:val="28"/>
          <w:szCs w:val="28"/>
        </w:rPr>
        <w:t>.</w:t>
      </w:r>
    </w:p>
    <w:sectPr w:rsidR="0093373C" w:rsidRPr="0094377C" w:rsidSect="00300BAB">
      <w:headerReference w:type="default" r:id="rId14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2F" w:rsidRDefault="002D412F" w:rsidP="00057BEC">
      <w:pPr>
        <w:spacing w:after="0" w:line="240" w:lineRule="auto"/>
      </w:pPr>
      <w:r>
        <w:separator/>
      </w:r>
    </w:p>
  </w:endnote>
  <w:endnote w:type="continuationSeparator" w:id="1">
    <w:p w:rsidR="002D412F" w:rsidRDefault="002D412F" w:rsidP="0005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2F" w:rsidRDefault="002D412F" w:rsidP="00057BEC">
      <w:pPr>
        <w:spacing w:after="0" w:line="240" w:lineRule="auto"/>
      </w:pPr>
      <w:r>
        <w:separator/>
      </w:r>
    </w:p>
  </w:footnote>
  <w:footnote w:type="continuationSeparator" w:id="1">
    <w:p w:rsidR="002D412F" w:rsidRDefault="002D412F" w:rsidP="0005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1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7BEC" w:rsidRPr="00300BAB" w:rsidRDefault="00DE5318" w:rsidP="00300B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0B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0B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0B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1F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00B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7BEC" w:rsidRDefault="00057B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7E8"/>
    <w:rsid w:val="00040BB1"/>
    <w:rsid w:val="00057BEC"/>
    <w:rsid w:val="00064C61"/>
    <w:rsid w:val="000857CB"/>
    <w:rsid w:val="000945A8"/>
    <w:rsid w:val="000B5216"/>
    <w:rsid w:val="000D1157"/>
    <w:rsid w:val="00171193"/>
    <w:rsid w:val="001D67C1"/>
    <w:rsid w:val="002651AC"/>
    <w:rsid w:val="00280AB3"/>
    <w:rsid w:val="002A7EA2"/>
    <w:rsid w:val="002D412F"/>
    <w:rsid w:val="00300BAB"/>
    <w:rsid w:val="00320594"/>
    <w:rsid w:val="00407C14"/>
    <w:rsid w:val="00414D86"/>
    <w:rsid w:val="00424C84"/>
    <w:rsid w:val="004454DD"/>
    <w:rsid w:val="004632F6"/>
    <w:rsid w:val="004F39EF"/>
    <w:rsid w:val="00526F95"/>
    <w:rsid w:val="005310BC"/>
    <w:rsid w:val="00581187"/>
    <w:rsid w:val="005849D7"/>
    <w:rsid w:val="00592C81"/>
    <w:rsid w:val="005A7291"/>
    <w:rsid w:val="005D6885"/>
    <w:rsid w:val="00771EAC"/>
    <w:rsid w:val="007D48E3"/>
    <w:rsid w:val="007E4B6D"/>
    <w:rsid w:val="00846819"/>
    <w:rsid w:val="008D497C"/>
    <w:rsid w:val="00911A18"/>
    <w:rsid w:val="0093373C"/>
    <w:rsid w:val="0094377C"/>
    <w:rsid w:val="00957485"/>
    <w:rsid w:val="009C5D58"/>
    <w:rsid w:val="009F008C"/>
    <w:rsid w:val="00A519E2"/>
    <w:rsid w:val="00A71AE5"/>
    <w:rsid w:val="00B16849"/>
    <w:rsid w:val="00B22BA1"/>
    <w:rsid w:val="00B91A18"/>
    <w:rsid w:val="00BA766E"/>
    <w:rsid w:val="00C217E8"/>
    <w:rsid w:val="00C27D2E"/>
    <w:rsid w:val="00C559B0"/>
    <w:rsid w:val="00C90260"/>
    <w:rsid w:val="00D4148F"/>
    <w:rsid w:val="00DB20C8"/>
    <w:rsid w:val="00DD5D45"/>
    <w:rsid w:val="00DE5318"/>
    <w:rsid w:val="00E91431"/>
    <w:rsid w:val="00ED4EA5"/>
    <w:rsid w:val="00EE61F2"/>
    <w:rsid w:val="00FB78DF"/>
    <w:rsid w:val="00FE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91431"/>
    <w:pPr>
      <w:widowControl w:val="0"/>
      <w:suppressAutoHyphens/>
      <w:spacing w:after="0" w:line="240" w:lineRule="auto"/>
    </w:pPr>
    <w:rPr>
      <w:rFonts w:ascii="Tahoma" w:eastAsia="SimSu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5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BEC"/>
  </w:style>
  <w:style w:type="paragraph" w:styleId="a5">
    <w:name w:val="footer"/>
    <w:basedOn w:val="a"/>
    <w:link w:val="a6"/>
    <w:uiPriority w:val="99"/>
    <w:semiHidden/>
    <w:unhideWhenUsed/>
    <w:rsid w:val="0005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D62B7E6FB8AD3E24107BC3DF8F5F2CB025D07C221628B80AA6E6216C1CF0D2F090EF609A828FEBBEB80xCRCN" TargetMode="External"/><Relationship Id="rId13" Type="http://schemas.openxmlformats.org/officeDocument/2006/relationships/hyperlink" Target="consultantplus://offline/ref=ECA322BDC187DB74B2A540AFADAE972625A1E53C1D0F51446AC2C30B8BE61106A79BE9F7CA43F41A57884Cv0J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322BDC187DB74B2A540AFADAE972625A1E53C1D0F51446AC2C30B8BE61106vAJ7I" TargetMode="External"/><Relationship Id="rId12" Type="http://schemas.openxmlformats.org/officeDocument/2006/relationships/hyperlink" Target="consultantplus://offline/ref=ECA322BDC187DB74B2A540AFADAE972625A1E53C1D0F51446AC2C30B8BE61106A79BE9F7CA43F41A578843v0J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3D62B7E6FB8AD3E24107BC3DF8F5F2CB025D07CB23648F86A433681E98C30F280651E10EE124FFBBEB80C9x7R4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3D62B7E6FB8AD3E24107BC3DF8F5F2CB025D07CB23648F87A533681E98C30F280651E10EE124FFBBEB80C9x7R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D62B7E6FB8AD3E24107BC3DF8F5F2CB025D07C227608D87AA6E6216C1CF0D2F090EF609A828FEBBEB80xCRC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AA2A-5F4D-4A44-AB9A-2CD7E972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kazanceva</cp:lastModifiedBy>
  <cp:revision>2</cp:revision>
  <cp:lastPrinted>2017-08-31T06:19:00Z</cp:lastPrinted>
  <dcterms:created xsi:type="dcterms:W3CDTF">2017-08-31T06:48:00Z</dcterms:created>
  <dcterms:modified xsi:type="dcterms:W3CDTF">2017-08-31T06:48:00Z</dcterms:modified>
</cp:coreProperties>
</file>